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51DC4037"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E36B78">
        <w:rPr>
          <w:rFonts w:ascii="Garamond" w:hAnsi="Garamond"/>
          <w:b/>
          <w:color w:val="000000"/>
        </w:rPr>
        <w:t>Javni štipendijski, razvojni, invalidski in preživninski sklad Republike Slovenije, Dunajska cesta 20,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3F544FA8" w:rsidR="00C65F85" w:rsidRPr="00CE62D3" w:rsidRDefault="00583FA7" w:rsidP="006C0B0B">
      <w:pPr>
        <w:spacing w:line="312" w:lineRule="auto"/>
        <w:jc w:val="center"/>
        <w:rPr>
          <w:rFonts w:ascii="Garamond" w:hAnsi="Garamond"/>
          <w:b/>
          <w:i/>
        </w:rPr>
      </w:pPr>
      <w:r>
        <w:rPr>
          <w:rFonts w:ascii="Garamond" w:hAnsi="Garamond"/>
          <w:b/>
          <w:i/>
        </w:rPr>
        <w:t>»</w:t>
      </w:r>
      <w:r w:rsidR="00FE513D">
        <w:rPr>
          <w:rFonts w:ascii="Garamond" w:hAnsi="Garamond"/>
          <w:b/>
          <w:i/>
        </w:rPr>
        <w:t>Vzdrževanje in nadgradnja programske rešitve GovernmentConnect</w:t>
      </w:r>
      <w:r>
        <w:rPr>
          <w:rFonts w:ascii="Garamond" w:hAnsi="Garamond"/>
          <w:b/>
          <w:i/>
        </w:rPr>
        <w:t>«</w:t>
      </w:r>
    </w:p>
    <w:p w14:paraId="0A21394D" w14:textId="79A0A27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r w:rsidR="002B4C0F">
        <w:rPr>
          <w:rFonts w:ascii="Garamond" w:hAnsi="Garamond"/>
          <w:b/>
          <w:i/>
        </w:rPr>
        <w:t>-popravek 1-</w:t>
      </w:r>
    </w:p>
    <w:p w14:paraId="06A4FE8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15DD6C9F"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w:t>
      </w:r>
      <w:r w:rsidR="003B3E54">
        <w:rPr>
          <w:rFonts w:ascii="Garamond" w:hAnsi="Garamond"/>
        </w:rPr>
        <w:t xml:space="preserve">oktober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77777777" w:rsidR="0021497F" w:rsidRPr="00CE62D3"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3E904EA7" w14:textId="7E9A514D" w:rsidR="009A129A" w:rsidRPr="009A129A" w:rsidRDefault="0021497F">
      <w:pPr>
        <w:pStyle w:val="Kazalovsebine1"/>
        <w:rPr>
          <w:rFonts w:ascii="Garamond" w:eastAsiaTheme="minorEastAsia" w:hAnsi="Garamond" w:cstheme="minorBidi"/>
          <w:noProof/>
          <w:sz w:val="22"/>
        </w:rPr>
      </w:pPr>
      <w:r w:rsidRPr="009A129A">
        <w:rPr>
          <w:rFonts w:ascii="Garamond" w:hAnsi="Garamond" w:cs="Arial"/>
          <w:szCs w:val="20"/>
        </w:rPr>
        <w:fldChar w:fldCharType="begin"/>
      </w:r>
      <w:r w:rsidRPr="009A129A">
        <w:rPr>
          <w:rFonts w:ascii="Garamond" w:hAnsi="Garamond" w:cs="Arial"/>
          <w:szCs w:val="20"/>
        </w:rPr>
        <w:instrText xml:space="preserve"> TOC \o "1-3" \h \z \u </w:instrText>
      </w:r>
      <w:r w:rsidRPr="009A129A">
        <w:rPr>
          <w:rFonts w:ascii="Garamond" w:hAnsi="Garamond" w:cs="Arial"/>
          <w:szCs w:val="20"/>
        </w:rPr>
        <w:fldChar w:fldCharType="separate"/>
      </w:r>
      <w:hyperlink w:anchor="_Toc115764524" w:history="1">
        <w:r w:rsidR="009A129A" w:rsidRPr="009A129A">
          <w:rPr>
            <w:rStyle w:val="Hiperpovezava"/>
            <w:rFonts w:ascii="Garamond" w:hAnsi="Garamond"/>
            <w:noProof/>
          </w:rPr>
          <w:t>1  Predmet in podatki o javnem naročilu</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_Toc115764524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6</w:t>
        </w:r>
        <w:r w:rsidR="009A129A" w:rsidRPr="009A129A">
          <w:rPr>
            <w:rFonts w:ascii="Garamond" w:hAnsi="Garamond"/>
            <w:noProof/>
            <w:webHidden/>
          </w:rPr>
          <w:fldChar w:fldCharType="end"/>
        </w:r>
      </w:hyperlink>
    </w:p>
    <w:p w14:paraId="412624D3" w14:textId="5044C1A4" w:rsidR="009A129A" w:rsidRPr="009A129A" w:rsidRDefault="00000000">
      <w:pPr>
        <w:pStyle w:val="Kazalovsebine1"/>
        <w:rPr>
          <w:rFonts w:ascii="Garamond" w:eastAsiaTheme="minorEastAsia" w:hAnsi="Garamond" w:cstheme="minorBidi"/>
          <w:noProof/>
          <w:sz w:val="22"/>
        </w:rPr>
      </w:pPr>
      <w:hyperlink w:anchor="_Toc115764525" w:history="1">
        <w:r w:rsidR="009A129A" w:rsidRPr="009A129A">
          <w:rPr>
            <w:rStyle w:val="Hiperpovezava"/>
            <w:rFonts w:ascii="Garamond" w:hAnsi="Garamond"/>
            <w:noProof/>
          </w:rPr>
          <w:t>2 Oddaja ponudb, rok za oddajo ponudb in odpiranje ponudb</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_Toc115764525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6</w:t>
        </w:r>
        <w:r w:rsidR="009A129A" w:rsidRPr="009A129A">
          <w:rPr>
            <w:rFonts w:ascii="Garamond" w:hAnsi="Garamond"/>
            <w:noProof/>
            <w:webHidden/>
          </w:rPr>
          <w:fldChar w:fldCharType="end"/>
        </w:r>
      </w:hyperlink>
    </w:p>
    <w:p w14:paraId="6F5F896B" w14:textId="4D649C28" w:rsidR="009A129A" w:rsidRPr="009A129A" w:rsidRDefault="00000000">
      <w:pPr>
        <w:pStyle w:val="Kazalovsebine1"/>
        <w:rPr>
          <w:rFonts w:ascii="Garamond" w:eastAsiaTheme="minorEastAsia" w:hAnsi="Garamond" w:cstheme="minorBidi"/>
          <w:noProof/>
          <w:sz w:val="22"/>
        </w:rPr>
      </w:pPr>
      <w:hyperlink w:anchor="_Toc115764526" w:history="1">
        <w:r w:rsidR="009A129A" w:rsidRPr="009A129A">
          <w:rPr>
            <w:rStyle w:val="Hiperpovezava"/>
            <w:rFonts w:ascii="Garamond" w:hAnsi="Garamond"/>
            <w:noProof/>
          </w:rPr>
          <w:t>3 Pridobitev dokumentacije v zvezi z naročilom in pojasnila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_Toc115764526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7</w:t>
        </w:r>
        <w:r w:rsidR="009A129A" w:rsidRPr="009A129A">
          <w:rPr>
            <w:rFonts w:ascii="Garamond" w:hAnsi="Garamond"/>
            <w:noProof/>
            <w:webHidden/>
          </w:rPr>
          <w:fldChar w:fldCharType="end"/>
        </w:r>
      </w:hyperlink>
    </w:p>
    <w:p w14:paraId="3F27B4BF" w14:textId="2A45582C" w:rsidR="009A129A" w:rsidRPr="009A129A" w:rsidRDefault="00000000">
      <w:pPr>
        <w:pStyle w:val="Kazalovsebine1"/>
        <w:rPr>
          <w:rFonts w:ascii="Garamond" w:eastAsiaTheme="minorEastAsia" w:hAnsi="Garamond" w:cstheme="minorBidi"/>
          <w:noProof/>
          <w:sz w:val="22"/>
        </w:rPr>
      </w:pPr>
      <w:hyperlink w:anchor="_Toc115764527" w:history="1">
        <w:r w:rsidR="009A129A" w:rsidRPr="009A129A">
          <w:rPr>
            <w:rStyle w:val="Hiperpovezava"/>
            <w:rFonts w:ascii="Garamond" w:hAnsi="Garamond"/>
            <w:noProof/>
          </w:rPr>
          <w:t>4 Oblika, jezik in stroški ponudbe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_Toc115764527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7</w:t>
        </w:r>
        <w:r w:rsidR="009A129A" w:rsidRPr="009A129A">
          <w:rPr>
            <w:rFonts w:ascii="Garamond" w:hAnsi="Garamond"/>
            <w:noProof/>
            <w:webHidden/>
          </w:rPr>
          <w:fldChar w:fldCharType="end"/>
        </w:r>
      </w:hyperlink>
    </w:p>
    <w:p w14:paraId="714DEC5C" w14:textId="5A1CC6FC" w:rsidR="009A129A" w:rsidRPr="009A129A" w:rsidRDefault="00000000">
      <w:pPr>
        <w:pStyle w:val="Kazalovsebine1"/>
        <w:rPr>
          <w:rFonts w:ascii="Garamond" w:eastAsiaTheme="minorEastAsia" w:hAnsi="Garamond" w:cstheme="minorBidi"/>
          <w:noProof/>
          <w:sz w:val="22"/>
        </w:rPr>
      </w:pPr>
      <w:hyperlink w:anchor="_Toc115764528" w:history="1">
        <w:r w:rsidR="009A129A" w:rsidRPr="009A129A">
          <w:rPr>
            <w:rStyle w:val="Hiperpovezava"/>
            <w:rFonts w:ascii="Garamond" w:hAnsi="Garamond"/>
            <w:noProof/>
          </w:rPr>
          <w:t>5 Veljavnost ponudbe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_Toc115764528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9</w:t>
        </w:r>
        <w:r w:rsidR="009A129A" w:rsidRPr="009A129A">
          <w:rPr>
            <w:rFonts w:ascii="Garamond" w:hAnsi="Garamond"/>
            <w:noProof/>
            <w:webHidden/>
          </w:rPr>
          <w:fldChar w:fldCharType="end"/>
        </w:r>
      </w:hyperlink>
    </w:p>
    <w:p w14:paraId="5571719E" w14:textId="39F0D6DC" w:rsidR="009A129A" w:rsidRPr="009A129A" w:rsidRDefault="00000000">
      <w:pPr>
        <w:pStyle w:val="Kazalovsebine1"/>
        <w:rPr>
          <w:rFonts w:ascii="Garamond" w:eastAsiaTheme="minorEastAsia" w:hAnsi="Garamond" w:cstheme="minorBidi"/>
          <w:noProof/>
          <w:sz w:val="22"/>
        </w:rPr>
      </w:pPr>
      <w:hyperlink w:anchor="_Toc115764529" w:history="1">
        <w:r w:rsidR="009A129A" w:rsidRPr="009A129A">
          <w:rPr>
            <w:rStyle w:val="Hiperpovezava"/>
            <w:rFonts w:ascii="Garamond" w:hAnsi="Garamond"/>
            <w:noProof/>
          </w:rPr>
          <w:t>6  Skupna ponudba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_Toc115764529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9</w:t>
        </w:r>
        <w:r w:rsidR="009A129A" w:rsidRPr="009A129A">
          <w:rPr>
            <w:rFonts w:ascii="Garamond" w:hAnsi="Garamond"/>
            <w:noProof/>
            <w:webHidden/>
          </w:rPr>
          <w:fldChar w:fldCharType="end"/>
        </w:r>
      </w:hyperlink>
    </w:p>
    <w:p w14:paraId="7C209F53" w14:textId="3D3E8546" w:rsidR="009A129A" w:rsidRPr="009A129A" w:rsidRDefault="00000000">
      <w:pPr>
        <w:pStyle w:val="Kazalovsebine1"/>
        <w:rPr>
          <w:rFonts w:ascii="Garamond" w:eastAsiaTheme="minorEastAsia" w:hAnsi="Garamond" w:cstheme="minorBidi"/>
          <w:noProof/>
          <w:sz w:val="22"/>
        </w:rPr>
      </w:pPr>
      <w:hyperlink w:anchor="_Toc115764530" w:history="1">
        <w:r w:rsidR="009A129A" w:rsidRPr="009A129A">
          <w:rPr>
            <w:rStyle w:val="Hiperpovezava"/>
            <w:rFonts w:ascii="Garamond" w:hAnsi="Garamond"/>
            <w:noProof/>
          </w:rPr>
          <w:t>7  Ponudba s podizvajalci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_Toc115764530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10</w:t>
        </w:r>
        <w:r w:rsidR="009A129A" w:rsidRPr="009A129A">
          <w:rPr>
            <w:rFonts w:ascii="Garamond" w:hAnsi="Garamond"/>
            <w:noProof/>
            <w:webHidden/>
          </w:rPr>
          <w:fldChar w:fldCharType="end"/>
        </w:r>
      </w:hyperlink>
    </w:p>
    <w:p w14:paraId="0A8D26B2" w14:textId="5F81963E" w:rsidR="009A129A" w:rsidRPr="009A129A" w:rsidRDefault="00000000">
      <w:pPr>
        <w:pStyle w:val="Kazalovsebine1"/>
        <w:rPr>
          <w:rFonts w:ascii="Garamond" w:eastAsiaTheme="minorEastAsia" w:hAnsi="Garamond" w:cstheme="minorBidi"/>
          <w:noProof/>
          <w:sz w:val="22"/>
        </w:rPr>
      </w:pPr>
      <w:hyperlink w:anchor="_Toc115764531" w:history="1">
        <w:r w:rsidR="009A129A" w:rsidRPr="009A129A">
          <w:rPr>
            <w:rStyle w:val="Hiperpovezava"/>
            <w:rFonts w:ascii="Garamond" w:hAnsi="Garamond"/>
            <w:noProof/>
          </w:rPr>
          <w:t>8  Poslovna skrivnost in varovanje zaupnih podatkov</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_Toc115764531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11</w:t>
        </w:r>
        <w:r w:rsidR="009A129A" w:rsidRPr="009A129A">
          <w:rPr>
            <w:rFonts w:ascii="Garamond" w:hAnsi="Garamond"/>
            <w:noProof/>
            <w:webHidden/>
          </w:rPr>
          <w:fldChar w:fldCharType="end"/>
        </w:r>
      </w:hyperlink>
    </w:p>
    <w:p w14:paraId="641231BC" w14:textId="4EC99225" w:rsidR="009A129A" w:rsidRPr="009A129A" w:rsidRDefault="00000000">
      <w:pPr>
        <w:pStyle w:val="Kazalovsebine1"/>
        <w:rPr>
          <w:rFonts w:ascii="Garamond" w:eastAsiaTheme="minorEastAsia" w:hAnsi="Garamond" w:cstheme="minorBidi"/>
          <w:noProof/>
          <w:sz w:val="22"/>
        </w:rPr>
      </w:pPr>
      <w:hyperlink w:anchor="_Toc115764532" w:history="1">
        <w:r w:rsidR="009A129A" w:rsidRPr="009A129A">
          <w:rPr>
            <w:rStyle w:val="Hiperpovezava"/>
            <w:rFonts w:ascii="Garamond" w:hAnsi="Garamond"/>
            <w:noProof/>
          </w:rPr>
          <w:t>9  Posredovanje podatkov naročniku</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_Toc115764532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11</w:t>
        </w:r>
        <w:r w:rsidR="009A129A" w:rsidRPr="009A129A">
          <w:rPr>
            <w:rFonts w:ascii="Garamond" w:hAnsi="Garamond"/>
            <w:noProof/>
            <w:webHidden/>
          </w:rPr>
          <w:fldChar w:fldCharType="end"/>
        </w:r>
      </w:hyperlink>
    </w:p>
    <w:p w14:paraId="290AE68B" w14:textId="48479E04" w:rsidR="009A129A" w:rsidRPr="009A129A" w:rsidRDefault="00000000">
      <w:pPr>
        <w:pStyle w:val="Kazalovsebine1"/>
        <w:rPr>
          <w:rFonts w:ascii="Garamond" w:eastAsiaTheme="minorEastAsia" w:hAnsi="Garamond" w:cstheme="minorBidi"/>
          <w:noProof/>
          <w:sz w:val="22"/>
        </w:rPr>
      </w:pPr>
      <w:hyperlink w:anchor="_Toc115764533" w:history="1">
        <w:r w:rsidR="009A129A" w:rsidRPr="009A129A">
          <w:rPr>
            <w:rStyle w:val="Hiperpovezava"/>
            <w:rFonts w:ascii="Garamond" w:hAnsi="Garamond"/>
            <w:noProof/>
          </w:rPr>
          <w:t>10  Sprememba obsega predmeta javnega naročila in sklenitev okvirnega sporazuma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_Toc115764533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11</w:t>
        </w:r>
        <w:r w:rsidR="009A129A" w:rsidRPr="009A129A">
          <w:rPr>
            <w:rFonts w:ascii="Garamond" w:hAnsi="Garamond"/>
            <w:noProof/>
            <w:webHidden/>
          </w:rPr>
          <w:fldChar w:fldCharType="end"/>
        </w:r>
      </w:hyperlink>
    </w:p>
    <w:p w14:paraId="223B35E5" w14:textId="7010625D" w:rsidR="009A129A" w:rsidRPr="009A129A" w:rsidRDefault="00000000">
      <w:pPr>
        <w:pStyle w:val="Kazalovsebine1"/>
        <w:rPr>
          <w:rFonts w:ascii="Garamond" w:eastAsiaTheme="minorEastAsia" w:hAnsi="Garamond" w:cstheme="minorBidi"/>
          <w:noProof/>
          <w:sz w:val="22"/>
        </w:rPr>
      </w:pPr>
      <w:hyperlink w:anchor="_Toc115764534" w:history="1">
        <w:r w:rsidR="009A129A" w:rsidRPr="009A129A">
          <w:rPr>
            <w:rStyle w:val="Hiperpovezava"/>
            <w:rFonts w:ascii="Garamond" w:hAnsi="Garamond"/>
            <w:noProof/>
          </w:rPr>
          <w:t>11  Finančna zavarovanja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_Toc115764534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12</w:t>
        </w:r>
        <w:r w:rsidR="009A129A" w:rsidRPr="009A129A">
          <w:rPr>
            <w:rFonts w:ascii="Garamond" w:hAnsi="Garamond"/>
            <w:noProof/>
            <w:webHidden/>
          </w:rPr>
          <w:fldChar w:fldCharType="end"/>
        </w:r>
      </w:hyperlink>
    </w:p>
    <w:p w14:paraId="548F4C09" w14:textId="24F79451" w:rsidR="009A129A" w:rsidRPr="009A129A" w:rsidRDefault="00000000">
      <w:pPr>
        <w:pStyle w:val="Kazalovsebine2"/>
        <w:rPr>
          <w:rFonts w:ascii="Garamond" w:eastAsiaTheme="minorEastAsia" w:hAnsi="Garamond" w:cstheme="minorBidi"/>
          <w:noProof/>
          <w:sz w:val="22"/>
        </w:rPr>
      </w:pPr>
      <w:hyperlink w:anchor="_Toc115764535" w:history="1">
        <w:r w:rsidR="009A129A" w:rsidRPr="009A129A">
          <w:rPr>
            <w:rStyle w:val="Hiperpovezava"/>
            <w:rFonts w:ascii="Garamond" w:eastAsia="Arial Unicode MS" w:hAnsi="Garamond"/>
            <w:noProof/>
          </w:rPr>
          <w:t>11.1  Finančno zavarovanje za resnost ponudbe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_Toc115764535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12</w:t>
        </w:r>
        <w:r w:rsidR="009A129A" w:rsidRPr="009A129A">
          <w:rPr>
            <w:rFonts w:ascii="Garamond" w:hAnsi="Garamond"/>
            <w:noProof/>
            <w:webHidden/>
          </w:rPr>
          <w:fldChar w:fldCharType="end"/>
        </w:r>
      </w:hyperlink>
    </w:p>
    <w:p w14:paraId="1864D7CE" w14:textId="607D609C" w:rsidR="009A129A" w:rsidRPr="009A129A" w:rsidRDefault="00000000">
      <w:pPr>
        <w:pStyle w:val="Kazalovsebine2"/>
        <w:rPr>
          <w:rFonts w:ascii="Garamond" w:eastAsiaTheme="minorEastAsia" w:hAnsi="Garamond" w:cstheme="minorBidi"/>
          <w:noProof/>
          <w:sz w:val="22"/>
        </w:rPr>
      </w:pPr>
      <w:hyperlink w:anchor="_Toc115764536" w:history="1">
        <w:r w:rsidR="009A129A" w:rsidRPr="009A129A">
          <w:rPr>
            <w:rStyle w:val="Hiperpovezava"/>
            <w:rFonts w:ascii="Garamond" w:eastAsia="Arial Unicode MS" w:hAnsi="Garamond"/>
            <w:noProof/>
          </w:rPr>
          <w:t>11.2  Finančno zavarovanje za dobro izvedbo pogodbenih obveznosti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_Toc115764536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13</w:t>
        </w:r>
        <w:r w:rsidR="009A129A" w:rsidRPr="009A129A">
          <w:rPr>
            <w:rFonts w:ascii="Garamond" w:hAnsi="Garamond"/>
            <w:noProof/>
            <w:webHidden/>
          </w:rPr>
          <w:fldChar w:fldCharType="end"/>
        </w:r>
      </w:hyperlink>
    </w:p>
    <w:p w14:paraId="6FB7A7D7" w14:textId="4DA29DD1" w:rsidR="009A129A" w:rsidRPr="009A129A" w:rsidRDefault="00000000">
      <w:pPr>
        <w:pStyle w:val="Kazalovsebine1"/>
        <w:rPr>
          <w:rFonts w:ascii="Garamond" w:eastAsiaTheme="minorEastAsia" w:hAnsi="Garamond" w:cstheme="minorBidi"/>
          <w:noProof/>
          <w:sz w:val="22"/>
        </w:rPr>
      </w:pPr>
      <w:hyperlink w:anchor="_Toc115764537" w:history="1">
        <w:r w:rsidR="009A129A" w:rsidRPr="009A129A">
          <w:rPr>
            <w:rStyle w:val="Hiperpovezava"/>
            <w:rFonts w:ascii="Garamond" w:hAnsi="Garamond"/>
            <w:noProof/>
          </w:rPr>
          <w:t>12  Razlogi za izključitev in pogoji za priznanje sposobnosti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_Toc115764537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14</w:t>
        </w:r>
        <w:r w:rsidR="009A129A" w:rsidRPr="009A129A">
          <w:rPr>
            <w:rFonts w:ascii="Garamond" w:hAnsi="Garamond"/>
            <w:noProof/>
            <w:webHidden/>
          </w:rPr>
          <w:fldChar w:fldCharType="end"/>
        </w:r>
      </w:hyperlink>
    </w:p>
    <w:p w14:paraId="73AED12C" w14:textId="2F78A601" w:rsidR="009A129A" w:rsidRPr="009A129A" w:rsidRDefault="00000000">
      <w:pPr>
        <w:pStyle w:val="Kazalovsebine2"/>
        <w:rPr>
          <w:rFonts w:ascii="Garamond" w:eastAsiaTheme="minorEastAsia" w:hAnsi="Garamond" w:cstheme="minorBidi"/>
          <w:noProof/>
          <w:sz w:val="22"/>
        </w:rPr>
      </w:pPr>
      <w:hyperlink w:anchor="_Toc115764538" w:history="1">
        <w:r w:rsidR="009A129A" w:rsidRPr="009A129A">
          <w:rPr>
            <w:rStyle w:val="Hiperpovezava"/>
            <w:rFonts w:ascii="Garamond" w:hAnsi="Garamond"/>
            <w:noProof/>
          </w:rPr>
          <w:t>12.1  Predhodna nekaznovanost</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_Toc115764538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14</w:t>
        </w:r>
        <w:r w:rsidR="009A129A" w:rsidRPr="009A129A">
          <w:rPr>
            <w:rFonts w:ascii="Garamond" w:hAnsi="Garamond"/>
            <w:noProof/>
            <w:webHidden/>
          </w:rPr>
          <w:fldChar w:fldCharType="end"/>
        </w:r>
      </w:hyperlink>
    </w:p>
    <w:p w14:paraId="149B7EBF" w14:textId="0CFF4A9F" w:rsidR="009A129A" w:rsidRPr="009A129A" w:rsidRDefault="00000000">
      <w:pPr>
        <w:pStyle w:val="Kazalovsebine2"/>
        <w:rPr>
          <w:rFonts w:ascii="Garamond" w:eastAsiaTheme="minorEastAsia" w:hAnsi="Garamond" w:cstheme="minorBidi"/>
          <w:noProof/>
          <w:sz w:val="22"/>
        </w:rPr>
      </w:pPr>
      <w:hyperlink w:anchor="_Toc115764539" w:history="1">
        <w:r w:rsidR="009A129A" w:rsidRPr="009A129A">
          <w:rPr>
            <w:rStyle w:val="Hiperpovezava"/>
            <w:rFonts w:ascii="Garamond" w:hAnsi="Garamond"/>
            <w:noProof/>
          </w:rPr>
          <w:t>12.2  Uvrstitev na seznam ponudnikov z negativnimi referencami in evidenco poslovnih subjektov iz ZIntPK</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_Toc115764539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14</w:t>
        </w:r>
        <w:r w:rsidR="009A129A" w:rsidRPr="009A129A">
          <w:rPr>
            <w:rFonts w:ascii="Garamond" w:hAnsi="Garamond"/>
            <w:noProof/>
            <w:webHidden/>
          </w:rPr>
          <w:fldChar w:fldCharType="end"/>
        </w:r>
      </w:hyperlink>
    </w:p>
    <w:p w14:paraId="2C5A1F4F" w14:textId="474A1CE7" w:rsidR="009A129A" w:rsidRPr="009A129A" w:rsidRDefault="00000000">
      <w:pPr>
        <w:pStyle w:val="Kazalovsebine2"/>
        <w:rPr>
          <w:rFonts w:ascii="Garamond" w:eastAsiaTheme="minorEastAsia" w:hAnsi="Garamond" w:cstheme="minorBidi"/>
          <w:noProof/>
          <w:sz w:val="22"/>
        </w:rPr>
      </w:pPr>
      <w:hyperlink w:anchor="_Toc115764540" w:history="1">
        <w:r w:rsidR="009A129A" w:rsidRPr="009A129A">
          <w:rPr>
            <w:rStyle w:val="Hiperpovezava"/>
            <w:rFonts w:ascii="Garamond" w:hAnsi="Garamond"/>
            <w:noProof/>
          </w:rPr>
          <w:t>12.3  Neplačane davčne obveznosti in socialni prispevki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_Toc115764540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15</w:t>
        </w:r>
        <w:r w:rsidR="009A129A" w:rsidRPr="009A129A">
          <w:rPr>
            <w:rFonts w:ascii="Garamond" w:hAnsi="Garamond"/>
            <w:noProof/>
            <w:webHidden/>
          </w:rPr>
          <w:fldChar w:fldCharType="end"/>
        </w:r>
      </w:hyperlink>
    </w:p>
    <w:p w14:paraId="186FDCD6" w14:textId="193EEE8D" w:rsidR="009A129A" w:rsidRPr="009A129A" w:rsidRDefault="00000000">
      <w:pPr>
        <w:pStyle w:val="Kazalovsebine2"/>
        <w:rPr>
          <w:rFonts w:ascii="Garamond" w:eastAsiaTheme="minorEastAsia" w:hAnsi="Garamond" w:cstheme="minorBidi"/>
          <w:noProof/>
          <w:sz w:val="22"/>
        </w:rPr>
      </w:pPr>
      <w:hyperlink w:anchor="_Toc115764541" w:history="1">
        <w:r w:rsidR="009A129A" w:rsidRPr="009A129A">
          <w:rPr>
            <w:rStyle w:val="Hiperpovezava"/>
            <w:rFonts w:ascii="Garamond" w:hAnsi="Garamond"/>
            <w:noProof/>
          </w:rPr>
          <w:t>12.4  Spoštovanje delovnopravne zakonodaje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_Toc115764541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15</w:t>
        </w:r>
        <w:r w:rsidR="009A129A" w:rsidRPr="009A129A">
          <w:rPr>
            <w:rFonts w:ascii="Garamond" w:hAnsi="Garamond"/>
            <w:noProof/>
            <w:webHidden/>
          </w:rPr>
          <w:fldChar w:fldCharType="end"/>
        </w:r>
      </w:hyperlink>
    </w:p>
    <w:p w14:paraId="1677CDFE" w14:textId="569E0B7A" w:rsidR="009A129A" w:rsidRPr="009A129A" w:rsidRDefault="00000000">
      <w:pPr>
        <w:pStyle w:val="Kazalovsebine2"/>
        <w:rPr>
          <w:rFonts w:ascii="Garamond" w:eastAsiaTheme="minorEastAsia" w:hAnsi="Garamond" w:cstheme="minorBidi"/>
          <w:noProof/>
          <w:sz w:val="22"/>
        </w:rPr>
      </w:pPr>
      <w:hyperlink w:anchor="_Toc115764542" w:history="1">
        <w:r w:rsidR="009A129A" w:rsidRPr="009A129A">
          <w:rPr>
            <w:rStyle w:val="Hiperpovezava"/>
            <w:rFonts w:ascii="Garamond" w:hAnsi="Garamond"/>
            <w:noProof/>
          </w:rPr>
          <w:t>12.5  Pretekla slaba izvedba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_Toc115764542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16</w:t>
        </w:r>
        <w:r w:rsidR="009A129A" w:rsidRPr="009A129A">
          <w:rPr>
            <w:rFonts w:ascii="Garamond" w:hAnsi="Garamond"/>
            <w:noProof/>
            <w:webHidden/>
          </w:rPr>
          <w:fldChar w:fldCharType="end"/>
        </w:r>
      </w:hyperlink>
    </w:p>
    <w:p w14:paraId="0D26515C" w14:textId="786651E4" w:rsidR="009A129A" w:rsidRPr="009A129A" w:rsidRDefault="00000000">
      <w:pPr>
        <w:pStyle w:val="Kazalovsebine2"/>
        <w:rPr>
          <w:rFonts w:ascii="Garamond" w:eastAsiaTheme="minorEastAsia" w:hAnsi="Garamond" w:cstheme="minorBidi"/>
          <w:noProof/>
          <w:sz w:val="22"/>
        </w:rPr>
      </w:pPr>
      <w:hyperlink w:anchor="_Toc115764543" w:history="1">
        <w:r w:rsidR="009A129A" w:rsidRPr="009A129A">
          <w:rPr>
            <w:rStyle w:val="Hiperpovezava"/>
            <w:rFonts w:ascii="Garamond" w:hAnsi="Garamond"/>
            <w:noProof/>
          </w:rPr>
          <w:t>12.6  Hujša kršitev poklicnih pravil</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_Toc115764543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16</w:t>
        </w:r>
        <w:r w:rsidR="009A129A" w:rsidRPr="009A129A">
          <w:rPr>
            <w:rFonts w:ascii="Garamond" w:hAnsi="Garamond"/>
            <w:noProof/>
            <w:webHidden/>
          </w:rPr>
          <w:fldChar w:fldCharType="end"/>
        </w:r>
      </w:hyperlink>
    </w:p>
    <w:p w14:paraId="120BDFDC" w14:textId="7C6A8003" w:rsidR="009A129A" w:rsidRPr="009A129A" w:rsidRDefault="00000000">
      <w:pPr>
        <w:pStyle w:val="Kazalovsebine2"/>
        <w:rPr>
          <w:rFonts w:ascii="Garamond" w:eastAsiaTheme="minorEastAsia" w:hAnsi="Garamond" w:cstheme="minorBidi"/>
          <w:noProof/>
          <w:sz w:val="22"/>
        </w:rPr>
      </w:pPr>
      <w:hyperlink w:anchor="_Toc115764544" w:history="1">
        <w:r w:rsidR="009A129A" w:rsidRPr="009A129A">
          <w:rPr>
            <w:rStyle w:val="Hiperpovezava"/>
            <w:rFonts w:ascii="Garamond" w:hAnsi="Garamond"/>
            <w:noProof/>
          </w:rPr>
          <w:t>12.7  Storitev velike strokovne napake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_Toc115764544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17</w:t>
        </w:r>
        <w:r w:rsidR="009A129A" w:rsidRPr="009A129A">
          <w:rPr>
            <w:rFonts w:ascii="Garamond" w:hAnsi="Garamond"/>
            <w:noProof/>
            <w:webHidden/>
          </w:rPr>
          <w:fldChar w:fldCharType="end"/>
        </w:r>
      </w:hyperlink>
    </w:p>
    <w:p w14:paraId="6C97BF8E" w14:textId="3DF4B860" w:rsidR="009A129A" w:rsidRPr="009A129A" w:rsidRDefault="00000000">
      <w:pPr>
        <w:pStyle w:val="Kazalovsebine2"/>
        <w:rPr>
          <w:rFonts w:ascii="Garamond" w:eastAsiaTheme="minorEastAsia" w:hAnsi="Garamond" w:cstheme="minorBidi"/>
          <w:noProof/>
          <w:sz w:val="22"/>
        </w:rPr>
      </w:pPr>
      <w:hyperlink w:anchor="_Toc115764545" w:history="1">
        <w:r w:rsidR="009A129A" w:rsidRPr="009A129A">
          <w:rPr>
            <w:rStyle w:val="Hiperpovezava"/>
            <w:rFonts w:ascii="Garamond" w:hAnsi="Garamond"/>
            <w:noProof/>
          </w:rPr>
          <w:t>12.8  Stanje insolventnosti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_Toc115764545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17</w:t>
        </w:r>
        <w:r w:rsidR="009A129A" w:rsidRPr="009A129A">
          <w:rPr>
            <w:rFonts w:ascii="Garamond" w:hAnsi="Garamond"/>
            <w:noProof/>
            <w:webHidden/>
          </w:rPr>
          <w:fldChar w:fldCharType="end"/>
        </w:r>
      </w:hyperlink>
    </w:p>
    <w:p w14:paraId="149C931D" w14:textId="181CA037" w:rsidR="009A129A" w:rsidRPr="009A129A" w:rsidRDefault="00000000">
      <w:pPr>
        <w:pStyle w:val="Kazalovsebine2"/>
        <w:rPr>
          <w:rFonts w:ascii="Garamond" w:eastAsiaTheme="minorEastAsia" w:hAnsi="Garamond" w:cstheme="minorBidi"/>
          <w:noProof/>
          <w:sz w:val="22"/>
        </w:rPr>
      </w:pPr>
      <w:hyperlink w:anchor="_Toc115764546" w:history="1">
        <w:r w:rsidR="009A129A" w:rsidRPr="009A129A">
          <w:rPr>
            <w:rStyle w:val="Hiperpovezava"/>
            <w:rFonts w:ascii="Garamond" w:eastAsia="Arial Unicode MS" w:hAnsi="Garamond"/>
            <w:noProof/>
          </w:rPr>
          <w:t>POGOJI ZA SODELOVANJE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_Toc115764546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18</w:t>
        </w:r>
        <w:r w:rsidR="009A129A" w:rsidRPr="009A129A">
          <w:rPr>
            <w:rFonts w:ascii="Garamond" w:hAnsi="Garamond"/>
            <w:noProof/>
            <w:webHidden/>
          </w:rPr>
          <w:fldChar w:fldCharType="end"/>
        </w:r>
      </w:hyperlink>
    </w:p>
    <w:p w14:paraId="55C481FF" w14:textId="00472E17" w:rsidR="009A129A" w:rsidRPr="009A129A" w:rsidRDefault="00000000">
      <w:pPr>
        <w:pStyle w:val="Kazalovsebine2"/>
        <w:rPr>
          <w:rFonts w:ascii="Garamond" w:eastAsiaTheme="minorEastAsia" w:hAnsi="Garamond" w:cstheme="minorBidi"/>
          <w:noProof/>
          <w:sz w:val="22"/>
        </w:rPr>
      </w:pPr>
      <w:hyperlink w:anchor="_Toc115764547" w:history="1">
        <w:r w:rsidR="009A129A" w:rsidRPr="009A129A">
          <w:rPr>
            <w:rStyle w:val="Hiperpovezava"/>
            <w:rFonts w:ascii="Garamond" w:eastAsia="Arial Unicode MS" w:hAnsi="Garamond"/>
            <w:noProof/>
          </w:rPr>
          <w:t>12.12  Registracija dejavnosti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_Toc115764547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18</w:t>
        </w:r>
        <w:r w:rsidR="009A129A" w:rsidRPr="009A129A">
          <w:rPr>
            <w:rFonts w:ascii="Garamond" w:hAnsi="Garamond"/>
            <w:noProof/>
            <w:webHidden/>
          </w:rPr>
          <w:fldChar w:fldCharType="end"/>
        </w:r>
      </w:hyperlink>
    </w:p>
    <w:p w14:paraId="6EBBF1E5" w14:textId="6D3BC239" w:rsidR="009A129A" w:rsidRPr="009A129A" w:rsidRDefault="00000000">
      <w:pPr>
        <w:pStyle w:val="Kazalovsebine2"/>
        <w:rPr>
          <w:rFonts w:ascii="Garamond" w:eastAsiaTheme="minorEastAsia" w:hAnsi="Garamond" w:cstheme="minorBidi"/>
          <w:noProof/>
          <w:sz w:val="22"/>
        </w:rPr>
      </w:pPr>
      <w:hyperlink w:anchor="_Toc115764548" w:history="1">
        <w:r w:rsidR="009A129A" w:rsidRPr="009A129A">
          <w:rPr>
            <w:rStyle w:val="Hiperpovezava"/>
            <w:rFonts w:ascii="Garamond" w:hAnsi="Garamond"/>
            <w:noProof/>
          </w:rPr>
          <w:t>12.13  Tehnična in strokovna usposobljenost</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_Toc115764548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18</w:t>
        </w:r>
        <w:r w:rsidR="009A129A" w:rsidRPr="009A129A">
          <w:rPr>
            <w:rFonts w:ascii="Garamond" w:hAnsi="Garamond"/>
            <w:noProof/>
            <w:webHidden/>
          </w:rPr>
          <w:fldChar w:fldCharType="end"/>
        </w:r>
      </w:hyperlink>
    </w:p>
    <w:p w14:paraId="3B3BCB5D" w14:textId="4009A56A" w:rsidR="009A129A" w:rsidRPr="009A129A" w:rsidRDefault="00000000">
      <w:pPr>
        <w:pStyle w:val="Kazalovsebine2"/>
        <w:rPr>
          <w:rFonts w:ascii="Garamond" w:eastAsiaTheme="minorEastAsia" w:hAnsi="Garamond" w:cstheme="minorBidi"/>
          <w:noProof/>
          <w:sz w:val="22"/>
        </w:rPr>
      </w:pPr>
      <w:hyperlink w:anchor="_Toc115764549" w:history="1">
        <w:r w:rsidR="009A129A" w:rsidRPr="009A129A">
          <w:rPr>
            <w:rStyle w:val="Hiperpovezava"/>
            <w:rFonts w:ascii="Garamond" w:hAnsi="Garamond"/>
            <w:noProof/>
          </w:rPr>
          <w:t>12.13.1  Reference ponudnika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_Toc115764549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18</w:t>
        </w:r>
        <w:r w:rsidR="009A129A" w:rsidRPr="009A129A">
          <w:rPr>
            <w:rFonts w:ascii="Garamond" w:hAnsi="Garamond"/>
            <w:noProof/>
            <w:webHidden/>
          </w:rPr>
          <w:fldChar w:fldCharType="end"/>
        </w:r>
      </w:hyperlink>
    </w:p>
    <w:p w14:paraId="7FF57B49" w14:textId="3B0F52E8" w:rsidR="009A129A" w:rsidRPr="009A129A" w:rsidRDefault="00000000">
      <w:pPr>
        <w:pStyle w:val="Kazalovsebine2"/>
        <w:rPr>
          <w:rFonts w:ascii="Garamond" w:eastAsiaTheme="minorEastAsia" w:hAnsi="Garamond" w:cstheme="minorBidi"/>
          <w:noProof/>
          <w:sz w:val="22"/>
        </w:rPr>
      </w:pPr>
      <w:hyperlink w:anchor="_Toc115764550" w:history="1">
        <w:r w:rsidR="009A129A" w:rsidRPr="009A129A">
          <w:rPr>
            <w:rStyle w:val="Hiperpovezava"/>
            <w:rFonts w:ascii="Garamond" w:hAnsi="Garamond"/>
            <w:noProof/>
          </w:rPr>
          <w:t>12.13.2 Kadrovska usposobljenost</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_Toc115764550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18</w:t>
        </w:r>
        <w:r w:rsidR="009A129A" w:rsidRPr="009A129A">
          <w:rPr>
            <w:rFonts w:ascii="Garamond" w:hAnsi="Garamond"/>
            <w:noProof/>
            <w:webHidden/>
          </w:rPr>
          <w:fldChar w:fldCharType="end"/>
        </w:r>
      </w:hyperlink>
    </w:p>
    <w:p w14:paraId="07878AD2" w14:textId="6AFE4C70" w:rsidR="009A129A" w:rsidRPr="009A129A" w:rsidRDefault="00000000">
      <w:pPr>
        <w:pStyle w:val="Kazalovsebine2"/>
        <w:rPr>
          <w:rFonts w:ascii="Garamond" w:eastAsiaTheme="minorEastAsia" w:hAnsi="Garamond" w:cstheme="minorBidi"/>
          <w:noProof/>
          <w:sz w:val="22"/>
        </w:rPr>
      </w:pPr>
      <w:hyperlink w:anchor="_Toc115764551" w:history="1">
        <w:r w:rsidR="009A129A" w:rsidRPr="009A129A">
          <w:rPr>
            <w:rStyle w:val="Hiperpovezava"/>
            <w:rFonts w:ascii="Garamond" w:hAnsi="Garamond"/>
            <w:noProof/>
          </w:rPr>
          <w:t>13. Merilo</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_Toc115764551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20</w:t>
        </w:r>
        <w:r w:rsidR="009A129A" w:rsidRPr="009A129A">
          <w:rPr>
            <w:rFonts w:ascii="Garamond" w:hAnsi="Garamond"/>
            <w:noProof/>
            <w:webHidden/>
          </w:rPr>
          <w:fldChar w:fldCharType="end"/>
        </w:r>
      </w:hyperlink>
    </w:p>
    <w:p w14:paraId="75E551F5" w14:textId="52514933" w:rsidR="009A129A" w:rsidRPr="009A129A" w:rsidRDefault="00000000">
      <w:pPr>
        <w:pStyle w:val="Kazalovsebine2"/>
        <w:rPr>
          <w:rFonts w:ascii="Garamond" w:eastAsiaTheme="minorEastAsia" w:hAnsi="Garamond" w:cstheme="minorBidi"/>
          <w:noProof/>
          <w:sz w:val="22"/>
        </w:rPr>
      </w:pPr>
      <w:hyperlink w:anchor="_Toc115764552" w:history="1">
        <w:r w:rsidR="009A129A" w:rsidRPr="009A129A">
          <w:rPr>
            <w:rStyle w:val="Hiperpovezava"/>
            <w:rFonts w:ascii="Garamond" w:hAnsi="Garamond"/>
            <w:noProof/>
          </w:rPr>
          <w:t>13.1. Merilo 1: Ponudbena cena v EUR brez DDV (max. 80 točk)</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_Toc115764552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20</w:t>
        </w:r>
        <w:r w:rsidR="009A129A" w:rsidRPr="009A129A">
          <w:rPr>
            <w:rFonts w:ascii="Garamond" w:hAnsi="Garamond"/>
            <w:noProof/>
            <w:webHidden/>
          </w:rPr>
          <w:fldChar w:fldCharType="end"/>
        </w:r>
      </w:hyperlink>
    </w:p>
    <w:p w14:paraId="798622A1" w14:textId="1AE07D54" w:rsidR="009A129A" w:rsidRPr="009A129A" w:rsidRDefault="00000000">
      <w:pPr>
        <w:pStyle w:val="Kazalovsebine2"/>
        <w:rPr>
          <w:rFonts w:ascii="Garamond" w:eastAsiaTheme="minorEastAsia" w:hAnsi="Garamond" w:cstheme="minorBidi"/>
          <w:noProof/>
          <w:sz w:val="22"/>
        </w:rPr>
      </w:pPr>
      <w:hyperlink w:anchor="_Toc115764553" w:history="1">
        <w:r w:rsidR="009A129A" w:rsidRPr="009A129A">
          <w:rPr>
            <w:rStyle w:val="Hiperpovezava"/>
            <w:rFonts w:ascii="Garamond" w:hAnsi="Garamond"/>
            <w:noProof/>
          </w:rPr>
          <w:t>13.2. Merilo 2 Dodaten nominiran kader (maks. 20 točk)</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_Toc115764553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21</w:t>
        </w:r>
        <w:r w:rsidR="009A129A" w:rsidRPr="009A129A">
          <w:rPr>
            <w:rFonts w:ascii="Garamond" w:hAnsi="Garamond"/>
            <w:noProof/>
            <w:webHidden/>
          </w:rPr>
          <w:fldChar w:fldCharType="end"/>
        </w:r>
      </w:hyperlink>
    </w:p>
    <w:p w14:paraId="29EB79CB" w14:textId="4EB7E0F4" w:rsidR="009A129A" w:rsidRPr="009A129A" w:rsidRDefault="00000000">
      <w:pPr>
        <w:pStyle w:val="Kazalovsebine1"/>
        <w:rPr>
          <w:rFonts w:ascii="Garamond" w:eastAsiaTheme="minorEastAsia" w:hAnsi="Garamond" w:cstheme="minorBidi"/>
          <w:noProof/>
          <w:sz w:val="22"/>
        </w:rPr>
      </w:pPr>
      <w:hyperlink w:anchor="_Toc115764554" w:history="1">
        <w:r w:rsidR="009A129A" w:rsidRPr="009A129A">
          <w:rPr>
            <w:rStyle w:val="Hiperpovezava"/>
            <w:rFonts w:ascii="Garamond" w:hAnsi="Garamond"/>
            <w:noProof/>
          </w:rPr>
          <w:t>15  Pouk o pravnem sredstvu</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_Toc115764554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22</w:t>
        </w:r>
        <w:r w:rsidR="009A129A" w:rsidRPr="009A129A">
          <w:rPr>
            <w:rFonts w:ascii="Garamond" w:hAnsi="Garamond"/>
            <w:noProof/>
            <w:webHidden/>
          </w:rPr>
          <w:fldChar w:fldCharType="end"/>
        </w:r>
      </w:hyperlink>
    </w:p>
    <w:p w14:paraId="49AC2B99" w14:textId="7FBBCBCB" w:rsidR="009A129A" w:rsidRPr="009A129A" w:rsidRDefault="00000000">
      <w:pPr>
        <w:pStyle w:val="Kazalovsebine1"/>
        <w:rPr>
          <w:rFonts w:ascii="Garamond" w:eastAsiaTheme="minorEastAsia" w:hAnsi="Garamond" w:cstheme="minorBidi"/>
          <w:noProof/>
          <w:sz w:val="22"/>
        </w:rPr>
      </w:pPr>
      <w:hyperlink w:anchor="_Toc115764555" w:history="1">
        <w:r w:rsidR="009A129A" w:rsidRPr="009A129A">
          <w:rPr>
            <w:rStyle w:val="Hiperpovezava"/>
            <w:rFonts w:ascii="Garamond" w:hAnsi="Garamond"/>
            <w:noProof/>
          </w:rPr>
          <w:t>Ponudbeni predračun</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_Toc115764555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24</w:t>
        </w:r>
        <w:r w:rsidR="009A129A" w:rsidRPr="009A129A">
          <w:rPr>
            <w:rFonts w:ascii="Garamond" w:hAnsi="Garamond"/>
            <w:noProof/>
            <w:webHidden/>
          </w:rPr>
          <w:fldChar w:fldCharType="end"/>
        </w:r>
      </w:hyperlink>
    </w:p>
    <w:p w14:paraId="6D117807" w14:textId="4F334925" w:rsidR="009A129A" w:rsidRPr="009A129A" w:rsidRDefault="00000000">
      <w:pPr>
        <w:pStyle w:val="Kazalovsebine1"/>
        <w:rPr>
          <w:rFonts w:ascii="Garamond" w:eastAsiaTheme="minorEastAsia" w:hAnsi="Garamond" w:cstheme="minorBidi"/>
          <w:noProof/>
          <w:sz w:val="22"/>
        </w:rPr>
      </w:pPr>
      <w:hyperlink w:anchor="_Toc115764556" w:history="1">
        <w:r w:rsidR="009A129A" w:rsidRPr="009A129A">
          <w:rPr>
            <w:rStyle w:val="Hiperpovezava"/>
            <w:rFonts w:ascii="Garamond" w:hAnsi="Garamond"/>
            <w:noProof/>
          </w:rPr>
          <w:t>Menična izjava za zavarovanje resnosti ponudbe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_Toc115764556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25</w:t>
        </w:r>
        <w:r w:rsidR="009A129A" w:rsidRPr="009A129A">
          <w:rPr>
            <w:rFonts w:ascii="Garamond" w:hAnsi="Garamond"/>
            <w:noProof/>
            <w:webHidden/>
          </w:rPr>
          <w:fldChar w:fldCharType="end"/>
        </w:r>
      </w:hyperlink>
    </w:p>
    <w:p w14:paraId="52369084" w14:textId="314662CD" w:rsidR="009A129A" w:rsidRPr="009A129A" w:rsidRDefault="00000000">
      <w:pPr>
        <w:pStyle w:val="Kazalovsebine1"/>
        <w:rPr>
          <w:rFonts w:ascii="Garamond" w:eastAsiaTheme="minorEastAsia" w:hAnsi="Garamond" w:cstheme="minorBidi"/>
          <w:noProof/>
          <w:sz w:val="22"/>
        </w:rPr>
      </w:pPr>
      <w:hyperlink w:anchor="_Toc115764557" w:history="1">
        <w:r w:rsidR="009A129A" w:rsidRPr="009A129A">
          <w:rPr>
            <w:rStyle w:val="Hiperpovezava"/>
            <w:rFonts w:ascii="Garamond" w:hAnsi="Garamond"/>
            <w:noProof/>
          </w:rPr>
          <w:t>Izjava o predložitvi finančnega zavarovanja za dobro izvedbo pogodbenih obveznosti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_Toc115764557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26</w:t>
        </w:r>
        <w:r w:rsidR="009A129A" w:rsidRPr="009A129A">
          <w:rPr>
            <w:rFonts w:ascii="Garamond" w:hAnsi="Garamond"/>
            <w:noProof/>
            <w:webHidden/>
          </w:rPr>
          <w:fldChar w:fldCharType="end"/>
        </w:r>
      </w:hyperlink>
    </w:p>
    <w:p w14:paraId="1252E80E" w14:textId="338F6942" w:rsidR="009A129A" w:rsidRPr="009A129A" w:rsidRDefault="00000000">
      <w:pPr>
        <w:pStyle w:val="Kazalovsebine1"/>
        <w:rPr>
          <w:rFonts w:ascii="Garamond" w:eastAsiaTheme="minorEastAsia" w:hAnsi="Garamond" w:cstheme="minorBidi"/>
          <w:noProof/>
          <w:sz w:val="22"/>
        </w:rPr>
      </w:pPr>
      <w:hyperlink w:anchor="_Toc115764558" w:history="1">
        <w:r w:rsidR="009A129A" w:rsidRPr="009A129A">
          <w:rPr>
            <w:rStyle w:val="Hiperpovezava"/>
            <w:rFonts w:ascii="Garamond" w:hAnsi="Garamond"/>
            <w:noProof/>
          </w:rPr>
          <w:t>Bančna garancija za dobro izvedbo pogodbenih obveznosti</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_Toc115764558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27</w:t>
        </w:r>
        <w:r w:rsidR="009A129A" w:rsidRPr="009A129A">
          <w:rPr>
            <w:rFonts w:ascii="Garamond" w:hAnsi="Garamond"/>
            <w:noProof/>
            <w:webHidden/>
          </w:rPr>
          <w:fldChar w:fldCharType="end"/>
        </w:r>
      </w:hyperlink>
    </w:p>
    <w:p w14:paraId="119D1B3C" w14:textId="01D5690E" w:rsidR="009A129A" w:rsidRPr="009A129A" w:rsidRDefault="00000000">
      <w:pPr>
        <w:pStyle w:val="Kazalovsebine1"/>
        <w:rPr>
          <w:rFonts w:ascii="Garamond" w:eastAsiaTheme="minorEastAsia" w:hAnsi="Garamond" w:cstheme="minorBidi"/>
          <w:noProof/>
          <w:sz w:val="22"/>
        </w:rPr>
      </w:pPr>
      <w:hyperlink w:anchor="_Toc115764559" w:history="1">
        <w:r w:rsidR="009A129A" w:rsidRPr="009A129A">
          <w:rPr>
            <w:rStyle w:val="Hiperpovezava"/>
            <w:rFonts w:ascii="Garamond" w:hAnsi="Garamond"/>
            <w:noProof/>
          </w:rPr>
          <w:t>Reference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_Toc115764559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29</w:t>
        </w:r>
        <w:r w:rsidR="009A129A" w:rsidRPr="009A129A">
          <w:rPr>
            <w:rFonts w:ascii="Garamond" w:hAnsi="Garamond"/>
            <w:noProof/>
            <w:webHidden/>
          </w:rPr>
          <w:fldChar w:fldCharType="end"/>
        </w:r>
      </w:hyperlink>
    </w:p>
    <w:p w14:paraId="532A7E79" w14:textId="7857AD8D" w:rsidR="009A129A" w:rsidRPr="009A129A" w:rsidRDefault="00000000">
      <w:pPr>
        <w:pStyle w:val="Kazalovsebine1"/>
        <w:rPr>
          <w:rFonts w:ascii="Garamond" w:eastAsiaTheme="minorEastAsia" w:hAnsi="Garamond" w:cstheme="minorBidi"/>
          <w:noProof/>
          <w:sz w:val="22"/>
        </w:rPr>
      </w:pPr>
      <w:hyperlink w:anchor="_Toc115764560" w:history="1">
        <w:r w:rsidR="009A129A" w:rsidRPr="009A129A">
          <w:rPr>
            <w:rStyle w:val="Hiperpovezava"/>
            <w:rFonts w:ascii="Garamond" w:eastAsia="Arial Unicode MS" w:hAnsi="Garamond"/>
            <w:noProof/>
          </w:rPr>
          <w:t>Potrdilo o referenčnem projektu</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_Toc115764560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30</w:t>
        </w:r>
        <w:r w:rsidR="009A129A" w:rsidRPr="009A129A">
          <w:rPr>
            <w:rFonts w:ascii="Garamond" w:hAnsi="Garamond"/>
            <w:noProof/>
            <w:webHidden/>
          </w:rPr>
          <w:fldChar w:fldCharType="end"/>
        </w:r>
      </w:hyperlink>
    </w:p>
    <w:p w14:paraId="2042D235" w14:textId="526BF42C" w:rsidR="009A129A" w:rsidRPr="009A129A" w:rsidRDefault="00000000">
      <w:pPr>
        <w:pStyle w:val="Kazalovsebine1"/>
        <w:rPr>
          <w:rFonts w:ascii="Garamond" w:eastAsiaTheme="minorEastAsia" w:hAnsi="Garamond" w:cstheme="minorBidi"/>
          <w:noProof/>
          <w:sz w:val="22"/>
        </w:rPr>
      </w:pPr>
      <w:hyperlink w:anchor="_Toc115764561" w:history="1">
        <w:r w:rsidR="009A129A" w:rsidRPr="009A129A">
          <w:rPr>
            <w:rStyle w:val="Hiperpovezava"/>
            <w:rFonts w:ascii="Garamond" w:eastAsia="Arial Unicode MS" w:hAnsi="Garamond"/>
            <w:noProof/>
          </w:rPr>
          <w:t>Kadrovska usposobljenost</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_Toc115764561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31</w:t>
        </w:r>
        <w:r w:rsidR="009A129A" w:rsidRPr="009A129A">
          <w:rPr>
            <w:rFonts w:ascii="Garamond" w:hAnsi="Garamond"/>
            <w:noProof/>
            <w:webHidden/>
          </w:rPr>
          <w:fldChar w:fldCharType="end"/>
        </w:r>
      </w:hyperlink>
    </w:p>
    <w:p w14:paraId="3E870476" w14:textId="492E39BB" w:rsidR="009A129A" w:rsidRPr="009A129A" w:rsidRDefault="00000000">
      <w:pPr>
        <w:pStyle w:val="Kazalovsebine1"/>
        <w:rPr>
          <w:rFonts w:ascii="Garamond" w:eastAsiaTheme="minorEastAsia" w:hAnsi="Garamond" w:cstheme="minorBidi"/>
          <w:noProof/>
          <w:sz w:val="22"/>
        </w:rPr>
      </w:pPr>
      <w:hyperlink w:anchor="_Toc115764562" w:history="1">
        <w:r w:rsidR="009A129A" w:rsidRPr="009A129A">
          <w:rPr>
            <w:rStyle w:val="Hiperpovezava"/>
            <w:rFonts w:ascii="Garamond" w:eastAsia="Arial Unicode MS" w:hAnsi="Garamond"/>
            <w:noProof/>
            <w:lang w:eastAsia="en-US"/>
          </w:rPr>
          <w:t>Izjava o partnerskem statusu ponudnika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_Toc115764562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33</w:t>
        </w:r>
        <w:r w:rsidR="009A129A" w:rsidRPr="009A129A">
          <w:rPr>
            <w:rFonts w:ascii="Garamond" w:hAnsi="Garamond"/>
            <w:noProof/>
            <w:webHidden/>
          </w:rPr>
          <w:fldChar w:fldCharType="end"/>
        </w:r>
      </w:hyperlink>
    </w:p>
    <w:p w14:paraId="5CC2E819" w14:textId="2652238B" w:rsidR="009A129A" w:rsidRPr="009A129A" w:rsidRDefault="00000000">
      <w:pPr>
        <w:pStyle w:val="Kazalovsebine1"/>
        <w:rPr>
          <w:rFonts w:ascii="Garamond" w:eastAsiaTheme="minorEastAsia" w:hAnsi="Garamond" w:cstheme="minorBidi"/>
          <w:noProof/>
          <w:sz w:val="22"/>
        </w:rPr>
      </w:pPr>
      <w:hyperlink w:anchor="_Toc115764563" w:history="1">
        <w:r w:rsidR="009A129A" w:rsidRPr="009A129A">
          <w:rPr>
            <w:rStyle w:val="Hiperpovezava"/>
            <w:rFonts w:ascii="Garamond" w:eastAsia="Arial Unicode MS" w:hAnsi="Garamond"/>
            <w:noProof/>
            <w:lang w:eastAsia="en-US"/>
          </w:rPr>
          <w:t>Izjava po 35. členu ZIntPK</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_Toc115764563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34</w:t>
        </w:r>
        <w:r w:rsidR="009A129A" w:rsidRPr="009A129A">
          <w:rPr>
            <w:rFonts w:ascii="Garamond" w:hAnsi="Garamond"/>
            <w:noProof/>
            <w:webHidden/>
          </w:rPr>
          <w:fldChar w:fldCharType="end"/>
        </w:r>
      </w:hyperlink>
    </w:p>
    <w:p w14:paraId="3C4F00FE" w14:textId="4B31206D" w:rsidR="009A129A" w:rsidRPr="009A129A" w:rsidRDefault="00000000">
      <w:pPr>
        <w:pStyle w:val="Kazalovsebine1"/>
        <w:rPr>
          <w:rFonts w:ascii="Garamond" w:eastAsiaTheme="minorEastAsia" w:hAnsi="Garamond" w:cstheme="minorBidi"/>
          <w:noProof/>
          <w:sz w:val="22"/>
        </w:rPr>
      </w:pPr>
      <w:hyperlink w:anchor="_Toc115764564" w:history="1">
        <w:r w:rsidR="009A129A" w:rsidRPr="009A129A">
          <w:rPr>
            <w:rStyle w:val="Hiperpovezava"/>
            <w:rFonts w:ascii="Garamond" w:hAnsi="Garamond"/>
            <w:noProof/>
          </w:rPr>
          <w:t>Pooblastilo za pridobitev potrdila iz kazenske evidence za fizične osebe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_Toc115764564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35</w:t>
        </w:r>
        <w:r w:rsidR="009A129A" w:rsidRPr="009A129A">
          <w:rPr>
            <w:rFonts w:ascii="Garamond" w:hAnsi="Garamond"/>
            <w:noProof/>
            <w:webHidden/>
          </w:rPr>
          <w:fldChar w:fldCharType="end"/>
        </w:r>
      </w:hyperlink>
    </w:p>
    <w:p w14:paraId="3DE5D80E" w14:textId="77F22CB6" w:rsidR="009A129A" w:rsidRPr="009A129A" w:rsidRDefault="00000000">
      <w:pPr>
        <w:pStyle w:val="Kazalovsebine2"/>
        <w:rPr>
          <w:rFonts w:ascii="Garamond" w:eastAsiaTheme="minorEastAsia" w:hAnsi="Garamond" w:cstheme="minorBidi"/>
          <w:noProof/>
          <w:sz w:val="22"/>
        </w:rPr>
      </w:pPr>
      <w:hyperlink w:anchor="_Toc115764565" w:history="1">
        <w:r w:rsidR="009A129A" w:rsidRPr="009A129A">
          <w:rPr>
            <w:rStyle w:val="Hiperpovezava"/>
            <w:rFonts w:ascii="Garamond" w:hAnsi="Garamond"/>
            <w:noProof/>
          </w:rPr>
          <w:t>Pooblastilo za pridobitev potrdila iz kazenske evidence za pravne osebe</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_Toc115764565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36</w:t>
        </w:r>
        <w:r w:rsidR="009A129A" w:rsidRPr="009A129A">
          <w:rPr>
            <w:rFonts w:ascii="Garamond" w:hAnsi="Garamond"/>
            <w:noProof/>
            <w:webHidden/>
          </w:rPr>
          <w:fldChar w:fldCharType="end"/>
        </w:r>
      </w:hyperlink>
    </w:p>
    <w:p w14:paraId="359E6B60" w14:textId="3B9759F4" w:rsidR="009A129A" w:rsidRPr="009A129A" w:rsidRDefault="00000000">
      <w:pPr>
        <w:pStyle w:val="Kazalovsebine1"/>
        <w:rPr>
          <w:rFonts w:ascii="Garamond" w:eastAsiaTheme="minorEastAsia" w:hAnsi="Garamond" w:cstheme="minorBidi"/>
          <w:noProof/>
          <w:sz w:val="22"/>
        </w:rPr>
      </w:pPr>
      <w:hyperlink w:anchor="_Toc115764566" w:history="1">
        <w:r w:rsidR="009A129A" w:rsidRPr="009A129A">
          <w:rPr>
            <w:rStyle w:val="Hiperpovezava"/>
            <w:rFonts w:ascii="Garamond" w:eastAsia="Times" w:hAnsi="Garamond" w:cstheme="minorHAnsi"/>
            <w:noProof/>
            <w:spacing w:val="-1"/>
            <w:lang w:eastAsia="pl-PL"/>
          </w:rPr>
          <w:t>Izjava o udeležbi fizičnih in pravnih oseb v lastništvu ponudnika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_Toc115764566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37</w:t>
        </w:r>
        <w:r w:rsidR="009A129A" w:rsidRPr="009A129A">
          <w:rPr>
            <w:rFonts w:ascii="Garamond" w:hAnsi="Garamond"/>
            <w:noProof/>
            <w:webHidden/>
          </w:rPr>
          <w:fldChar w:fldCharType="end"/>
        </w:r>
      </w:hyperlink>
    </w:p>
    <w:p w14:paraId="198A16FF" w14:textId="3CAF6202" w:rsidR="009A129A" w:rsidRPr="009A129A" w:rsidRDefault="00000000">
      <w:pPr>
        <w:pStyle w:val="Kazalovsebine1"/>
        <w:rPr>
          <w:rFonts w:ascii="Garamond" w:eastAsiaTheme="minorEastAsia" w:hAnsi="Garamond" w:cstheme="minorBidi"/>
          <w:noProof/>
          <w:sz w:val="22"/>
        </w:rPr>
      </w:pPr>
      <w:hyperlink w:anchor="_Toc115764567" w:history="1">
        <w:r w:rsidR="009A129A" w:rsidRPr="009A129A">
          <w:rPr>
            <w:rStyle w:val="Hiperpovezava"/>
            <w:rFonts w:ascii="Garamond" w:eastAsia="Times" w:hAnsi="Garamond" w:cstheme="minorHAnsi"/>
            <w:noProof/>
            <w:spacing w:val="-1"/>
            <w:lang w:eastAsia="pl-PL"/>
          </w:rPr>
          <w:t>Vzorec okvirnega sporazuma</w:t>
        </w:r>
        <w:r w:rsidR="009A129A" w:rsidRPr="009A129A">
          <w:rPr>
            <w:rFonts w:ascii="Garamond" w:hAnsi="Garamond"/>
            <w:noProof/>
            <w:webHidden/>
          </w:rPr>
          <w:tab/>
        </w:r>
        <w:r w:rsidR="009A129A" w:rsidRPr="009A129A">
          <w:rPr>
            <w:rFonts w:ascii="Garamond" w:hAnsi="Garamond"/>
            <w:noProof/>
            <w:webHidden/>
          </w:rPr>
          <w:fldChar w:fldCharType="begin"/>
        </w:r>
        <w:r w:rsidR="009A129A" w:rsidRPr="009A129A">
          <w:rPr>
            <w:rFonts w:ascii="Garamond" w:hAnsi="Garamond"/>
            <w:noProof/>
            <w:webHidden/>
          </w:rPr>
          <w:instrText xml:space="preserve"> PAGEREF _Toc115764567 \h </w:instrText>
        </w:r>
        <w:r w:rsidR="009A129A" w:rsidRPr="009A129A">
          <w:rPr>
            <w:rFonts w:ascii="Garamond" w:hAnsi="Garamond"/>
            <w:noProof/>
            <w:webHidden/>
          </w:rPr>
        </w:r>
        <w:r w:rsidR="009A129A" w:rsidRPr="009A129A">
          <w:rPr>
            <w:rFonts w:ascii="Garamond" w:hAnsi="Garamond"/>
            <w:noProof/>
            <w:webHidden/>
          </w:rPr>
          <w:fldChar w:fldCharType="separate"/>
        </w:r>
        <w:r w:rsidR="00560073">
          <w:rPr>
            <w:rFonts w:ascii="Garamond" w:hAnsi="Garamond"/>
            <w:noProof/>
            <w:webHidden/>
          </w:rPr>
          <w:t>39</w:t>
        </w:r>
        <w:r w:rsidR="009A129A" w:rsidRPr="009A129A">
          <w:rPr>
            <w:rFonts w:ascii="Garamond" w:hAnsi="Garamond"/>
            <w:noProof/>
            <w:webHidden/>
          </w:rPr>
          <w:fldChar w:fldCharType="end"/>
        </w:r>
      </w:hyperlink>
    </w:p>
    <w:p w14:paraId="19B1B46E" w14:textId="61A0F54C" w:rsidR="0021497F" w:rsidRPr="009A129A" w:rsidRDefault="0021497F" w:rsidP="006C0B0B">
      <w:pPr>
        <w:jc w:val="both"/>
        <w:rPr>
          <w:rFonts w:ascii="Garamond" w:hAnsi="Garamond" w:cs="Arial"/>
          <w:sz w:val="20"/>
          <w:szCs w:val="20"/>
        </w:rPr>
      </w:pPr>
      <w:r w:rsidRPr="009A129A">
        <w:rPr>
          <w:rFonts w:ascii="Garamond" w:hAnsi="Garamond" w:cs="Arial"/>
          <w:sz w:val="20"/>
          <w:szCs w:val="20"/>
        </w:rPr>
        <w:fldChar w:fldCharType="end"/>
      </w:r>
    </w:p>
    <w:p w14:paraId="51639FB0" w14:textId="77777777" w:rsidR="00AB430D" w:rsidRPr="009A129A" w:rsidRDefault="00AB430D" w:rsidP="006C0B0B">
      <w:pPr>
        <w:spacing w:line="312" w:lineRule="auto"/>
        <w:jc w:val="both"/>
        <w:rPr>
          <w:rFonts w:ascii="Garamond" w:hAnsi="Garamond" w:cs="Arial"/>
          <w:sz w:val="20"/>
          <w:szCs w:val="20"/>
        </w:rPr>
      </w:pPr>
    </w:p>
    <w:p w14:paraId="75F1FC36" w14:textId="47E5B5AA" w:rsidR="00AB430D" w:rsidRPr="009A129A" w:rsidRDefault="00AB430D" w:rsidP="006C0B0B">
      <w:pPr>
        <w:spacing w:line="312" w:lineRule="auto"/>
        <w:jc w:val="both"/>
        <w:rPr>
          <w:rFonts w:ascii="Garamond" w:hAnsi="Garamond"/>
          <w:sz w:val="20"/>
          <w:szCs w:val="20"/>
        </w:rPr>
      </w:pPr>
    </w:p>
    <w:p w14:paraId="5277186B" w14:textId="5B2A687B" w:rsidR="00865A20" w:rsidRPr="009A129A" w:rsidRDefault="00865A20" w:rsidP="006C0B0B">
      <w:pPr>
        <w:spacing w:line="312" w:lineRule="auto"/>
        <w:jc w:val="both"/>
        <w:rPr>
          <w:rFonts w:ascii="Garamond" w:hAnsi="Garamond"/>
          <w:sz w:val="20"/>
          <w:szCs w:val="20"/>
        </w:rPr>
      </w:pPr>
    </w:p>
    <w:p w14:paraId="04F72B33" w14:textId="19410850" w:rsidR="0098149F" w:rsidRPr="004E59CA" w:rsidRDefault="0098149F" w:rsidP="006C0B0B">
      <w:pPr>
        <w:spacing w:line="312" w:lineRule="auto"/>
        <w:jc w:val="both"/>
        <w:rPr>
          <w:rFonts w:ascii="Garamond" w:hAnsi="Garamond"/>
          <w:sz w:val="20"/>
          <w:szCs w:val="20"/>
        </w:rPr>
      </w:pPr>
    </w:p>
    <w:p w14:paraId="6EE8B529" w14:textId="707AC666" w:rsidR="0098149F" w:rsidRDefault="0098149F" w:rsidP="006C0B0B">
      <w:pPr>
        <w:spacing w:line="312" w:lineRule="auto"/>
        <w:jc w:val="both"/>
        <w:rPr>
          <w:rFonts w:ascii="Garamond" w:hAnsi="Garamond"/>
          <w:sz w:val="20"/>
          <w:szCs w:val="20"/>
        </w:rPr>
      </w:pPr>
    </w:p>
    <w:p w14:paraId="311A3576" w14:textId="5600E602" w:rsidR="0098149F" w:rsidRDefault="0098149F" w:rsidP="006C0B0B">
      <w:pPr>
        <w:spacing w:line="312" w:lineRule="auto"/>
        <w:jc w:val="both"/>
        <w:rPr>
          <w:rFonts w:ascii="Garamond" w:hAnsi="Garamond"/>
          <w:sz w:val="20"/>
          <w:szCs w:val="20"/>
        </w:rPr>
      </w:pPr>
    </w:p>
    <w:p w14:paraId="7B84B41D" w14:textId="77777777" w:rsidR="00B01E11" w:rsidRDefault="00B01E11" w:rsidP="006C0B0B">
      <w:pPr>
        <w:spacing w:line="312" w:lineRule="auto"/>
        <w:jc w:val="both"/>
        <w:rPr>
          <w:rFonts w:ascii="Garamond" w:hAnsi="Garamond"/>
          <w:sz w:val="20"/>
          <w:szCs w:val="20"/>
        </w:rPr>
      </w:pPr>
    </w:p>
    <w:p w14:paraId="6BDC9C30" w14:textId="0960C4EB" w:rsidR="0098149F" w:rsidRDefault="0098149F" w:rsidP="006C0B0B">
      <w:pPr>
        <w:spacing w:line="312" w:lineRule="auto"/>
        <w:jc w:val="both"/>
        <w:rPr>
          <w:rFonts w:ascii="Garamond" w:hAnsi="Garamond"/>
          <w:sz w:val="20"/>
          <w:szCs w:val="20"/>
        </w:rPr>
      </w:pPr>
    </w:p>
    <w:p w14:paraId="606F1900" w14:textId="211F0698" w:rsidR="0098149F" w:rsidRDefault="0098149F" w:rsidP="006C0B0B">
      <w:pPr>
        <w:spacing w:line="312" w:lineRule="auto"/>
        <w:jc w:val="both"/>
        <w:rPr>
          <w:rFonts w:ascii="Garamond" w:hAnsi="Garamond"/>
          <w:sz w:val="20"/>
          <w:szCs w:val="20"/>
        </w:rPr>
      </w:pPr>
    </w:p>
    <w:p w14:paraId="3E4CB6C8" w14:textId="200CEE06" w:rsidR="0098149F" w:rsidRDefault="0098149F" w:rsidP="006C0B0B">
      <w:pPr>
        <w:spacing w:line="312" w:lineRule="auto"/>
        <w:jc w:val="both"/>
        <w:rPr>
          <w:rFonts w:ascii="Garamond" w:hAnsi="Garamond"/>
          <w:sz w:val="20"/>
          <w:szCs w:val="20"/>
        </w:rPr>
      </w:pPr>
    </w:p>
    <w:p w14:paraId="2B142E14" w14:textId="40387D32" w:rsidR="0098149F" w:rsidRDefault="0098149F" w:rsidP="006C0B0B">
      <w:pPr>
        <w:spacing w:line="312" w:lineRule="auto"/>
        <w:jc w:val="both"/>
        <w:rPr>
          <w:rFonts w:ascii="Garamond" w:hAnsi="Garamond"/>
          <w:sz w:val="20"/>
          <w:szCs w:val="20"/>
        </w:rPr>
      </w:pPr>
    </w:p>
    <w:p w14:paraId="5227CF63" w14:textId="1AAA90BC" w:rsidR="0098149F" w:rsidRDefault="0098149F" w:rsidP="006C0B0B">
      <w:pPr>
        <w:spacing w:line="312" w:lineRule="auto"/>
        <w:jc w:val="both"/>
        <w:rPr>
          <w:rFonts w:ascii="Garamond" w:hAnsi="Garamond"/>
          <w:sz w:val="20"/>
          <w:szCs w:val="20"/>
        </w:rPr>
      </w:pPr>
    </w:p>
    <w:p w14:paraId="1C7F4714" w14:textId="77777777" w:rsidR="002A2405" w:rsidRDefault="002A2405" w:rsidP="006C0B0B">
      <w:pPr>
        <w:spacing w:line="312" w:lineRule="auto"/>
        <w:jc w:val="both"/>
        <w:rPr>
          <w:rFonts w:ascii="Garamond" w:hAnsi="Garamond"/>
          <w:sz w:val="20"/>
          <w:szCs w:val="20"/>
        </w:rPr>
      </w:pPr>
    </w:p>
    <w:p w14:paraId="6A173EAA" w14:textId="18CBEF8E" w:rsidR="0098149F" w:rsidRDefault="0098149F" w:rsidP="006C0B0B">
      <w:pPr>
        <w:spacing w:line="312" w:lineRule="auto"/>
        <w:jc w:val="both"/>
        <w:rPr>
          <w:rFonts w:ascii="Garamond" w:hAnsi="Garamond"/>
          <w:sz w:val="20"/>
          <w:szCs w:val="20"/>
        </w:rPr>
      </w:pPr>
    </w:p>
    <w:p w14:paraId="62B1CE5C" w14:textId="5A468CF7" w:rsidR="0098149F" w:rsidRDefault="0098149F" w:rsidP="006C0B0B">
      <w:pPr>
        <w:spacing w:line="312" w:lineRule="auto"/>
        <w:jc w:val="both"/>
        <w:rPr>
          <w:rFonts w:ascii="Garamond" w:hAnsi="Garamond"/>
          <w:sz w:val="20"/>
          <w:szCs w:val="20"/>
        </w:rPr>
      </w:pPr>
    </w:p>
    <w:p w14:paraId="5F9ACEFF" w14:textId="510402B9" w:rsidR="0098149F" w:rsidRDefault="0098149F" w:rsidP="006C0B0B">
      <w:pPr>
        <w:spacing w:line="312" w:lineRule="auto"/>
        <w:jc w:val="both"/>
        <w:rPr>
          <w:rFonts w:ascii="Garamond" w:hAnsi="Garamond"/>
          <w:sz w:val="20"/>
          <w:szCs w:val="20"/>
        </w:rPr>
      </w:pPr>
    </w:p>
    <w:p w14:paraId="21E9573D" w14:textId="53AB3143" w:rsidR="0098149F" w:rsidRDefault="0098149F" w:rsidP="006C0B0B">
      <w:pPr>
        <w:spacing w:line="312" w:lineRule="auto"/>
        <w:jc w:val="both"/>
        <w:rPr>
          <w:rFonts w:ascii="Garamond" w:hAnsi="Garamond"/>
          <w:sz w:val="20"/>
          <w:szCs w:val="20"/>
        </w:rPr>
      </w:pPr>
    </w:p>
    <w:p w14:paraId="698DB7FF" w14:textId="04A0B75C" w:rsidR="000656A0" w:rsidRDefault="000656A0" w:rsidP="006C0B0B">
      <w:pPr>
        <w:spacing w:line="312" w:lineRule="auto"/>
        <w:jc w:val="both"/>
        <w:rPr>
          <w:rFonts w:ascii="Garamond" w:hAnsi="Garamond"/>
          <w:sz w:val="20"/>
          <w:szCs w:val="20"/>
        </w:rPr>
      </w:pPr>
    </w:p>
    <w:p w14:paraId="24A6FABF" w14:textId="77777777" w:rsidR="001B3268" w:rsidRDefault="001B3268" w:rsidP="006C0B0B">
      <w:pPr>
        <w:spacing w:line="312" w:lineRule="auto"/>
        <w:jc w:val="both"/>
        <w:rPr>
          <w:rFonts w:ascii="Garamond" w:hAnsi="Garamond"/>
          <w:sz w:val="20"/>
          <w:szCs w:val="20"/>
        </w:rPr>
      </w:pPr>
    </w:p>
    <w:p w14:paraId="0140286E" w14:textId="6A0405F5" w:rsidR="0098149F" w:rsidRDefault="0098149F" w:rsidP="006C0B0B">
      <w:pPr>
        <w:spacing w:line="312" w:lineRule="auto"/>
        <w:jc w:val="both"/>
        <w:rPr>
          <w:rFonts w:ascii="Garamond" w:hAnsi="Garamond"/>
          <w:sz w:val="20"/>
          <w:szCs w:val="20"/>
        </w:rPr>
      </w:pPr>
    </w:p>
    <w:p w14:paraId="37657C12" w14:textId="769F4E90" w:rsidR="00F01765" w:rsidRDefault="00F01765" w:rsidP="006C0B0B">
      <w:pPr>
        <w:spacing w:line="312" w:lineRule="auto"/>
        <w:jc w:val="both"/>
        <w:rPr>
          <w:rFonts w:ascii="Garamond" w:hAnsi="Garamond"/>
          <w:sz w:val="20"/>
          <w:szCs w:val="20"/>
        </w:rPr>
      </w:pPr>
    </w:p>
    <w:p w14:paraId="5895E27F" w14:textId="77777777" w:rsidR="00F01765" w:rsidRPr="00F424E2" w:rsidRDefault="00F01765" w:rsidP="006C0B0B">
      <w:pPr>
        <w:spacing w:line="312" w:lineRule="auto"/>
        <w:jc w:val="both"/>
        <w:rPr>
          <w:rFonts w:ascii="Garamond" w:hAnsi="Garamond"/>
          <w:sz w:val="20"/>
          <w:szCs w:val="20"/>
        </w:rPr>
      </w:pPr>
    </w:p>
    <w:p w14:paraId="55309212" w14:textId="4360A66A" w:rsidR="00E16149" w:rsidRPr="00CE62D3" w:rsidRDefault="00E16149" w:rsidP="006C0B0B">
      <w:pPr>
        <w:spacing w:line="312" w:lineRule="auto"/>
        <w:jc w:val="both"/>
        <w:rPr>
          <w:rFonts w:ascii="Garamond" w:hAnsi="Garamond"/>
        </w:rPr>
      </w:pPr>
    </w:p>
    <w:p w14:paraId="6DDCFD3B" w14:textId="114F98A9" w:rsidR="00E16149" w:rsidRDefault="00E16149" w:rsidP="006C0B0B">
      <w:pPr>
        <w:spacing w:line="312" w:lineRule="auto"/>
        <w:jc w:val="both"/>
        <w:rPr>
          <w:rFonts w:ascii="Garamond" w:hAnsi="Garamond"/>
        </w:rPr>
      </w:pPr>
    </w:p>
    <w:p w14:paraId="35A0519A" w14:textId="2CFEB120" w:rsidR="00F424E2" w:rsidRDefault="00F424E2" w:rsidP="006C0B0B">
      <w:pPr>
        <w:spacing w:line="312" w:lineRule="auto"/>
        <w:jc w:val="both"/>
        <w:rPr>
          <w:rFonts w:ascii="Garamond" w:hAnsi="Garamond"/>
        </w:rPr>
      </w:pPr>
    </w:p>
    <w:p w14:paraId="41DDE461" w14:textId="788F2936" w:rsidR="00B01E11" w:rsidRDefault="00B01E11" w:rsidP="006C0B0B">
      <w:pPr>
        <w:spacing w:line="312" w:lineRule="auto"/>
        <w:jc w:val="both"/>
        <w:rPr>
          <w:rFonts w:ascii="Garamond" w:hAnsi="Garamond"/>
        </w:rPr>
      </w:pPr>
    </w:p>
    <w:p w14:paraId="272D03DD" w14:textId="04FA09E2" w:rsidR="00B01E11" w:rsidRDefault="00B01E11" w:rsidP="006C0B0B">
      <w:pPr>
        <w:spacing w:line="312" w:lineRule="auto"/>
        <w:jc w:val="both"/>
        <w:rPr>
          <w:rFonts w:ascii="Garamond" w:hAnsi="Garamond"/>
        </w:rPr>
      </w:pPr>
    </w:p>
    <w:p w14:paraId="0759D95A" w14:textId="77777777" w:rsidR="00B01E11" w:rsidRDefault="00B01E11" w:rsidP="006C0B0B">
      <w:pPr>
        <w:spacing w:line="312" w:lineRule="auto"/>
        <w:jc w:val="both"/>
        <w:rPr>
          <w:rFonts w:ascii="Garamond" w:hAnsi="Garamond"/>
        </w:rPr>
      </w:pPr>
    </w:p>
    <w:p w14:paraId="4D881505" w14:textId="77777777" w:rsidR="00EF4571" w:rsidRPr="00CE62D3"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15764524"/>
      <w:r w:rsidRPr="00CE62D3">
        <w:rPr>
          <w:rFonts w:ascii="Garamond" w:hAnsi="Garamond"/>
          <w:b/>
        </w:rPr>
        <w:t xml:space="preserve">1 </w:t>
      </w:r>
      <w:r w:rsidR="00EF4571" w:rsidRPr="00CE62D3">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79666C59" w:rsidR="00AB430D" w:rsidRPr="00CE62D3" w:rsidRDefault="00E36B78" w:rsidP="006C0B0B">
      <w:pPr>
        <w:spacing w:line="312" w:lineRule="auto"/>
        <w:jc w:val="both"/>
        <w:rPr>
          <w:rFonts w:ascii="Garamond" w:hAnsi="Garamond"/>
        </w:rPr>
      </w:pPr>
      <w:r>
        <w:rPr>
          <w:rFonts w:ascii="Garamond" w:hAnsi="Garamond"/>
        </w:rPr>
        <w:t>Javni štipendijski, razvojni, invalidski in preživninski sklad Republike Slovenije, Dunajska cesta 20,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w:t>
      </w:r>
      <w:r w:rsidR="00B34E26">
        <w:rPr>
          <w:rFonts w:ascii="Garamond" w:hAnsi="Garamond"/>
        </w:rPr>
        <w:t xml:space="preserve">Zakona o javnem naročanju </w:t>
      </w:r>
      <w:r w:rsidR="00B34E26" w:rsidRPr="00B34E26">
        <w:rPr>
          <w:rFonts w:ascii="Garamond" w:hAnsi="Garamond"/>
        </w:rPr>
        <w:t>(Uradni list RS, št. 91/15, 14/18, 121/21, 10/22, 74/22 – odl. US in 100/22 – ZNUZSZS</w:t>
      </w:r>
      <w:r w:rsidR="00B34E26">
        <w:rPr>
          <w:rFonts w:ascii="Garamond" w:hAnsi="Garamond"/>
        </w:rPr>
        <w:t xml:space="preserve">, v nadaljevanju </w:t>
      </w:r>
      <w:r w:rsidR="00AB430D" w:rsidRPr="00CE62D3">
        <w:rPr>
          <w:rFonts w:ascii="Garamond" w:hAnsi="Garamond"/>
        </w:rPr>
        <w:t>ZJN-3</w:t>
      </w:r>
      <w:r w:rsidR="00B34E26">
        <w:rPr>
          <w:rFonts w:ascii="Garamond" w:hAnsi="Garamond"/>
        </w:rPr>
        <w:t>)</w:t>
      </w:r>
      <w:r w:rsidR="00AB430D" w:rsidRPr="00CE62D3">
        <w:rPr>
          <w:rFonts w:ascii="Garamond" w:hAnsi="Garamond"/>
        </w:rPr>
        <w:t xml:space="preserve"> vabi vse zainteresirane ponudnike, da predložijo svojo pisno ponudbo v skladu s to dokumentacijo, objavljeno na Portalu javnih naročil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02C9AFD2"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FE513D">
        <w:rPr>
          <w:rFonts w:ascii="Garamond" w:hAnsi="Garamond"/>
          <w:i/>
        </w:rPr>
        <w:t>Vzdrževanje in nadgradnja programske rešitve GovernmentConnect</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2D554140" w14:textId="4307DB4A" w:rsidR="00B3415C" w:rsidRDefault="00A11F05" w:rsidP="005A2E84">
      <w:pPr>
        <w:spacing w:line="312" w:lineRule="auto"/>
        <w:jc w:val="both"/>
        <w:rPr>
          <w:rFonts w:ascii="Garamond" w:hAnsi="Garamond"/>
        </w:rPr>
      </w:pPr>
      <w:r w:rsidRPr="00A11F05">
        <w:rPr>
          <w:rFonts w:ascii="Garamond" w:hAnsi="Garamond"/>
        </w:rPr>
        <w:t xml:space="preserve">Predmet javnega naročila je </w:t>
      </w:r>
      <w:r w:rsidR="00B3415C">
        <w:rPr>
          <w:rFonts w:ascii="Garamond" w:hAnsi="Garamond"/>
        </w:rPr>
        <w:t xml:space="preserve">vzdrževanje in </w:t>
      </w:r>
      <w:r w:rsidR="00463D4D">
        <w:rPr>
          <w:rFonts w:ascii="Garamond" w:hAnsi="Garamond"/>
        </w:rPr>
        <w:t>nadgradnja</w:t>
      </w:r>
      <w:r w:rsidR="00B3415C">
        <w:rPr>
          <w:rFonts w:ascii="Garamond" w:hAnsi="Garamond"/>
        </w:rPr>
        <w:t xml:space="preserve"> programske opreme, dokumentnega sistema </w:t>
      </w:r>
      <w:r w:rsidR="00B3415C" w:rsidRPr="00B3415C">
        <w:rPr>
          <w:rFonts w:ascii="Garamond" w:hAnsi="Garamond"/>
        </w:rPr>
        <w:t>GovernmentConnect</w:t>
      </w:r>
      <w:r w:rsidR="00B3415C">
        <w:rPr>
          <w:rFonts w:ascii="Garamond" w:hAnsi="Garamond"/>
        </w:rPr>
        <w:t xml:space="preserve"> (v nadaljevanju programska oprema</w:t>
      </w:r>
      <w:r w:rsidR="00463D4D">
        <w:rPr>
          <w:rFonts w:ascii="Garamond" w:hAnsi="Garamond"/>
        </w:rPr>
        <w:t>)</w:t>
      </w:r>
      <w:r w:rsidR="00B3415C">
        <w:rPr>
          <w:rFonts w:ascii="Garamond" w:hAnsi="Garamond"/>
        </w:rPr>
        <w:t xml:space="preserve">, skladno z zahtevami določenimi v dokumentu </w:t>
      </w:r>
      <w:r w:rsidR="00B3415C" w:rsidRPr="00B3415C">
        <w:rPr>
          <w:rFonts w:ascii="Garamond" w:hAnsi="Garamond"/>
        </w:rPr>
        <w:t>Tehnična specifikacija</w:t>
      </w:r>
      <w:r w:rsidR="00B3415C">
        <w:rPr>
          <w:rFonts w:ascii="Garamond" w:hAnsi="Garamond"/>
        </w:rPr>
        <w:t>. Naročnik je imetnik licence za uporabo navedene programske opreme, katera je že imple</w:t>
      </w:r>
      <w:r w:rsidR="00463D4D">
        <w:rPr>
          <w:rFonts w:ascii="Garamond" w:hAnsi="Garamond"/>
        </w:rPr>
        <w:t>me</w:t>
      </w:r>
      <w:r w:rsidR="00B3415C">
        <w:rPr>
          <w:rFonts w:ascii="Garamond" w:hAnsi="Garamond"/>
        </w:rPr>
        <w:t>ntirana v poslovne procese naročnika.</w:t>
      </w:r>
    </w:p>
    <w:p w14:paraId="4BF65C0A" w14:textId="77777777" w:rsidR="00B3415C" w:rsidRDefault="00B3415C" w:rsidP="005A2E84">
      <w:pPr>
        <w:spacing w:line="312" w:lineRule="auto"/>
        <w:jc w:val="both"/>
        <w:rPr>
          <w:rFonts w:ascii="Garamond" w:hAnsi="Garamond"/>
        </w:rPr>
      </w:pPr>
    </w:p>
    <w:p w14:paraId="1FB1A1E1" w14:textId="1E77310A" w:rsidR="00A11F05" w:rsidRDefault="00B3415C" w:rsidP="005A2E84">
      <w:pPr>
        <w:spacing w:line="312" w:lineRule="auto"/>
        <w:jc w:val="both"/>
        <w:rPr>
          <w:rFonts w:ascii="Garamond" w:hAnsi="Garamond"/>
        </w:rPr>
      </w:pPr>
      <w:r>
        <w:rPr>
          <w:rFonts w:ascii="Garamond" w:hAnsi="Garamond"/>
        </w:rPr>
        <w:t>Javno naročilo se oddaja za obdobje</w:t>
      </w:r>
      <w:r w:rsidR="005A2E84">
        <w:rPr>
          <w:rFonts w:ascii="Garamond" w:hAnsi="Garamond"/>
        </w:rPr>
        <w:t xml:space="preserve"> 48 mesecev</w:t>
      </w:r>
      <w:r w:rsidR="000546E4">
        <w:rPr>
          <w:rFonts w:ascii="Garamond" w:hAnsi="Garamond"/>
        </w:rPr>
        <w:t xml:space="preserve"> s sklenitvijo okvirnega sporazuma</w:t>
      </w:r>
      <w:r w:rsidR="005A2E84">
        <w:rPr>
          <w:rFonts w:ascii="Garamond" w:hAnsi="Garamond"/>
        </w:rPr>
        <w:t>.</w:t>
      </w:r>
      <w:r w:rsidR="00A11F05" w:rsidRPr="00A11F05">
        <w:rPr>
          <w:rFonts w:ascii="Garamond" w:hAnsi="Garamond"/>
        </w:rPr>
        <w:t xml:space="preserve"> </w:t>
      </w:r>
    </w:p>
    <w:p w14:paraId="17C32FB3" w14:textId="3609B35B" w:rsidR="00DA345C" w:rsidRDefault="00DA345C" w:rsidP="005A2E84">
      <w:pPr>
        <w:spacing w:line="312" w:lineRule="auto"/>
        <w:jc w:val="both"/>
        <w:rPr>
          <w:rFonts w:ascii="Garamond" w:hAnsi="Garamond"/>
        </w:rPr>
      </w:pPr>
    </w:p>
    <w:p w14:paraId="772CE921" w14:textId="359AAECA" w:rsidR="00A11F05" w:rsidRDefault="00A11F05" w:rsidP="00A11F05">
      <w:pPr>
        <w:spacing w:line="312" w:lineRule="auto"/>
        <w:jc w:val="both"/>
        <w:rPr>
          <w:rFonts w:ascii="Garamond" w:hAnsi="Garamond"/>
        </w:rPr>
      </w:pPr>
      <w:r w:rsidRPr="00A11F05">
        <w:rPr>
          <w:rFonts w:ascii="Garamond" w:hAnsi="Garamond"/>
        </w:rPr>
        <w:t xml:space="preserve">Javno naročilo je enovito in ni razdeljeno na sklope. Oddana ponudba mora biti enovita in vključevati vse aktivnosti in stroške </w:t>
      </w:r>
      <w:r w:rsidR="00463D4D">
        <w:rPr>
          <w:rFonts w:ascii="Garamond" w:hAnsi="Garamond"/>
        </w:rPr>
        <w:t>potrebne za izvedbo storitev, ki so predmet javnega naročila</w:t>
      </w:r>
      <w:r w:rsidR="005A2E84">
        <w:rPr>
          <w:rFonts w:ascii="Garamond" w:hAnsi="Garamond"/>
        </w:rPr>
        <w:t xml:space="preserve"> za </w:t>
      </w:r>
      <w:r w:rsidRPr="00A11F05">
        <w:rPr>
          <w:rFonts w:ascii="Garamond" w:hAnsi="Garamond"/>
        </w:rPr>
        <w:t>celotni časovni okvir</w:t>
      </w:r>
      <w:r w:rsidR="005A2E84">
        <w:rPr>
          <w:rFonts w:ascii="Garamond" w:hAnsi="Garamond"/>
        </w:rPr>
        <w:t xml:space="preserve"> javnega</w:t>
      </w:r>
      <w:r w:rsidRPr="00A11F05">
        <w:rPr>
          <w:rFonts w:ascii="Garamond" w:hAnsi="Garamond"/>
        </w:rPr>
        <w:t xml:space="preserve"> naročila</w:t>
      </w:r>
      <w:r w:rsidR="005A2E84">
        <w:rPr>
          <w:rFonts w:ascii="Garamond" w:hAnsi="Garamond"/>
        </w:rPr>
        <w:t xml:space="preserve"> 48 mesecev</w:t>
      </w:r>
      <w:r w:rsidRPr="00A11F05">
        <w:rPr>
          <w:rFonts w:ascii="Garamond" w:hAnsi="Garamond"/>
        </w:rPr>
        <w:t>.</w:t>
      </w:r>
    </w:p>
    <w:p w14:paraId="2BC18511" w14:textId="77777777" w:rsidR="00A11F05" w:rsidRDefault="00A11F05" w:rsidP="00CD5315">
      <w:pPr>
        <w:spacing w:line="312" w:lineRule="auto"/>
        <w:jc w:val="both"/>
        <w:rPr>
          <w:rFonts w:ascii="Garamond" w:hAnsi="Garamond"/>
        </w:rPr>
      </w:pPr>
    </w:p>
    <w:p w14:paraId="6D1F6987" w14:textId="4C2EC519" w:rsidR="00CB5A4B" w:rsidRDefault="00CB5A4B" w:rsidP="00526341">
      <w:pPr>
        <w:spacing w:line="312" w:lineRule="auto"/>
        <w:jc w:val="both"/>
        <w:rPr>
          <w:rFonts w:ascii="Garamond" w:hAnsi="Garamond"/>
        </w:rPr>
      </w:pPr>
      <w:r w:rsidRPr="00CE62D3">
        <w:rPr>
          <w:rFonts w:ascii="Garamond" w:hAnsi="Garamond"/>
        </w:rPr>
        <w:t xml:space="preserve">Naročnik bo </w:t>
      </w:r>
      <w:r w:rsidR="00D454B3">
        <w:rPr>
          <w:rFonts w:ascii="Garamond" w:hAnsi="Garamond"/>
        </w:rPr>
        <w:t>oddal javno naročilo ponudniku, k</w:t>
      </w:r>
      <w:r w:rsidR="00526341">
        <w:rPr>
          <w:rFonts w:ascii="Garamond" w:hAnsi="Garamond"/>
        </w:rPr>
        <w:t>aterega ponudba</w:t>
      </w:r>
      <w:r w:rsidR="00D454B3">
        <w:rPr>
          <w:rFonts w:ascii="Garamond" w:hAnsi="Garamond"/>
        </w:rPr>
        <w:t xml:space="preserve"> bo po merilu </w:t>
      </w:r>
      <w:r w:rsidR="00526341">
        <w:rPr>
          <w:rFonts w:ascii="Garamond" w:hAnsi="Garamond"/>
        </w:rPr>
        <w:t xml:space="preserve">ekonomsko najugodnejša. </w:t>
      </w:r>
    </w:p>
    <w:p w14:paraId="7F5FB33A" w14:textId="77777777" w:rsidR="009545D9" w:rsidRPr="00CE62D3" w:rsidRDefault="009545D9" w:rsidP="00CB5A4B">
      <w:pPr>
        <w:spacing w:line="312" w:lineRule="auto"/>
        <w:jc w:val="both"/>
        <w:rPr>
          <w:rFonts w:ascii="Garamond" w:hAnsi="Garamond"/>
        </w:rPr>
      </w:pPr>
    </w:p>
    <w:p w14:paraId="40A095C4" w14:textId="77014935" w:rsidR="00316CBE" w:rsidRDefault="003F0730" w:rsidP="003F0730">
      <w:pPr>
        <w:spacing w:line="312" w:lineRule="auto"/>
        <w:jc w:val="both"/>
        <w:rPr>
          <w:rFonts w:ascii="Garamond" w:hAnsi="Garamond"/>
        </w:rPr>
      </w:pPr>
      <w:r w:rsidRPr="00CE62D3">
        <w:rPr>
          <w:rFonts w:ascii="Garamond" w:hAnsi="Garamond"/>
        </w:rPr>
        <w:t>Variantne ponudbe niso dopustne.</w:t>
      </w:r>
    </w:p>
    <w:p w14:paraId="0762800D" w14:textId="68D727B2" w:rsidR="00583FA7" w:rsidRDefault="00583FA7" w:rsidP="003F0730">
      <w:pPr>
        <w:spacing w:line="312" w:lineRule="auto"/>
        <w:jc w:val="both"/>
        <w:rPr>
          <w:rFonts w:ascii="Garamond" w:hAnsi="Garamond"/>
        </w:rPr>
      </w:pPr>
    </w:p>
    <w:p w14:paraId="7E3F0058" w14:textId="77777777" w:rsidR="00583FA7" w:rsidRPr="00CE62D3" w:rsidRDefault="00583FA7"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15764525"/>
      <w:r w:rsidRPr="00CE62D3">
        <w:rPr>
          <w:rFonts w:ascii="Garamond" w:hAnsi="Garamond"/>
          <w:b/>
        </w:rPr>
        <w:t>2 Oddaja ponudb, rok za oddajo ponudb in odpiranje ponudb</w:t>
      </w:r>
      <w:bookmarkEnd w:id="23"/>
      <w:bookmarkEnd w:id="24"/>
    </w:p>
    <w:p w14:paraId="59FB5458" w14:textId="19DF9514" w:rsidR="00BB70B9" w:rsidRPr="00CE62D3" w:rsidRDefault="00BB70B9" w:rsidP="006C0B0B">
      <w:pPr>
        <w:spacing w:line="312" w:lineRule="auto"/>
        <w:jc w:val="both"/>
        <w:rPr>
          <w:rFonts w:ascii="Garamond" w:hAnsi="Garamond"/>
        </w:rPr>
      </w:pPr>
    </w:p>
    <w:p w14:paraId="757A35ED" w14:textId="2B07A403" w:rsidR="00BB70B9" w:rsidRPr="00CE62D3" w:rsidRDefault="00BB70B9" w:rsidP="00BB70B9">
      <w:pPr>
        <w:spacing w:line="312" w:lineRule="auto"/>
        <w:jc w:val="both"/>
        <w:rPr>
          <w:rFonts w:ascii="Garamond" w:hAnsi="Garamond"/>
        </w:rPr>
      </w:pPr>
      <w:r w:rsidRPr="00CE62D3">
        <w:rPr>
          <w:rFonts w:ascii="Garamond" w:hAnsi="Garamond"/>
        </w:rPr>
        <w:t xml:space="preserve">Ponudbe morajo biti do roka za </w:t>
      </w:r>
      <w:r w:rsidR="005762FA">
        <w:rPr>
          <w:rFonts w:ascii="Garamond" w:hAnsi="Garamond"/>
        </w:rPr>
        <w:t xml:space="preserve">oddajo ponudb, </w:t>
      </w:r>
      <w:r w:rsidRPr="00CE62D3">
        <w:rPr>
          <w:rFonts w:ascii="Garamond" w:hAnsi="Garamond"/>
        </w:rPr>
        <w:t xml:space="preserve">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6C73ADFF" w14:textId="77777777" w:rsidR="00BB70B9" w:rsidRPr="00CE62D3" w:rsidRDefault="00BB70B9" w:rsidP="00BB70B9">
      <w:pPr>
        <w:spacing w:line="312" w:lineRule="auto"/>
        <w:jc w:val="both"/>
        <w:rPr>
          <w:rFonts w:ascii="Garamond" w:hAnsi="Garamond"/>
        </w:rPr>
      </w:pPr>
      <w:bookmarkStart w:id="25" w:name="_Hlk509995408"/>
    </w:p>
    <w:tbl>
      <w:tblPr>
        <w:tblStyle w:val="Tabelamrea"/>
        <w:tblW w:w="0" w:type="auto"/>
        <w:tblLook w:val="04A0" w:firstRow="1" w:lastRow="0" w:firstColumn="1" w:lastColumn="0" w:noHBand="0" w:noVBand="1"/>
      </w:tblPr>
      <w:tblGrid>
        <w:gridCol w:w="9062"/>
      </w:tblGrid>
      <w:tr w:rsidR="00BB70B9" w:rsidRPr="00EC7B2C" w14:paraId="334CAB69" w14:textId="77777777" w:rsidTr="00A307FA">
        <w:tc>
          <w:tcPr>
            <w:tcW w:w="9062" w:type="dxa"/>
          </w:tcPr>
          <w:p w14:paraId="2CE6F4DE" w14:textId="394C2B45" w:rsidR="00BB70B9" w:rsidRPr="00EA7815" w:rsidRDefault="00BB70B9" w:rsidP="00A307FA">
            <w:pPr>
              <w:spacing w:line="312" w:lineRule="auto"/>
              <w:jc w:val="both"/>
              <w:rPr>
                <w:rFonts w:ascii="Garamond" w:hAnsi="Garamond"/>
              </w:rPr>
            </w:pPr>
            <w:r w:rsidRPr="00EA7815">
              <w:rPr>
                <w:rFonts w:ascii="Garamond" w:hAnsi="Garamond"/>
              </w:rPr>
              <w:t>Rok za oddajo ponudb je</w:t>
            </w:r>
            <w:r w:rsidR="007C7CDE" w:rsidRPr="00EA7815">
              <w:rPr>
                <w:rFonts w:ascii="Garamond" w:hAnsi="Garamond"/>
              </w:rPr>
              <w:t xml:space="preserve"> </w:t>
            </w:r>
            <w:r w:rsidR="005762FA">
              <w:rPr>
                <w:rFonts w:ascii="Garamond" w:hAnsi="Garamond"/>
              </w:rPr>
              <w:t>11</w:t>
            </w:r>
            <w:r w:rsidR="002D293F">
              <w:rPr>
                <w:rFonts w:ascii="Garamond" w:hAnsi="Garamond"/>
              </w:rPr>
              <w:t>. 1</w:t>
            </w:r>
            <w:r w:rsidR="004510FF">
              <w:rPr>
                <w:rFonts w:ascii="Garamond" w:hAnsi="Garamond"/>
              </w:rPr>
              <w:t>1</w:t>
            </w:r>
            <w:r w:rsidR="002D293F">
              <w:rPr>
                <w:rFonts w:ascii="Garamond" w:hAnsi="Garamond"/>
              </w:rPr>
              <w:t xml:space="preserve">. </w:t>
            </w:r>
            <w:r w:rsidR="007C7CDE" w:rsidRPr="00EC7B2C">
              <w:rPr>
                <w:rFonts w:ascii="Garamond" w:hAnsi="Garamond"/>
              </w:rPr>
              <w:t>202</w:t>
            </w:r>
            <w:r w:rsidR="00D454B3">
              <w:rPr>
                <w:rFonts w:ascii="Garamond" w:hAnsi="Garamond"/>
              </w:rPr>
              <w:t>2</w:t>
            </w:r>
            <w:r w:rsidRPr="00EC7B2C">
              <w:rPr>
                <w:rFonts w:ascii="Garamond" w:hAnsi="Garamond"/>
              </w:rPr>
              <w:t xml:space="preserve"> ob</w:t>
            </w:r>
            <w:r w:rsidR="007C7CDE" w:rsidRPr="00EC7B2C">
              <w:rPr>
                <w:rFonts w:ascii="Garamond" w:hAnsi="Garamond"/>
              </w:rPr>
              <w:t xml:space="preserve"> </w:t>
            </w:r>
            <w:r w:rsidR="00C51649">
              <w:rPr>
                <w:rFonts w:ascii="Garamond" w:hAnsi="Garamond"/>
              </w:rPr>
              <w:t>10:00</w:t>
            </w:r>
            <w:r w:rsidRPr="00EC7B2C">
              <w:rPr>
                <w:rFonts w:ascii="Garamond" w:hAnsi="Garamond"/>
              </w:rPr>
              <w:t xml:space="preserve"> uri.</w:t>
            </w:r>
          </w:p>
        </w:tc>
      </w:tr>
      <w:bookmarkEnd w:id="25"/>
    </w:tbl>
    <w:p w14:paraId="275FDEF5" w14:textId="77777777" w:rsidR="003F0730" w:rsidRPr="00EC7B2C" w:rsidRDefault="003F0730" w:rsidP="00BB70B9">
      <w:pPr>
        <w:spacing w:line="312" w:lineRule="auto"/>
        <w:jc w:val="both"/>
        <w:rPr>
          <w:rFonts w:ascii="Garamond" w:hAnsi="Garamond"/>
        </w:rPr>
      </w:pPr>
    </w:p>
    <w:p w14:paraId="1F58AEEB" w14:textId="6732EAA0" w:rsidR="00BB70B9" w:rsidRPr="00EC7B2C" w:rsidRDefault="00BB70B9" w:rsidP="00BB70B9">
      <w:pPr>
        <w:spacing w:line="312" w:lineRule="auto"/>
        <w:jc w:val="both"/>
        <w:rPr>
          <w:rFonts w:ascii="Garamond" w:hAnsi="Garamond"/>
        </w:rPr>
      </w:pPr>
      <w:r w:rsidRPr="00EC7B2C">
        <w:rPr>
          <w:rFonts w:ascii="Garamond" w:hAnsi="Garamond"/>
        </w:rPr>
        <w:lastRenderedPageBreak/>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1A7BF0EE" w:rsidR="00BB70B9" w:rsidRPr="00EC7B2C"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1E5446C1" w14:textId="77777777" w:rsidR="00BB70B9" w:rsidRPr="00EC7B2C" w:rsidRDefault="00BB70B9" w:rsidP="00BB70B9">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BB70B9" w:rsidRPr="00CE62D3" w14:paraId="69676382" w14:textId="77777777" w:rsidTr="00A307FA">
        <w:tc>
          <w:tcPr>
            <w:tcW w:w="9062" w:type="dxa"/>
          </w:tcPr>
          <w:p w14:paraId="222B123D" w14:textId="572FA103" w:rsidR="00BB70B9" w:rsidRPr="00CE62D3" w:rsidRDefault="00BB70B9" w:rsidP="00583FA7">
            <w:pPr>
              <w:spacing w:line="312" w:lineRule="auto"/>
              <w:jc w:val="both"/>
              <w:rPr>
                <w:rFonts w:ascii="Garamond" w:hAnsi="Garamond"/>
              </w:rPr>
            </w:pPr>
            <w:r w:rsidRPr="00EC7B2C">
              <w:rPr>
                <w:rFonts w:ascii="Garamond" w:hAnsi="Garamond"/>
              </w:rPr>
              <w:t>Odpiranje ponudb bo potekalo dne</w:t>
            </w:r>
            <w:r w:rsidR="002D293F">
              <w:rPr>
                <w:rFonts w:ascii="Garamond" w:hAnsi="Garamond"/>
              </w:rPr>
              <w:t xml:space="preserve"> </w:t>
            </w:r>
            <w:r w:rsidR="005762FA">
              <w:rPr>
                <w:rFonts w:ascii="Garamond" w:hAnsi="Garamond"/>
              </w:rPr>
              <w:t>11</w:t>
            </w:r>
            <w:r w:rsidR="002D293F">
              <w:rPr>
                <w:rFonts w:ascii="Garamond" w:hAnsi="Garamond"/>
              </w:rPr>
              <w:t>.</w:t>
            </w:r>
            <w:r w:rsidR="004510FF">
              <w:rPr>
                <w:rFonts w:ascii="Garamond" w:hAnsi="Garamond"/>
              </w:rPr>
              <w:t xml:space="preserve"> </w:t>
            </w:r>
            <w:r w:rsidR="002D293F">
              <w:rPr>
                <w:rFonts w:ascii="Garamond" w:hAnsi="Garamond"/>
              </w:rPr>
              <w:t>1</w:t>
            </w:r>
            <w:r w:rsidR="004510FF">
              <w:rPr>
                <w:rFonts w:ascii="Garamond" w:hAnsi="Garamond"/>
              </w:rPr>
              <w:t>1</w:t>
            </w:r>
            <w:r w:rsidR="002D293F">
              <w:rPr>
                <w:rFonts w:ascii="Garamond" w:hAnsi="Garamond"/>
              </w:rPr>
              <w:t>.</w:t>
            </w:r>
            <w:r w:rsidR="004510FF">
              <w:rPr>
                <w:rFonts w:ascii="Garamond" w:hAnsi="Garamond"/>
              </w:rPr>
              <w:t xml:space="preserve"> </w:t>
            </w:r>
            <w:r w:rsidR="007C7CDE" w:rsidRPr="00EC7B2C">
              <w:rPr>
                <w:rFonts w:ascii="Garamond" w:hAnsi="Garamond"/>
              </w:rPr>
              <w:t>202</w:t>
            </w:r>
            <w:r w:rsidR="002326DD">
              <w:rPr>
                <w:rFonts w:ascii="Garamond" w:hAnsi="Garamond"/>
              </w:rPr>
              <w:t>2</w:t>
            </w:r>
            <w:r w:rsidRPr="00EC7B2C">
              <w:rPr>
                <w:rFonts w:ascii="Garamond" w:hAnsi="Garamond"/>
              </w:rPr>
              <w:t xml:space="preserve"> ob</w:t>
            </w:r>
            <w:r w:rsidR="007C7CDE" w:rsidRPr="00EC7B2C">
              <w:rPr>
                <w:rFonts w:ascii="Garamond" w:hAnsi="Garamond"/>
              </w:rPr>
              <w:t xml:space="preserve"> </w:t>
            </w:r>
            <w:r w:rsidR="00C51649">
              <w:rPr>
                <w:rFonts w:ascii="Garamond" w:hAnsi="Garamond"/>
              </w:rPr>
              <w:t>11:00</w:t>
            </w:r>
            <w:r w:rsidRPr="00EA7815">
              <w:rPr>
                <w:rFonts w:ascii="Garamond" w:hAnsi="Garamond"/>
              </w:rPr>
              <w:t xml:space="preserve"> uri v informacijskem sistemu e-JN, na spletnem naslovu </w:t>
            </w:r>
            <w:hyperlink r:id="rId10" w:history="1">
              <w:r w:rsidR="00C043D3" w:rsidRPr="00D770B5">
                <w:rPr>
                  <w:rStyle w:val="Hiperpovezava"/>
                  <w:rFonts w:ascii="Garamond" w:hAnsi="Garamond"/>
                </w:rPr>
                <w:t>https://ejn.gov.si</w:t>
              </w:r>
            </w:hyperlink>
            <w:r w:rsidRPr="00EA7815">
              <w:rPr>
                <w:rFonts w:ascii="Garamond" w:hAnsi="Garamond"/>
              </w:rPr>
              <w:t>.</w:t>
            </w:r>
          </w:p>
        </w:tc>
      </w:tr>
    </w:tbl>
    <w:p w14:paraId="3E6158A7" w14:textId="77777777" w:rsidR="00BB70B9" w:rsidRPr="00CE62D3" w:rsidRDefault="00BB70B9" w:rsidP="00BB70B9">
      <w:pPr>
        <w:spacing w:line="312" w:lineRule="auto"/>
        <w:jc w:val="both"/>
        <w:rPr>
          <w:rFonts w:ascii="Garamond" w:hAnsi="Garamond"/>
        </w:rPr>
      </w:pPr>
    </w:p>
    <w:p w14:paraId="3792E41F" w14:textId="25646313"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 xml:space="preserve">jno ob zgoraj navedenem času  prikaže podatke o ponudniku, ter omogoči dostop do pdf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6" w:name="_Toc511308664"/>
      <w:bookmarkStart w:id="27" w:name="_Toc115764526"/>
      <w:r w:rsidRPr="00CE62D3">
        <w:rPr>
          <w:rFonts w:ascii="Garamond" w:hAnsi="Garamond"/>
          <w:b/>
        </w:rPr>
        <w:t>3 Pridobitev dokumentacije v zvezi z naročilom in pojasnila</w:t>
      </w:r>
      <w:bookmarkEnd w:id="26"/>
      <w:bookmarkEnd w:id="27"/>
      <w:r w:rsidRPr="00CE62D3">
        <w:rPr>
          <w:rFonts w:ascii="Garamond" w:hAnsi="Garamond"/>
          <w:b/>
        </w:rPr>
        <w:t xml:space="preserve"> </w:t>
      </w:r>
    </w:p>
    <w:p w14:paraId="2F8B9592" w14:textId="346C156E" w:rsidR="00BB70B9" w:rsidRPr="00CE62D3" w:rsidRDefault="00BB70B9" w:rsidP="00BB70B9">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1" w:history="1">
        <w:r w:rsidRPr="00CE62D3">
          <w:rPr>
            <w:rFonts w:ascii="Garamond" w:hAnsi="Garamond"/>
          </w:rPr>
          <w:t>www.enarocanje.si</w:t>
        </w:r>
      </w:hyperlink>
      <w:r w:rsidRPr="00CE62D3">
        <w:rPr>
          <w:rFonts w:ascii="Garamond" w:hAnsi="Garamond"/>
        </w:rPr>
        <w:t>).</w:t>
      </w:r>
    </w:p>
    <w:p w14:paraId="18F5C507" w14:textId="77777777" w:rsidR="00BB70B9" w:rsidRPr="00CE62D3" w:rsidRDefault="00BB70B9" w:rsidP="00BB70B9">
      <w:pPr>
        <w:spacing w:line="312" w:lineRule="auto"/>
        <w:jc w:val="both"/>
        <w:rPr>
          <w:rFonts w:ascii="Garamond" w:hAnsi="Garamond"/>
        </w:rPr>
      </w:pPr>
    </w:p>
    <w:p w14:paraId="27945FDB" w14:textId="6E48F99E" w:rsidR="00BB70B9" w:rsidRPr="00CE62D3" w:rsidRDefault="00BB70B9" w:rsidP="00BB70B9">
      <w:pPr>
        <w:spacing w:line="312" w:lineRule="auto"/>
        <w:jc w:val="both"/>
        <w:rPr>
          <w:rFonts w:ascii="Garamond" w:hAnsi="Garamond"/>
        </w:rPr>
      </w:pPr>
      <w:r w:rsidRPr="00CE62D3">
        <w:rPr>
          <w:rFonts w:ascii="Garamond" w:hAnsi="Garamond"/>
        </w:rPr>
        <w:t xml:space="preserve">Ponudnik lahko dodatna pojasnila v zvezi z dokumentacijo zahteva preko Portala javnih naročil najkasneje do dne </w:t>
      </w:r>
      <w:r w:rsidR="004510FF">
        <w:rPr>
          <w:rFonts w:ascii="Garamond" w:hAnsi="Garamond"/>
        </w:rPr>
        <w:t>21</w:t>
      </w:r>
      <w:r w:rsidR="002D293F">
        <w:rPr>
          <w:rFonts w:ascii="Garamond" w:hAnsi="Garamond"/>
        </w:rPr>
        <w:t xml:space="preserve">. 10. </w:t>
      </w:r>
      <w:r w:rsidR="00065D6F">
        <w:rPr>
          <w:rFonts w:ascii="Garamond" w:hAnsi="Garamond"/>
        </w:rPr>
        <w:t>202</w:t>
      </w:r>
      <w:r w:rsidR="002326DD">
        <w:rPr>
          <w:rFonts w:ascii="Garamond" w:hAnsi="Garamond"/>
        </w:rPr>
        <w:t>2</w:t>
      </w:r>
      <w:r w:rsidRPr="00CE62D3">
        <w:rPr>
          <w:rFonts w:ascii="Garamond" w:hAnsi="Garamond"/>
        </w:rPr>
        <w:t xml:space="preserve"> do </w:t>
      </w:r>
      <w:r w:rsidR="00C51649">
        <w:rPr>
          <w:rFonts w:ascii="Garamond" w:hAnsi="Garamond"/>
        </w:rPr>
        <w:t>16:00</w:t>
      </w:r>
      <w:r w:rsidRPr="00CE62D3">
        <w:rPr>
          <w:rFonts w:ascii="Garamond" w:hAnsi="Garamond"/>
        </w:rPr>
        <w:t xml:space="preserve"> ure. 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77777777" w:rsidR="00BB70B9" w:rsidRPr="00CE62D3" w:rsidRDefault="00BB70B9" w:rsidP="00BB70B9">
      <w:pPr>
        <w:spacing w:line="312" w:lineRule="auto"/>
        <w:jc w:val="both"/>
        <w:rPr>
          <w:rFonts w:ascii="Garamond" w:hAnsi="Garamond"/>
        </w:rPr>
      </w:pPr>
      <w:r w:rsidRPr="00CE62D3">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8" w:name="_Toc115764527"/>
      <w:bookmarkStart w:id="29" w:name="_Toc511308665"/>
      <w:r w:rsidRPr="00CE62D3">
        <w:rPr>
          <w:rFonts w:ascii="Garamond" w:hAnsi="Garamond"/>
          <w:b/>
        </w:rPr>
        <w:t>4 Oblika, jezik in stroški ponudbe</w:t>
      </w:r>
      <w:bookmarkEnd w:id="28"/>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Ponudbe se oddajo v slovenskem jeziku. Če ni drugače določeno, tuji ponudnik izkaže izpolnjevanje pogojev s fotokopijami dokazil iz uradne evidence države svojega sedeža,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w:t>
      </w:r>
      <w:r w:rsidRPr="00EE7536">
        <w:rPr>
          <w:rFonts w:ascii="Garamond" w:hAnsi="Garamond"/>
        </w:rPr>
        <w:lastRenderedPageBreak/>
        <w:t>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0527EE51" w:rsidR="00EE7536" w:rsidRPr="00EE7536" w:rsidRDefault="00EE7536" w:rsidP="00EE7536">
      <w:pPr>
        <w:spacing w:line="312" w:lineRule="auto"/>
        <w:jc w:val="both"/>
        <w:rPr>
          <w:rFonts w:ascii="Garamond" w:hAnsi="Garamond"/>
        </w:rPr>
      </w:pPr>
      <w:r w:rsidRPr="00EE7536">
        <w:rPr>
          <w:rFonts w:ascii="Garamond" w:hAnsi="Garamond"/>
        </w:rPr>
        <w:t>Označeni deli ponudbene dokumentacije morajo biti podpisani s strani zakonitega zastopnika ponudnika ali druge osebe, pooblaščene za sklepanje pogodb predvidene vrste, vrednosti in obsega</w:t>
      </w:r>
      <w:r w:rsidR="00181874">
        <w:rPr>
          <w:rFonts w:ascii="Garamond" w:hAnsi="Garamond"/>
        </w:rPr>
        <w:t xml:space="preserve"> s predmetnim javnim naročilom</w:t>
      </w:r>
      <w:r w:rsidRPr="00EE7536">
        <w:rPr>
          <w:rFonts w:ascii="Garamond" w:hAnsi="Garamond"/>
        </w:rPr>
        <w:t xml:space="preserve">. </w:t>
      </w:r>
    </w:p>
    <w:p w14:paraId="1EF6D6A3" w14:textId="77777777" w:rsidR="00EE7536" w:rsidRPr="00EE7536" w:rsidRDefault="00EE7536" w:rsidP="00EE7536">
      <w:pPr>
        <w:spacing w:line="312" w:lineRule="auto"/>
        <w:jc w:val="both"/>
        <w:rPr>
          <w:rFonts w:ascii="Garamond" w:hAnsi="Garamond"/>
        </w:rPr>
      </w:pPr>
    </w:p>
    <w:p w14:paraId="7E94E941" w14:textId="77777777" w:rsidR="00EE7536" w:rsidRPr="00EE7536" w:rsidRDefault="00EE7536" w:rsidP="00EE7536">
      <w:pPr>
        <w:spacing w:line="312" w:lineRule="auto"/>
        <w:jc w:val="both"/>
        <w:rPr>
          <w:rFonts w:ascii="Garamond" w:hAnsi="Garamond"/>
        </w:rPr>
      </w:pPr>
      <w:r w:rsidRPr="00EE7536">
        <w:rPr>
          <w:rFonts w:ascii="Garamond" w:hAnsi="Garamond"/>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39559DCF" w14:textId="6F4D2F23" w:rsidR="00A823EF" w:rsidRDefault="00A823EF" w:rsidP="005B6971">
      <w:pPr>
        <w:spacing w:line="312" w:lineRule="auto"/>
        <w:jc w:val="both"/>
        <w:rPr>
          <w:rFonts w:ascii="Garamond" w:hAnsi="Garamond"/>
        </w:rPr>
      </w:pPr>
    </w:p>
    <w:p w14:paraId="7F1638F6" w14:textId="081661F2" w:rsidR="00181874" w:rsidRDefault="00181874" w:rsidP="005B6971">
      <w:pPr>
        <w:spacing w:line="312" w:lineRule="auto"/>
        <w:jc w:val="both"/>
        <w:rPr>
          <w:rFonts w:ascii="Garamond" w:hAnsi="Garamond"/>
        </w:rPr>
      </w:pPr>
    </w:p>
    <w:p w14:paraId="5DB83E81" w14:textId="77777777" w:rsidR="00181874" w:rsidRPr="00CE62D3" w:rsidRDefault="00181874"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30" w:name="_Toc531689849"/>
      <w:bookmarkStart w:id="31" w:name="_Toc115764528"/>
      <w:r w:rsidRPr="00CE62D3">
        <w:rPr>
          <w:rFonts w:ascii="Garamond" w:hAnsi="Garamond"/>
          <w:b/>
        </w:rPr>
        <w:t>5 Veljavnost ponudbe</w:t>
      </w:r>
      <w:bookmarkEnd w:id="30"/>
      <w:bookmarkEnd w:id="31"/>
    </w:p>
    <w:p w14:paraId="5B74BD65" w14:textId="1325D5B2"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463D4D">
        <w:rPr>
          <w:rFonts w:ascii="Garamond" w:hAnsi="Garamond"/>
        </w:rPr>
        <w:t>1</w:t>
      </w:r>
      <w:r w:rsidR="00EE7536" w:rsidRPr="00EE7536">
        <w:rPr>
          <w:rFonts w:ascii="Garamond" w:hAnsi="Garamond"/>
        </w:rPr>
        <w:t xml:space="preserve">. </w:t>
      </w:r>
      <w:r w:rsidR="004806E7">
        <w:rPr>
          <w:rFonts w:ascii="Garamond" w:hAnsi="Garamond"/>
        </w:rPr>
        <w:t>1</w:t>
      </w:r>
      <w:r w:rsidR="00463D4D">
        <w:rPr>
          <w:rFonts w:ascii="Garamond" w:hAnsi="Garamond"/>
        </w:rPr>
        <w:t>2</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59381C" w:rsidRPr="00EE7536">
        <w:rPr>
          <w:rFonts w:ascii="Garamond" w:hAnsi="Garamond"/>
        </w:rPr>
        <w:t>2</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E62D3" w:rsidRDefault="005B6971"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2" w:name="_Toc531689850"/>
      <w:bookmarkStart w:id="33" w:name="_Toc115764529"/>
      <w:r w:rsidRPr="00CE62D3">
        <w:rPr>
          <w:rFonts w:ascii="Garamond" w:hAnsi="Garamond"/>
          <w:b/>
        </w:rPr>
        <w:t>6  Skupna ponudba</w:t>
      </w:r>
      <w:bookmarkEnd w:id="32"/>
      <w:bookmarkEnd w:id="33"/>
    </w:p>
    <w:p w14:paraId="3E43958E" w14:textId="77777777" w:rsidR="005B6971" w:rsidRPr="00CE62D3" w:rsidRDefault="005B6971" w:rsidP="005B6971">
      <w:pPr>
        <w:spacing w:line="312" w:lineRule="auto"/>
        <w:jc w:val="both"/>
        <w:rPr>
          <w:rFonts w:ascii="Garamond" w:hAnsi="Garamond"/>
        </w:rPr>
      </w:pPr>
    </w:p>
    <w:p w14:paraId="41CD4D24" w14:textId="77777777"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CE62D3"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03BC6B1F" w14:textId="1721F9A2" w:rsidR="0022073D" w:rsidRDefault="0022073D" w:rsidP="005B6971">
      <w:pPr>
        <w:spacing w:line="312" w:lineRule="auto"/>
        <w:jc w:val="both"/>
        <w:rPr>
          <w:rFonts w:ascii="Garamond" w:hAnsi="Garamond"/>
        </w:rPr>
      </w:pPr>
    </w:p>
    <w:p w14:paraId="0D728AD4" w14:textId="2FDD5FE1" w:rsidR="002E64B2" w:rsidRDefault="002E64B2" w:rsidP="005B6971">
      <w:pPr>
        <w:spacing w:line="312" w:lineRule="auto"/>
        <w:jc w:val="both"/>
        <w:rPr>
          <w:rFonts w:ascii="Garamond" w:hAnsi="Garamond"/>
        </w:rPr>
      </w:pPr>
    </w:p>
    <w:p w14:paraId="5AB3F5DB" w14:textId="77777777" w:rsidR="002E64B2" w:rsidRPr="00CE62D3" w:rsidRDefault="002E64B2"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4" w:name="_Toc531689851"/>
      <w:bookmarkStart w:id="35" w:name="_Toc115764530"/>
      <w:r w:rsidRPr="00CE62D3">
        <w:rPr>
          <w:rFonts w:ascii="Garamond" w:hAnsi="Garamond"/>
          <w:b/>
        </w:rPr>
        <w:t>7  Ponudba s podizvajalci</w:t>
      </w:r>
      <w:bookmarkEnd w:id="34"/>
      <w:bookmarkEnd w:id="35"/>
    </w:p>
    <w:p w14:paraId="09CF6BC2" w14:textId="6CF14256"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V kolikor bo nominirani podizvajalec zahteval neposredno plačilo od naročnika</w:t>
      </w:r>
      <w:r w:rsidR="00466ECD">
        <w:rPr>
          <w:rFonts w:ascii="Garamond" w:hAnsi="Garamond" w:cs="Calibri"/>
        </w:rPr>
        <w:t>,</w:t>
      </w:r>
      <w:r>
        <w:rPr>
          <w:rFonts w:ascii="Garamond" w:hAnsi="Garamond" w:cs="Calibri"/>
        </w:rPr>
        <w:t xml:space="preserve"> mora k ponudbi predložiti 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navesti vse podizvajalce ter vsak del javnega naročila, ki ga namerava oddati v podizvajanje,</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19F2249A" w:rsidR="005B6971" w:rsidRPr="00CE62D3" w:rsidRDefault="00466ECD" w:rsidP="00AB3DBD">
      <w:pPr>
        <w:pStyle w:val="Standard"/>
        <w:widowControl w:val="0"/>
        <w:numPr>
          <w:ilvl w:val="0"/>
          <w:numId w:val="13"/>
        </w:numPr>
        <w:spacing w:line="312" w:lineRule="auto"/>
        <w:jc w:val="both"/>
        <w:rPr>
          <w:rFonts w:ascii="Garamond" w:hAnsi="Garamond" w:cs="Calibri"/>
        </w:rPr>
      </w:pPr>
      <w:r>
        <w:rPr>
          <w:rFonts w:ascii="Garamond" w:hAnsi="Garamond" w:cs="Calibri"/>
        </w:rPr>
        <w:t xml:space="preserve">priložiti </w:t>
      </w:r>
      <w:r w:rsidR="005B6971" w:rsidRPr="00CE62D3">
        <w:rPr>
          <w:rFonts w:ascii="Garamond" w:hAnsi="Garamond" w:cs="Calibri"/>
        </w:rPr>
        <w:t xml:space="preserve">izpolnjene ESPD </w:t>
      </w:r>
      <w:r>
        <w:rPr>
          <w:rFonts w:ascii="Garamond" w:hAnsi="Garamond" w:cs="Calibri"/>
        </w:rPr>
        <w:t xml:space="preserve">obrazce </w:t>
      </w:r>
      <w:r w:rsidR="005B6971" w:rsidRPr="00CE62D3">
        <w:rPr>
          <w:rFonts w:ascii="Garamond" w:hAnsi="Garamond" w:cs="Calibri"/>
        </w:rPr>
        <w:t>teh podizvajalcev,</w:t>
      </w:r>
    </w:p>
    <w:p w14:paraId="5DD7F1DC"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40668067"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 mora v ponudbi predložiti lastno izjavo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542826F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V primeru, da podizvajalec ne zahteva neposrednega plačila s strani naročnika bo naročnik od glavnega izvajalca najpozneje v roku 60 dni od plačila končnega računa zahteval pisno izjavo </w:t>
      </w:r>
      <w:r w:rsidR="00433405">
        <w:rPr>
          <w:rFonts w:ascii="Garamond" w:hAnsi="Garamond" w:cs="Calibri"/>
        </w:rPr>
        <w:t xml:space="preserve">glavnega </w:t>
      </w:r>
      <w:r w:rsidRPr="00CE62D3">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17E46A36"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bo glavni izvajalec nastopil s podizvajalcem mora v ponudbi predložiti zgoraj navedena dokazila, katera bo moral predložiti tudi v primeru zamenjave podizvajalca in sicer najkasneje v petih dneh po spremembi.</w:t>
      </w:r>
    </w:p>
    <w:p w14:paraId="176F0921" w14:textId="7377FCD5" w:rsidR="00C37583" w:rsidRDefault="00C37583" w:rsidP="005B75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w:t>
      </w:r>
      <w:r w:rsidR="005B7571">
        <w:rPr>
          <w:rFonts w:ascii="Garamond" w:hAnsi="Garamond" w:cs="Calibri"/>
        </w:rPr>
        <w:t xml:space="preserve">razlogi za izključitev, kadar zakon to izrecno zahteva in tudi kadar to možnost zakon samo dopušča. </w:t>
      </w:r>
      <w:r w:rsidRPr="00C37583">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w:lastRenderedPageBreak/>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5C810359" w14:textId="77777777" w:rsidR="005B6971" w:rsidRPr="00CE62D3" w:rsidRDefault="005B6971" w:rsidP="005B6971">
      <w:pPr>
        <w:spacing w:line="312" w:lineRule="auto"/>
        <w:contextualSpacing/>
        <w:jc w:val="both"/>
        <w:outlineLvl w:val="0"/>
        <w:rPr>
          <w:rFonts w:ascii="Garamond" w:hAnsi="Garamond"/>
          <w:b/>
        </w:rPr>
      </w:pPr>
      <w:bookmarkStart w:id="36" w:name="_Toc531689852"/>
      <w:bookmarkStart w:id="37" w:name="_Toc115764531"/>
      <w:r w:rsidRPr="00CE62D3">
        <w:rPr>
          <w:rFonts w:ascii="Garamond" w:hAnsi="Garamond"/>
          <w:b/>
        </w:rPr>
        <w:t>8  Poslovna skrivnost in varovanje zaupnih podatkov</w:t>
      </w:r>
      <w:bookmarkEnd w:id="36"/>
      <w:bookmarkEnd w:id="37"/>
      <w:r w:rsidRPr="00CE62D3">
        <w:rPr>
          <w:rFonts w:ascii="Garamond" w:hAnsi="Garamond"/>
          <w:b/>
        </w:rPr>
        <w:t xml:space="preserve"> </w:t>
      </w:r>
    </w:p>
    <w:p w14:paraId="06F5FF55" w14:textId="5D2B5C9B" w:rsidR="00C37583" w:rsidRDefault="00C37583" w:rsidP="00C37583">
      <w:pPr>
        <w:pStyle w:val="Telobesedila"/>
        <w:tabs>
          <w:tab w:val="left" w:pos="0"/>
        </w:tabs>
        <w:spacing w:line="312" w:lineRule="auto"/>
        <w:rPr>
          <w:rFonts w:cs="Calibri"/>
          <w:szCs w:val="24"/>
        </w:rPr>
      </w:pPr>
      <w:r>
        <w:rPr>
          <w:rFonts w:cs="Calibri"/>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w:t>
      </w:r>
      <w:r w:rsidR="00A65BF5">
        <w:rPr>
          <w:rFonts w:cs="Calibri"/>
          <w:szCs w:val="24"/>
        </w:rPr>
        <w:t xml:space="preserve"> ter Splošno uredbo o varstvu podatkov</w:t>
      </w:r>
      <w:r>
        <w:rPr>
          <w:rFonts w:cs="Calibri"/>
          <w:szCs w:val="24"/>
        </w:rPr>
        <w:t xml:space="preserve">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638C8F6E"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Pr>
          <w:rFonts w:cs="Calibri"/>
          <w:szCs w:val="24"/>
        </w:rPr>
        <w:t>.</w:t>
      </w:r>
      <w:r>
        <w:rPr>
          <w:rFonts w:cs="Calibri"/>
          <w:szCs w:val="24"/>
        </w:rPr>
        <w:t xml:space="preserve"> </w:t>
      </w:r>
      <w:r w:rsidR="000546E4">
        <w:rPr>
          <w:rFonts w:cs="Calibri"/>
          <w:szCs w:val="24"/>
        </w:rPr>
        <w:t>P</w:t>
      </w:r>
      <w:r>
        <w:rPr>
          <w:rFonts w:cs="Calibri"/>
          <w:szCs w:val="24"/>
        </w:rPr>
        <w:t>onudnik lahko v ponudbi predloži tudi »sklep o varovanju poslovne skrivnosti«.</w:t>
      </w:r>
    </w:p>
    <w:p w14:paraId="3F40AC16" w14:textId="77777777" w:rsidR="005B6971" w:rsidRPr="00CE62D3" w:rsidRDefault="005B6971" w:rsidP="005B6971">
      <w:pPr>
        <w:spacing w:line="312" w:lineRule="auto"/>
        <w:jc w:val="both"/>
        <w:rPr>
          <w:rFonts w:ascii="Garamond" w:hAnsi="Garamond"/>
        </w:rPr>
      </w:pPr>
    </w:p>
    <w:p w14:paraId="2F16A8F3" w14:textId="77777777" w:rsidR="005B6971" w:rsidRPr="00CE62D3" w:rsidRDefault="005B6971" w:rsidP="005B6971">
      <w:pPr>
        <w:spacing w:line="312" w:lineRule="auto"/>
        <w:contextualSpacing/>
        <w:jc w:val="both"/>
        <w:outlineLvl w:val="0"/>
        <w:rPr>
          <w:rFonts w:ascii="Garamond" w:hAnsi="Garamond"/>
          <w:b/>
        </w:rPr>
      </w:pPr>
      <w:bookmarkStart w:id="38" w:name="_Toc531689853"/>
      <w:bookmarkStart w:id="39" w:name="_Toc115764532"/>
      <w:r w:rsidRPr="00CE62D3">
        <w:rPr>
          <w:rFonts w:ascii="Garamond" w:hAnsi="Garamond"/>
          <w:b/>
        </w:rPr>
        <w:t>9  Posredovanje podatkov naročniku</w:t>
      </w:r>
      <w:bookmarkEnd w:id="38"/>
      <w:bookmarkEnd w:id="39"/>
    </w:p>
    <w:p w14:paraId="135C4DC5" w14:textId="5A9647D4"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naročila v osmih (8) dneh od prejema poziva </w:t>
      </w:r>
      <w:r w:rsidR="00C37583" w:rsidRPr="00C37583">
        <w:rPr>
          <w:rFonts w:ascii="Garamond" w:hAnsi="Garamond"/>
        </w:rPr>
        <w:t xml:space="preserve">in najkasneje pred podpisom </w:t>
      </w:r>
      <w:r w:rsidR="00B01E11">
        <w:rPr>
          <w:rFonts w:ascii="Garamond" w:hAnsi="Garamond"/>
        </w:rPr>
        <w:t xml:space="preserve">okvirnega sporazuma </w:t>
      </w:r>
      <w:r w:rsidR="00C37583" w:rsidRPr="00C37583">
        <w:rPr>
          <w:rFonts w:ascii="Garamond" w:hAnsi="Garamond"/>
        </w:rPr>
        <w:t xml:space="preserv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svojih ustanoviteljih, družbenikih, delničarjih, komanditistih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gospodarskih subjektih, za katere se glede na določbe zakona, ki ureja gospodarske družbe, šteje, da so z njim povezane družbe.</w:t>
      </w:r>
    </w:p>
    <w:p w14:paraId="2A66B50A" w14:textId="2CEC6B32" w:rsidR="00DC498A" w:rsidRDefault="00DC498A" w:rsidP="00DC498A">
      <w:pPr>
        <w:tabs>
          <w:tab w:val="num" w:pos="927"/>
        </w:tabs>
        <w:spacing w:line="312" w:lineRule="auto"/>
        <w:rPr>
          <w:rFonts w:ascii="Garamond" w:hAnsi="Garamond"/>
        </w:rPr>
      </w:pPr>
    </w:p>
    <w:p w14:paraId="04D92267" w14:textId="648DE329" w:rsidR="00DC498A" w:rsidRPr="00B808B8" w:rsidRDefault="00DC498A" w:rsidP="00DC498A">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p>
    <w:p w14:paraId="48116B47" w14:textId="0181404F" w:rsidR="00A823EF" w:rsidRDefault="00A823EF" w:rsidP="00A823EF">
      <w:pPr>
        <w:pStyle w:val="Odstavekseznama"/>
        <w:spacing w:line="312" w:lineRule="auto"/>
        <w:rPr>
          <w:rFonts w:ascii="Garamond" w:eastAsia="Times New Roman" w:hAnsi="Garamond"/>
          <w:sz w:val="24"/>
          <w:szCs w:val="24"/>
        </w:rPr>
      </w:pPr>
    </w:p>
    <w:p w14:paraId="05E10750" w14:textId="64E6B276" w:rsidR="005B6971" w:rsidRPr="00CE62D3" w:rsidRDefault="005B6971" w:rsidP="005B6971">
      <w:pPr>
        <w:spacing w:line="312" w:lineRule="auto"/>
        <w:contextualSpacing/>
        <w:jc w:val="both"/>
        <w:outlineLvl w:val="0"/>
        <w:rPr>
          <w:rFonts w:ascii="Garamond" w:hAnsi="Garamond"/>
          <w:b/>
        </w:rPr>
      </w:pPr>
      <w:bookmarkStart w:id="40" w:name="_Toc531689854"/>
      <w:bookmarkStart w:id="41" w:name="_Toc115764533"/>
      <w:r w:rsidRPr="00CE62D3">
        <w:rPr>
          <w:rFonts w:ascii="Garamond" w:hAnsi="Garamond"/>
          <w:b/>
        </w:rPr>
        <w:t xml:space="preserve">10  Sprememba obsega predmeta javnega naročila in sklenitev </w:t>
      </w:r>
      <w:bookmarkEnd w:id="40"/>
      <w:r w:rsidR="00B01E11">
        <w:rPr>
          <w:rFonts w:ascii="Garamond" w:hAnsi="Garamond"/>
          <w:b/>
        </w:rPr>
        <w:t>okvirnega sporazuma</w:t>
      </w:r>
      <w:bookmarkEnd w:id="41"/>
      <w:r w:rsidR="00B01E11">
        <w:rPr>
          <w:rFonts w:ascii="Garamond" w:hAnsi="Garamond"/>
          <w:b/>
        </w:rPr>
        <w:t xml:space="preserve"> </w:t>
      </w:r>
    </w:p>
    <w:p w14:paraId="7051DB8B" w14:textId="1B48E460" w:rsidR="00C37583" w:rsidRDefault="00C37583" w:rsidP="00C37583">
      <w:pPr>
        <w:spacing w:line="312" w:lineRule="auto"/>
        <w:jc w:val="both"/>
        <w:rPr>
          <w:rFonts w:ascii="Garamond" w:hAnsi="Garamond"/>
        </w:rPr>
      </w:pPr>
      <w:r>
        <w:rPr>
          <w:rFonts w:ascii="Garamond" w:hAnsi="Garamond"/>
        </w:rPr>
        <w:t xml:space="preserve">Naročnik si pridržuje pravico, da z izbranim izvajalcem sklene </w:t>
      </w:r>
      <w:r w:rsidR="00B01E11">
        <w:rPr>
          <w:rFonts w:ascii="Garamond" w:hAnsi="Garamond"/>
        </w:rPr>
        <w:t>okvirni sporazum</w:t>
      </w:r>
      <w:r>
        <w:rPr>
          <w:rFonts w:ascii="Garamond" w:hAnsi="Garamond"/>
        </w:rPr>
        <w:t xml:space="preserve"> le v primeru zagotovljenih sredstev. V kolikor naročnik nima zagotovljenih finančnih sredstev, naročnik ne bo sklenil </w:t>
      </w:r>
      <w:r w:rsidR="00B01E11">
        <w:rPr>
          <w:rFonts w:ascii="Garamond" w:hAnsi="Garamond"/>
        </w:rPr>
        <w:t>okvirnega sporazuma</w:t>
      </w:r>
      <w:r>
        <w:rPr>
          <w:rFonts w:ascii="Garamond" w:hAnsi="Garamond"/>
        </w:rPr>
        <w:t xml:space="preserve">. Naročnik si prav tako pridržuje pravico, da v primeru, če ne bo imel </w:t>
      </w:r>
      <w:r>
        <w:rPr>
          <w:rFonts w:ascii="Garamond" w:hAnsi="Garamond"/>
        </w:rPr>
        <w:lastRenderedPageBreak/>
        <w:t xml:space="preserve">zagotovljenih vseh finančnih in ostalih sredstev, ne izbere nobenega ponudnika oziroma razveljavi javno naročilo ali po podpisu </w:t>
      </w:r>
      <w:r w:rsidR="00B01E11">
        <w:rPr>
          <w:rFonts w:ascii="Garamond" w:hAnsi="Garamond"/>
        </w:rPr>
        <w:t>okvirnega sporazuma</w:t>
      </w:r>
      <w:r>
        <w:rPr>
          <w:rFonts w:ascii="Garamond" w:hAnsi="Garamond"/>
        </w:rPr>
        <w:t xml:space="preserv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0429CD62" w14:textId="629CAC41" w:rsidR="00C37583" w:rsidRDefault="00C37583" w:rsidP="00C37583">
      <w:pPr>
        <w:spacing w:line="312" w:lineRule="auto"/>
        <w:jc w:val="both"/>
        <w:rPr>
          <w:rFonts w:ascii="Garamond" w:hAnsi="Garamond"/>
        </w:rPr>
      </w:pPr>
      <w:r>
        <w:rPr>
          <w:rFonts w:ascii="Garamond" w:hAnsi="Garamond"/>
        </w:rPr>
        <w:t>Če se ponudnik v osmih (8) dneh po pozivu k podpisu</w:t>
      </w:r>
      <w:r w:rsidR="00B01E11">
        <w:rPr>
          <w:rFonts w:ascii="Garamond" w:hAnsi="Garamond"/>
        </w:rPr>
        <w:t xml:space="preserve"> okvirnega sporazuma</w:t>
      </w:r>
      <w:r>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77777777" w:rsidR="005B6971" w:rsidRPr="00CE62D3" w:rsidRDefault="005B6971" w:rsidP="005B6971">
      <w:pPr>
        <w:spacing w:line="312" w:lineRule="auto"/>
        <w:contextualSpacing/>
        <w:jc w:val="both"/>
        <w:outlineLvl w:val="0"/>
        <w:rPr>
          <w:rFonts w:ascii="Garamond" w:hAnsi="Garamond"/>
          <w:b/>
        </w:rPr>
      </w:pPr>
      <w:bookmarkStart w:id="42" w:name="_Toc531689855"/>
      <w:bookmarkStart w:id="43" w:name="_Toc115764534"/>
      <w:r w:rsidRPr="00CE62D3">
        <w:rPr>
          <w:rFonts w:ascii="Garamond" w:hAnsi="Garamond"/>
          <w:b/>
        </w:rPr>
        <w:t>11  Finančna zavarovanja</w:t>
      </w:r>
      <w:bookmarkEnd w:id="42"/>
      <w:bookmarkEnd w:id="43"/>
    </w:p>
    <w:p w14:paraId="7912FD55" w14:textId="77777777" w:rsidR="005B6971" w:rsidRPr="00CE62D3" w:rsidRDefault="005B6971" w:rsidP="005B6971">
      <w:pPr>
        <w:spacing w:line="312" w:lineRule="auto"/>
        <w:jc w:val="both"/>
        <w:rPr>
          <w:rFonts w:ascii="Garamond" w:hAnsi="Garamond"/>
        </w:rPr>
      </w:pPr>
      <w:r w:rsidRPr="00CE62D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2FE42804" w14:textId="5A787149" w:rsidR="005B6971" w:rsidRPr="00CE62D3" w:rsidRDefault="005B6971" w:rsidP="005B6971">
      <w:pPr>
        <w:spacing w:line="312" w:lineRule="auto"/>
        <w:jc w:val="both"/>
        <w:rPr>
          <w:rFonts w:ascii="Garamond" w:hAnsi="Garamond"/>
        </w:rPr>
      </w:pPr>
      <w:r w:rsidRPr="00CE62D3">
        <w:rPr>
          <w:rFonts w:ascii="Garamond" w:hAnsi="Garamond"/>
        </w:rPr>
        <w:t xml:space="preserve">Izbrani ponudnik, s katerim </w:t>
      </w:r>
      <w:r w:rsidR="0059381C">
        <w:rPr>
          <w:rFonts w:ascii="Garamond" w:hAnsi="Garamond"/>
        </w:rPr>
        <w:t xml:space="preserve">naročnik sklene </w:t>
      </w:r>
      <w:r w:rsidR="00B01E11">
        <w:rPr>
          <w:rFonts w:ascii="Garamond" w:hAnsi="Garamond"/>
        </w:rPr>
        <w:t>okvirni sporazum</w:t>
      </w:r>
      <w:r w:rsidR="0059381C">
        <w:rPr>
          <w:rFonts w:ascii="Garamond" w:hAnsi="Garamond"/>
        </w:rPr>
        <w:t xml:space="preserve"> </w:t>
      </w:r>
      <w:r w:rsidRPr="00CE62D3">
        <w:rPr>
          <w:rFonts w:ascii="Garamond" w:hAnsi="Garamond"/>
        </w:rPr>
        <w:t>jamči za odpravo vseh vrst napak oziroma nepravilnosti, skladno z določili Obligacijskega zakonika in predpisi, ki urejajo področje predmeta javnega naročila.</w:t>
      </w:r>
    </w:p>
    <w:p w14:paraId="32182BD4" w14:textId="77777777" w:rsidR="006D1B09" w:rsidRPr="00CE62D3" w:rsidRDefault="006D1B09" w:rsidP="005B6971">
      <w:pPr>
        <w:spacing w:line="312" w:lineRule="auto"/>
        <w:jc w:val="both"/>
        <w:rPr>
          <w:rFonts w:ascii="Garamond" w:hAnsi="Garamond"/>
        </w:rPr>
      </w:pPr>
    </w:p>
    <w:p w14:paraId="4F7957C8" w14:textId="64562BB8" w:rsidR="005B6971" w:rsidRPr="00CE62D3" w:rsidRDefault="005B6971" w:rsidP="006D1B09">
      <w:pPr>
        <w:keepNext/>
        <w:keepLines/>
        <w:spacing w:line="312" w:lineRule="auto"/>
        <w:jc w:val="both"/>
        <w:outlineLvl w:val="1"/>
        <w:rPr>
          <w:rFonts w:ascii="Garamond" w:eastAsia="Arial Unicode MS" w:hAnsi="Garamond"/>
          <w:b/>
          <w:bCs/>
        </w:rPr>
      </w:pPr>
      <w:bookmarkStart w:id="44" w:name="_Toc531689856"/>
      <w:bookmarkStart w:id="45" w:name="_Toc115764535"/>
      <w:r w:rsidRPr="00CE62D3">
        <w:rPr>
          <w:rFonts w:ascii="Garamond" w:eastAsia="Arial Unicode MS" w:hAnsi="Garamond"/>
          <w:b/>
          <w:bCs/>
        </w:rPr>
        <w:t>11.1  Finančno zavarovanje za resnost ponudbe</w:t>
      </w:r>
      <w:bookmarkEnd w:id="44"/>
      <w:bookmarkEnd w:id="45"/>
    </w:p>
    <w:p w14:paraId="41FD545E" w14:textId="3C2D709F" w:rsidR="00C12530" w:rsidRPr="00CE62D3" w:rsidRDefault="005B6971" w:rsidP="00C8468B">
      <w:pPr>
        <w:spacing w:line="312" w:lineRule="auto"/>
        <w:jc w:val="both"/>
        <w:rPr>
          <w:rFonts w:ascii="Garamond" w:hAnsi="Garamond"/>
        </w:rPr>
      </w:pPr>
      <w:r w:rsidRPr="00CE62D3">
        <w:rPr>
          <w:rFonts w:ascii="Garamond" w:hAnsi="Garamond"/>
        </w:rPr>
        <w:t xml:space="preserve">Ponudnik mora do roka za oddajo ponudb v fizični obliki predložiti brezpogojno, brez protesta in na prvi poziv unovčljivo menično izjavo in menico v </w:t>
      </w:r>
      <w:r w:rsidR="00C8468B">
        <w:rPr>
          <w:rFonts w:ascii="Garamond" w:hAnsi="Garamond"/>
        </w:rPr>
        <w:t xml:space="preserve">višini </w:t>
      </w:r>
      <w:r w:rsidR="00463D4D">
        <w:rPr>
          <w:rFonts w:ascii="Garamond" w:hAnsi="Garamond"/>
        </w:rPr>
        <w:t>7.000</w:t>
      </w:r>
      <w:r w:rsidR="004806E7">
        <w:rPr>
          <w:rFonts w:ascii="Garamond" w:hAnsi="Garamond"/>
        </w:rPr>
        <w:t>,00</w:t>
      </w:r>
      <w:r w:rsidR="00C8468B">
        <w:rPr>
          <w:rFonts w:ascii="Garamond" w:hAnsi="Garamond"/>
        </w:rPr>
        <w:t xml:space="preserve"> EUR.</w:t>
      </w:r>
      <w:r w:rsidR="00C8468B" w:rsidRPr="00CE62D3">
        <w:rPr>
          <w:rFonts w:ascii="Garamond" w:hAnsi="Garamond"/>
        </w:rPr>
        <w:t xml:space="preserve"> </w:t>
      </w:r>
    </w:p>
    <w:p w14:paraId="11408064" w14:textId="6EAACAFE" w:rsidR="00C12530" w:rsidRPr="00CE62D3" w:rsidRDefault="00C12530" w:rsidP="005B6971">
      <w:pPr>
        <w:spacing w:line="312" w:lineRule="auto"/>
        <w:jc w:val="both"/>
        <w:rPr>
          <w:rFonts w:ascii="Garamond" w:hAnsi="Garamond"/>
        </w:rPr>
      </w:pPr>
    </w:p>
    <w:p w14:paraId="7D297FA0" w14:textId="75213F71" w:rsidR="005B6971" w:rsidRPr="00CE62D3" w:rsidRDefault="005B6971" w:rsidP="005B6971">
      <w:pPr>
        <w:spacing w:line="312" w:lineRule="auto"/>
        <w:jc w:val="both"/>
        <w:rPr>
          <w:rFonts w:ascii="Garamond" w:hAnsi="Garamond"/>
        </w:rPr>
      </w:pPr>
      <w:r w:rsidRPr="00CE62D3">
        <w:rPr>
          <w:rFonts w:ascii="Garamond" w:hAnsi="Garamond"/>
        </w:rPr>
        <w:t>Zavarovanja za resnost ponudbe mora</w:t>
      </w:r>
      <w:r w:rsidR="00C12530" w:rsidRPr="00CE62D3">
        <w:rPr>
          <w:rFonts w:ascii="Garamond" w:hAnsi="Garamond"/>
        </w:rPr>
        <w:t>jo</w:t>
      </w:r>
      <w:r w:rsidRPr="00CE62D3">
        <w:rPr>
          <w:rFonts w:ascii="Garamond" w:hAnsi="Garamond"/>
        </w:rPr>
        <w:t xml:space="preserve"> veljati </w:t>
      </w:r>
      <w:r w:rsidRPr="00EA7815">
        <w:rPr>
          <w:rFonts w:ascii="Garamond" w:hAnsi="Garamond"/>
        </w:rPr>
        <w:t xml:space="preserve">najmanj do </w:t>
      </w:r>
      <w:r w:rsidR="004806E7">
        <w:rPr>
          <w:rFonts w:ascii="Garamond" w:hAnsi="Garamond"/>
        </w:rPr>
        <w:t>3</w:t>
      </w:r>
      <w:r w:rsidR="00463D4D">
        <w:rPr>
          <w:rFonts w:ascii="Garamond" w:hAnsi="Garamond"/>
        </w:rPr>
        <w:t>1</w:t>
      </w:r>
      <w:r w:rsidR="004806E7">
        <w:rPr>
          <w:rFonts w:ascii="Garamond" w:hAnsi="Garamond"/>
        </w:rPr>
        <w:t>. 1</w:t>
      </w:r>
      <w:r w:rsidR="00463D4D">
        <w:rPr>
          <w:rFonts w:ascii="Garamond" w:hAnsi="Garamond"/>
        </w:rPr>
        <w:t>2</w:t>
      </w:r>
      <w:r w:rsidR="004806E7">
        <w:rPr>
          <w:rFonts w:ascii="Garamond" w:hAnsi="Garamond"/>
        </w:rPr>
        <w:t xml:space="preserve">. </w:t>
      </w:r>
      <w:r w:rsidRPr="004806E7">
        <w:rPr>
          <w:rFonts w:ascii="Garamond" w:hAnsi="Garamond"/>
        </w:rPr>
        <w:t>20</w:t>
      </w:r>
      <w:r w:rsidR="00C12530" w:rsidRPr="004806E7">
        <w:rPr>
          <w:rFonts w:ascii="Garamond" w:hAnsi="Garamond"/>
        </w:rPr>
        <w:t>2</w:t>
      </w:r>
      <w:r w:rsidR="00C8468B" w:rsidRPr="004806E7">
        <w:rPr>
          <w:rFonts w:ascii="Garamond" w:hAnsi="Garamond"/>
        </w:rPr>
        <w:t>2</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2006F6C7" w14:textId="289E8765" w:rsidR="00C12530" w:rsidRPr="00CE62D3" w:rsidRDefault="00C12530" w:rsidP="005B6971">
      <w:pPr>
        <w:spacing w:line="312" w:lineRule="auto"/>
        <w:jc w:val="both"/>
        <w:rPr>
          <w:rFonts w:ascii="Garamond" w:hAnsi="Garamond"/>
        </w:rPr>
      </w:pPr>
      <w:r w:rsidRPr="00CE62D3">
        <w:rPr>
          <w:rFonts w:ascii="Garamond" w:hAnsi="Garamond"/>
          <w:b/>
          <w:bCs/>
          <w:noProof/>
        </w:rPr>
        <mc:AlternateContent>
          <mc:Choice Requires="wps">
            <w:drawing>
              <wp:anchor distT="45720" distB="45720" distL="114300" distR="114300" simplePos="0" relativeHeight="251663360" behindDoc="0" locked="0" layoutInCell="1" allowOverlap="1" wp14:anchorId="761246DD" wp14:editId="71047097">
                <wp:simplePos x="0" y="0"/>
                <wp:positionH relativeFrom="margin">
                  <wp:align>left</wp:align>
                </wp:positionH>
                <wp:positionV relativeFrom="paragraph">
                  <wp:posOffset>311150</wp:posOffset>
                </wp:positionV>
                <wp:extent cx="5715000" cy="9525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52500"/>
                        </a:xfrm>
                        <a:prstGeom prst="rect">
                          <a:avLst/>
                        </a:prstGeom>
                        <a:solidFill>
                          <a:srgbClr val="FFFFFF"/>
                        </a:solidFill>
                        <a:ln w="9525">
                          <a:solidFill>
                            <a:srgbClr val="000000"/>
                          </a:solidFill>
                          <a:miter lim="800000"/>
                          <a:headEnd/>
                          <a:tailEnd/>
                        </a:ln>
                      </wps:spPr>
                      <wps:txbx>
                        <w:txbxContent>
                          <w:p w14:paraId="1EE599A7" w14:textId="50970450" w:rsidR="00F047F5" w:rsidRPr="009545D9" w:rsidRDefault="00F047F5" w:rsidP="005B6971">
                            <w:pPr>
                              <w:spacing w:line="312" w:lineRule="auto"/>
                              <w:jc w:val="both"/>
                              <w:rPr>
                                <w:rFonts w:ascii="Garamond" w:hAnsi="Garamond"/>
                              </w:rPr>
                            </w:pPr>
                            <w:r w:rsidRPr="009545D9">
                              <w:rPr>
                                <w:rFonts w:ascii="Garamond" w:hAnsi="Garamond"/>
                              </w:rPr>
                              <w:t>Menica in meničn</w:t>
                            </w:r>
                            <w:r w:rsidR="002D15EA">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Pr>
                                <w:rFonts w:ascii="Garamond" w:hAnsi="Garamond"/>
                              </w:rPr>
                              <w:t>Vzdrževanje in nadgradnja programske rešitve GovernmentConnect</w:t>
                            </w:r>
                            <w:r w:rsidRPr="00B808B8">
                              <w:rPr>
                                <w:rFonts w:ascii="Garamond" w:hAnsi="Garamond"/>
                              </w:rPr>
                              <w:t xml:space="preserve">« </w:t>
                            </w:r>
                            <w:r w:rsidRPr="009545D9">
                              <w:rPr>
                                <w:rFonts w:ascii="Garamond" w:hAnsi="Garamond"/>
                              </w:rPr>
                              <w:t xml:space="preserve">ter NE ODPIRAJ. </w:t>
                            </w:r>
                          </w:p>
                          <w:p w14:paraId="6944714F" w14:textId="77777777" w:rsidR="00F047F5" w:rsidRDefault="00F047F5" w:rsidP="005B69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">
                <v:textbox>
                  <w:txbxContent>
                    <w:p w14:paraId="1EE599A7" w14:textId="50970450" w:rsidR="00F047F5" w:rsidRPr="009545D9" w:rsidRDefault="00F047F5" w:rsidP="005B6971">
                      <w:pPr>
                        <w:spacing w:line="312" w:lineRule="auto"/>
                        <w:jc w:val="both"/>
                        <w:rPr>
                          <w:rFonts w:ascii="Garamond" w:hAnsi="Garamond"/>
                        </w:rPr>
                      </w:pPr>
                      <w:r w:rsidRPr="009545D9">
                        <w:rPr>
                          <w:rFonts w:ascii="Garamond" w:hAnsi="Garamond"/>
                        </w:rPr>
                        <w:t>Menica in meničn</w:t>
                      </w:r>
                      <w:r w:rsidR="002D15EA">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Pr>
                          <w:rFonts w:ascii="Garamond" w:hAnsi="Garamond"/>
                        </w:rPr>
                        <w:t xml:space="preserve">Vzdrževanje in nadgradnja programske rešitve </w:t>
                      </w:r>
                      <w:proofErr w:type="spellStart"/>
                      <w:r>
                        <w:rPr>
                          <w:rFonts w:ascii="Garamond" w:hAnsi="Garamond"/>
                        </w:rPr>
                        <w:t>GovernmentConnect</w:t>
                      </w:r>
                      <w:proofErr w:type="spellEnd"/>
                      <w:r w:rsidRPr="00B808B8">
                        <w:rPr>
                          <w:rFonts w:ascii="Garamond" w:hAnsi="Garamond"/>
                        </w:rPr>
                        <w:t xml:space="preserve">« </w:t>
                      </w:r>
                      <w:r w:rsidRPr="009545D9">
                        <w:rPr>
                          <w:rFonts w:ascii="Garamond" w:hAnsi="Garamond"/>
                        </w:rPr>
                        <w:t xml:space="preserve">ter NE ODPIRAJ. </w:t>
                      </w:r>
                    </w:p>
                    <w:p w14:paraId="6944714F" w14:textId="77777777" w:rsidR="00F047F5" w:rsidRDefault="00F047F5" w:rsidP="005B6971"/>
                  </w:txbxContent>
                </v:textbox>
                <w10:wrap type="square" anchorx="margin"/>
              </v:shape>
            </w:pict>
          </mc:Fallback>
        </mc:AlternateContent>
      </w:r>
    </w:p>
    <w:p w14:paraId="3C121383" w14:textId="12BA29E7" w:rsidR="005B6971" w:rsidRPr="00CE62D3" w:rsidRDefault="005B6971" w:rsidP="005B6971">
      <w:pPr>
        <w:spacing w:line="312" w:lineRule="auto"/>
        <w:jc w:val="both"/>
        <w:rPr>
          <w:rFonts w:ascii="Garamond" w:hAnsi="Garamond"/>
        </w:rPr>
      </w:pPr>
    </w:p>
    <w:p w14:paraId="1C836222" w14:textId="74379A67" w:rsidR="005B6971" w:rsidRPr="00CE62D3" w:rsidRDefault="005B6971" w:rsidP="005B6971">
      <w:pPr>
        <w:spacing w:line="312" w:lineRule="auto"/>
        <w:jc w:val="both"/>
        <w:rPr>
          <w:rFonts w:ascii="Garamond" w:hAnsi="Garamond"/>
        </w:rPr>
      </w:pPr>
      <w:r w:rsidRPr="00CE62D3">
        <w:rPr>
          <w:rFonts w:ascii="Garamond" w:hAnsi="Garamond"/>
        </w:rPr>
        <w:t xml:space="preserve">Finančna zavarovanja morajo ne glede na način dostave (osebno ali po pošti) do </w:t>
      </w:r>
      <w:r w:rsidR="00D879D8" w:rsidRPr="00CE62D3">
        <w:rPr>
          <w:rFonts w:ascii="Garamond" w:hAnsi="Garamond"/>
        </w:rPr>
        <w:t>naročnika</w:t>
      </w:r>
      <w:r w:rsidRPr="00CE62D3">
        <w:rPr>
          <w:rFonts w:ascii="Garamond" w:hAnsi="Garamond"/>
        </w:rPr>
        <w:t xml:space="preserve"> prispeti do roka</w:t>
      </w:r>
      <w:r w:rsidR="002D15EA">
        <w:rPr>
          <w:rFonts w:ascii="Garamond" w:hAnsi="Garamond"/>
        </w:rPr>
        <w:t xml:space="preserve"> za oddajo ponudb</w:t>
      </w:r>
      <w:r w:rsidRPr="00CE62D3">
        <w:rPr>
          <w:rFonts w:ascii="Garamond" w:hAnsi="Garamond"/>
        </w:rPr>
        <w:t>, sicer bo ponudba štela za prepozno (prejemna teorija).</w:t>
      </w:r>
    </w:p>
    <w:p w14:paraId="77586826" w14:textId="77777777" w:rsidR="005B6971" w:rsidRPr="00CE62D3" w:rsidRDefault="005B6971" w:rsidP="005B6971">
      <w:pPr>
        <w:spacing w:line="312" w:lineRule="auto"/>
        <w:jc w:val="both"/>
        <w:rPr>
          <w:rFonts w:ascii="Garamond" w:hAnsi="Garamond"/>
        </w:rPr>
      </w:pPr>
    </w:p>
    <w:p w14:paraId="15A063AE" w14:textId="77777777" w:rsidR="005B6971" w:rsidRPr="00CE62D3" w:rsidRDefault="005B6971" w:rsidP="005B6971">
      <w:pPr>
        <w:spacing w:line="312" w:lineRule="auto"/>
        <w:jc w:val="both"/>
        <w:rPr>
          <w:rFonts w:ascii="Garamond" w:hAnsi="Garamond"/>
        </w:rPr>
      </w:pPr>
      <w:r w:rsidRPr="00CE62D3">
        <w:rPr>
          <w:rFonts w:ascii="Garamond" w:hAnsi="Garamond"/>
        </w:rPr>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7E716EE5" w14:textId="77777777" w:rsidR="005B6971" w:rsidRPr="00CE62D3" w:rsidRDefault="005B6971" w:rsidP="005B6971">
      <w:pPr>
        <w:spacing w:line="312" w:lineRule="auto"/>
        <w:jc w:val="both"/>
        <w:rPr>
          <w:rFonts w:ascii="Garamond" w:hAnsi="Garamond"/>
        </w:rPr>
      </w:pPr>
      <w:r w:rsidRPr="00CE62D3">
        <w:rPr>
          <w:rFonts w:ascii="Garamond" w:hAnsi="Garamond"/>
        </w:rPr>
        <w:t xml:space="preserve">Zavarovanje za resnost ponudbe bo unovčeno v naslednjih primerih: </w:t>
      </w:r>
    </w:p>
    <w:p w14:paraId="60B83B1B"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16C054A7"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6B7C35F9" w14:textId="0186F4F7"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t>ne izpolni ali zavrne sklenitev</w:t>
      </w:r>
      <w:r w:rsidR="00717AAD">
        <w:rPr>
          <w:rFonts w:ascii="Garamond" w:hAnsi="Garamond"/>
        </w:rPr>
        <w:t xml:space="preserve"> </w:t>
      </w:r>
      <w:r w:rsidR="00B01E11">
        <w:rPr>
          <w:rFonts w:ascii="Garamond" w:hAnsi="Garamond"/>
        </w:rPr>
        <w:t>okvirnega sporazuma</w:t>
      </w:r>
      <w:r w:rsidRPr="00CE62D3">
        <w:rPr>
          <w:rFonts w:ascii="Garamond" w:hAnsi="Garamond"/>
        </w:rPr>
        <w:t xml:space="preserve"> v skladu z določbami navodil ponudnikom ali</w:t>
      </w:r>
    </w:p>
    <w:p w14:paraId="172F9136" w14:textId="5356C376"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t>ne predloži ali zavrne predložitev finančnega zavarovanja za dobro izvedbo pogodbenih obveznosti v skladu z določbami navodil ponudnikom</w:t>
      </w:r>
      <w:r w:rsidR="004806E7">
        <w:rPr>
          <w:rFonts w:ascii="Garamond" w:hAnsi="Garamond"/>
        </w:rPr>
        <w:t xml:space="preserve"> ali</w:t>
      </w:r>
    </w:p>
    <w:p w14:paraId="16E292EC" w14:textId="77777777" w:rsidR="005B6971" w:rsidRPr="00CE62D3" w:rsidRDefault="005B6971" w:rsidP="00AB3DBD">
      <w:pPr>
        <w:numPr>
          <w:ilvl w:val="0"/>
          <w:numId w:val="12"/>
        </w:numPr>
        <w:spacing w:line="312" w:lineRule="auto"/>
        <w:contextualSpacing/>
        <w:jc w:val="both"/>
        <w:rPr>
          <w:rFonts w:ascii="Garamond" w:hAnsi="Garamond"/>
        </w:rPr>
      </w:pPr>
      <w:r w:rsidRPr="00CE62D3">
        <w:rPr>
          <w:rFonts w:ascii="Garamond" w:hAnsi="Garamond"/>
        </w:rPr>
        <w:t>če ne predloži nove menične izjave na poziv naročnika v primeru podaljšanja veljavnosti ponudbe.</w:t>
      </w:r>
    </w:p>
    <w:p w14:paraId="0D2B1418" w14:textId="77777777" w:rsidR="005B6971" w:rsidRPr="00CE62D3" w:rsidRDefault="005B6971" w:rsidP="005B6971">
      <w:pPr>
        <w:spacing w:line="312" w:lineRule="auto"/>
        <w:jc w:val="both"/>
        <w:rPr>
          <w:rFonts w:ascii="Garamond" w:hAnsi="Garamond"/>
        </w:rPr>
      </w:pPr>
    </w:p>
    <w:p w14:paraId="48AEA493" w14:textId="77777777" w:rsidR="005B6971" w:rsidRPr="00CE62D3" w:rsidRDefault="005B6971" w:rsidP="005B6971">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CE62D3" w:rsidRDefault="005B6971" w:rsidP="005B6971">
      <w:pPr>
        <w:spacing w:line="312" w:lineRule="auto"/>
        <w:contextualSpacing/>
        <w:jc w:val="both"/>
        <w:rPr>
          <w:rFonts w:ascii="Garamond" w:hAnsi="Garamond"/>
        </w:rPr>
      </w:pPr>
    </w:p>
    <w:p w14:paraId="01773065" w14:textId="62BD38EF" w:rsidR="005B6971" w:rsidRPr="00CE62D3" w:rsidRDefault="005B6971" w:rsidP="005B6971">
      <w:pPr>
        <w:spacing w:line="312" w:lineRule="auto"/>
        <w:jc w:val="both"/>
        <w:rPr>
          <w:rFonts w:ascii="Garamond" w:hAnsi="Garamond"/>
        </w:rPr>
      </w:pPr>
      <w:r w:rsidRPr="00CE62D3">
        <w:rPr>
          <w:rFonts w:ascii="Garamond" w:hAnsi="Garamond"/>
        </w:rPr>
        <w:t xml:space="preserve">Neunovčena menična izjava se po zaključku postopka oddaje javnega naročila vrne </w:t>
      </w:r>
      <w:r w:rsidR="00062175">
        <w:rPr>
          <w:rFonts w:ascii="Garamond" w:hAnsi="Garamond"/>
        </w:rPr>
        <w:t xml:space="preserve">neizbranemu </w:t>
      </w:r>
      <w:r w:rsidRPr="00CE62D3">
        <w:rPr>
          <w:rFonts w:ascii="Garamond" w:hAnsi="Garamond"/>
        </w:rPr>
        <w:t xml:space="preserve">ponudniku. </w:t>
      </w:r>
    </w:p>
    <w:p w14:paraId="548853CE" w14:textId="77777777" w:rsidR="005B6971" w:rsidRPr="00CE62D3" w:rsidRDefault="005B6971" w:rsidP="005B6971">
      <w:pPr>
        <w:spacing w:line="312" w:lineRule="auto"/>
        <w:jc w:val="both"/>
        <w:rPr>
          <w:rFonts w:ascii="Garamond" w:hAnsi="Garamond"/>
        </w:rPr>
      </w:pPr>
    </w:p>
    <w:p w14:paraId="0D03D9C3" w14:textId="77777777" w:rsidR="005B6971" w:rsidRPr="00CE62D3" w:rsidRDefault="005B6971" w:rsidP="006D1B09">
      <w:pPr>
        <w:keepNext/>
        <w:keepLines/>
        <w:spacing w:line="312" w:lineRule="auto"/>
        <w:jc w:val="both"/>
        <w:outlineLvl w:val="1"/>
        <w:rPr>
          <w:rFonts w:ascii="Garamond" w:eastAsia="Arial Unicode MS" w:hAnsi="Garamond"/>
          <w:b/>
        </w:rPr>
      </w:pPr>
      <w:bookmarkStart w:id="46" w:name="_Toc531689857"/>
      <w:bookmarkStart w:id="47" w:name="_Toc115764536"/>
      <w:r w:rsidRPr="00CE62D3">
        <w:rPr>
          <w:rFonts w:ascii="Garamond" w:eastAsia="Arial Unicode MS" w:hAnsi="Garamond"/>
          <w:b/>
        </w:rPr>
        <w:t>11.2  Finančno zavarovanje za dobro izvedbo pogodbenih obveznosti</w:t>
      </w:r>
      <w:bookmarkEnd w:id="46"/>
      <w:bookmarkEnd w:id="47"/>
    </w:p>
    <w:p w14:paraId="53D9F565" w14:textId="2A60C7C2"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xml:space="preserve">) dni po sklenitvi </w:t>
      </w:r>
      <w:r w:rsidR="00B01E11">
        <w:rPr>
          <w:rFonts w:ascii="Garamond" w:hAnsi="Garamond" w:cstheme="minorHAnsi"/>
        </w:rPr>
        <w:t>okvirnega sporazuma</w:t>
      </w:r>
      <w:r w:rsidRPr="00CE62D3">
        <w:rPr>
          <w:rFonts w:ascii="Garamond" w:hAnsi="Garamond" w:cstheme="minorHAnsi"/>
        </w:rPr>
        <w:t xml:space="preserve"> kot pogoj za veljavnost </w:t>
      </w:r>
      <w:r w:rsidR="00B01E11">
        <w:rPr>
          <w:rFonts w:ascii="Garamond" w:hAnsi="Garamond" w:cstheme="minorHAnsi"/>
        </w:rPr>
        <w:t>okvirnega sporazuma</w:t>
      </w:r>
      <w:r w:rsidRPr="00CE62D3">
        <w:rPr>
          <w:rFonts w:ascii="Garamond" w:hAnsi="Garamond" w:cstheme="minorHAnsi"/>
        </w:rPr>
        <w:t xml:space="preserv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B808B8" w:rsidRPr="00BB7E98">
        <w:rPr>
          <w:rFonts w:ascii="Garamond" w:hAnsi="Garamond" w:cstheme="minorHAnsi"/>
        </w:rPr>
        <w:t>10</w:t>
      </w:r>
      <w:r w:rsidR="00814650">
        <w:rPr>
          <w:rFonts w:ascii="Garamond" w:hAnsi="Garamond" w:cstheme="minorHAnsi"/>
        </w:rPr>
        <w:t xml:space="preserve"> </w:t>
      </w:r>
      <w:r w:rsidRPr="00BB7E98">
        <w:rPr>
          <w:rFonts w:ascii="Garamond" w:hAnsi="Garamond" w:cstheme="minorHAnsi"/>
        </w:rPr>
        <w:t>% pogodbene vrednosti brez DDV</w:t>
      </w:r>
      <w:r w:rsidRPr="00E25E6F">
        <w:rPr>
          <w:rFonts w:ascii="Garamond" w:hAnsi="Garamond" w:cstheme="minorHAnsi"/>
        </w:rPr>
        <w:t>.</w:t>
      </w:r>
    </w:p>
    <w:p w14:paraId="0920B5F8" w14:textId="08B3172F"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w:t>
      </w:r>
      <w:r w:rsidR="002D15EA">
        <w:rPr>
          <w:rFonts w:ascii="Garamond" w:hAnsi="Garamond" w:cstheme="minorHAnsi"/>
        </w:rPr>
        <w:t>,</w:t>
      </w:r>
      <w:r w:rsidRPr="00E25E6F">
        <w:rPr>
          <w:rFonts w:ascii="Garamond" w:hAnsi="Garamond" w:cstheme="minorHAnsi"/>
        </w:rPr>
        <w:t xml:space="preserv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w:t>
      </w:r>
      <w:r w:rsidR="00B01E11">
        <w:rPr>
          <w:rFonts w:ascii="Garamond" w:hAnsi="Garamond" w:cstheme="minorHAnsi"/>
        </w:rPr>
        <w:t>okvirnega sporazuma</w:t>
      </w:r>
      <w:r w:rsidRPr="00E25E6F">
        <w:rPr>
          <w:rFonts w:ascii="Garamond" w:hAnsi="Garamond" w:cstheme="minorHAnsi"/>
        </w:rPr>
        <w:t xml:space="preserv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in ponudnik podpiše ter ožigosa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Pr="00CE62D3">
        <w:rPr>
          <w:rFonts w:ascii="Garamond" w:hAnsi="Garamond" w:cstheme="minorHAnsi"/>
        </w:rPr>
        <w:t xml:space="preserve"> </w:t>
      </w:r>
      <w:r w:rsidR="00B01E11">
        <w:rPr>
          <w:rFonts w:ascii="Garamond" w:hAnsi="Garamond" w:cstheme="minorHAnsi"/>
        </w:rPr>
        <w:t>okvirnega sporazuma</w:t>
      </w:r>
      <w:r w:rsidRPr="00CE62D3">
        <w:rPr>
          <w:rFonts w:ascii="Garamond" w:hAnsi="Garamond" w:cstheme="minorHAnsi"/>
        </w:rPr>
        <w:t>.</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77777777" w:rsidR="005B6971" w:rsidRPr="00CE62D3" w:rsidRDefault="005B6971" w:rsidP="005B6971">
      <w:pPr>
        <w:pStyle w:val="Naslov1"/>
        <w:rPr>
          <w:lang w:eastAsia="sl-SI"/>
        </w:rPr>
      </w:pPr>
      <w:bookmarkStart w:id="48" w:name="_Toc531689858"/>
      <w:bookmarkStart w:id="49" w:name="_Toc115764537"/>
      <w:r w:rsidRPr="00CE62D3">
        <w:rPr>
          <w:lang w:eastAsia="sl-SI"/>
        </w:rPr>
        <w:t>12  Razlogi za izključitev in pogoji za priznanje sposobnosti</w:t>
      </w:r>
      <w:bookmarkEnd w:id="48"/>
      <w:bookmarkEnd w:id="49"/>
    </w:p>
    <w:p w14:paraId="0192C032" w14:textId="77777777" w:rsidR="001A6C00" w:rsidRDefault="001A6C00" w:rsidP="005B6971">
      <w:pPr>
        <w:spacing w:line="312" w:lineRule="auto"/>
        <w:jc w:val="both"/>
        <w:rPr>
          <w:rFonts w:ascii="Garamond" w:hAnsi="Garamond"/>
        </w:rPr>
      </w:pPr>
    </w:p>
    <w:p w14:paraId="735927B5" w14:textId="116C44A9" w:rsidR="005B6971"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56DF9AD7" w14:textId="77777777" w:rsidR="00282311" w:rsidRPr="00CE62D3" w:rsidRDefault="00282311" w:rsidP="005B6971">
      <w:pPr>
        <w:spacing w:line="312" w:lineRule="auto"/>
        <w:jc w:val="both"/>
        <w:rPr>
          <w:rFonts w:ascii="Garamond" w:hAnsi="Garamond"/>
        </w:rPr>
      </w:pPr>
    </w:p>
    <w:p w14:paraId="667789C9" w14:textId="77777777" w:rsidR="005B6971" w:rsidRPr="00CE62D3" w:rsidRDefault="005B6971" w:rsidP="006D1B09">
      <w:pPr>
        <w:pStyle w:val="Naslov2"/>
        <w:spacing w:before="0" w:line="312" w:lineRule="auto"/>
        <w:rPr>
          <w:rFonts w:ascii="Garamond" w:hAnsi="Garamond"/>
          <w:bCs w:val="0"/>
          <w:szCs w:val="24"/>
        </w:rPr>
      </w:pPr>
      <w:bookmarkStart w:id="50" w:name="_Toc531689859"/>
      <w:bookmarkStart w:id="51" w:name="_Toc115764538"/>
      <w:r w:rsidRPr="00CE62D3">
        <w:rPr>
          <w:rFonts w:ascii="Garamond" w:hAnsi="Garamond"/>
          <w:bCs w:val="0"/>
          <w:szCs w:val="24"/>
        </w:rPr>
        <w:t>12.1  Predhodna nekaznovanost</w:t>
      </w:r>
      <w:bookmarkEnd w:id="50"/>
      <w:bookmarkEnd w:id="51"/>
    </w:p>
    <w:p w14:paraId="68566063" w14:textId="142B55B6"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našteta našteva</w:t>
      </w:r>
      <w:r w:rsidR="004806E7">
        <w:rPr>
          <w:rFonts w:ascii="Garamond" w:hAnsi="Garamond"/>
        </w:rPr>
        <w:t xml:space="preserve"> </w:t>
      </w:r>
      <w:r w:rsidR="004806E7" w:rsidRPr="004806E7">
        <w:rPr>
          <w:rFonts w:ascii="Garamond" w:hAnsi="Garamond"/>
        </w:rPr>
        <w:t>v 75. členu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8325DB" w:rsidRDefault="00CB5A4B" w:rsidP="00CB5A4B">
      <w:pPr>
        <w:spacing w:line="312" w:lineRule="auto"/>
        <w:jc w:val="both"/>
        <w:rPr>
          <w:rFonts w:ascii="Garamond" w:hAnsi="Garamond"/>
          <w:i/>
          <w:iCs/>
        </w:rPr>
      </w:pPr>
      <w:r w:rsidRPr="008325DB">
        <w:rPr>
          <w:rFonts w:ascii="Garamond" w:hAnsi="Garamond"/>
          <w:i/>
          <w:iCs/>
        </w:rPr>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215B0347" w14:textId="77777777" w:rsidR="00AD1723" w:rsidRPr="00D132C8" w:rsidRDefault="00AD1723" w:rsidP="00AD1723">
      <w:pPr>
        <w:spacing w:line="312" w:lineRule="auto"/>
        <w:jc w:val="both"/>
        <w:rPr>
          <w:rFonts w:ascii="Garamond" w:hAnsi="Garamond"/>
          <w:i/>
        </w:rPr>
      </w:pPr>
    </w:p>
    <w:p w14:paraId="3B99801A" w14:textId="77777777" w:rsidR="00AD1723" w:rsidRDefault="00AD1723" w:rsidP="00AD1723">
      <w:pPr>
        <w:spacing w:line="312" w:lineRule="auto"/>
        <w:jc w:val="both"/>
        <w:rPr>
          <w:rFonts w:ascii="Garamond" w:hAnsi="Garamond"/>
        </w:rPr>
      </w:pPr>
      <w:r>
        <w:rPr>
          <w:rFonts w:ascii="Garamond" w:hAnsi="Garamond"/>
        </w:rPr>
        <w:t>Ponudnik bo kot ustrezna upošteval tudi potrdila o nekaznovanosti za pravno in fizično osebo, ki jo bo predložil ponudnik, če bodo odražala zadnje stanje in ne bodo starejša od 4 mesecev od roka za oddajo ponudbe. Ponudnikom za osebe za katere so predložili potrdila o nekaznovanosti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77777777" w:rsidR="005B6971" w:rsidRPr="00CE62D3" w:rsidRDefault="005B6971" w:rsidP="005B6971">
      <w:pPr>
        <w:pStyle w:val="Naslov2"/>
        <w:spacing w:before="0" w:line="312" w:lineRule="auto"/>
        <w:rPr>
          <w:rFonts w:ascii="Garamond" w:hAnsi="Garamond"/>
          <w:szCs w:val="24"/>
        </w:rPr>
      </w:pPr>
      <w:bookmarkStart w:id="52" w:name="_Toc531689860"/>
      <w:bookmarkStart w:id="53" w:name="_Toc115764539"/>
      <w:r w:rsidRPr="00CE62D3">
        <w:rPr>
          <w:rFonts w:ascii="Garamond" w:hAnsi="Garamond"/>
          <w:szCs w:val="24"/>
        </w:rPr>
        <w:t>12.2  Uvrstitev na seznam ponudnikov z negativnimi referencami in evidenco poslovnih subjektov iz ZIntPK</w:t>
      </w:r>
      <w:bookmarkEnd w:id="52"/>
      <w:bookmarkEnd w:id="53"/>
    </w:p>
    <w:p w14:paraId="1DEAE788" w14:textId="7CF18B76" w:rsidR="005B6971" w:rsidRPr="00CE62D3" w:rsidRDefault="005B6971" w:rsidP="005B6971">
      <w:pPr>
        <w:spacing w:line="312" w:lineRule="auto"/>
        <w:jc w:val="both"/>
        <w:rPr>
          <w:rFonts w:ascii="Garamond" w:hAnsi="Garamond"/>
        </w:rPr>
      </w:pPr>
      <w:r w:rsidRPr="00CE62D3">
        <w:rPr>
          <w:rFonts w:ascii="Garamond" w:hAnsi="Garamond"/>
        </w:rPr>
        <w:t xml:space="preserve">12.2.1  Naročnik bo iz sodelovanja v postopku javnega naročanja izključil gospodarski subjekt, če je ponudnik na dan, ko poteče rok za oddajo ponudbe izločen iz postopkov oddaje javnih naročil zaradi uvrstitve v evidenco gospodarskih subjektov z </w:t>
      </w:r>
      <w:r w:rsidR="0095637D" w:rsidRPr="0095637D">
        <w:rPr>
          <w:rFonts w:ascii="Garamond" w:hAnsi="Garamond"/>
        </w:rPr>
        <w:t xml:space="preserve"> izrečenimi stranskimi sankcijami izločitve iz postopkov javnega naročanja</w:t>
      </w:r>
      <w:r w:rsidR="0095637D">
        <w:rPr>
          <w:rFonts w:ascii="Garamond" w:hAnsi="Garamond"/>
        </w:rPr>
        <w:t>.</w:t>
      </w:r>
      <w:r w:rsidRPr="00CE62D3">
        <w:rPr>
          <w:rFonts w:ascii="Garamond" w:hAnsi="Garamond"/>
        </w:rPr>
        <w:t>.</w:t>
      </w:r>
    </w:p>
    <w:p w14:paraId="442FFA8B" w14:textId="77777777" w:rsidR="001A6C00" w:rsidRPr="008325DB" w:rsidRDefault="001A6C00" w:rsidP="005B6971">
      <w:pPr>
        <w:spacing w:line="312" w:lineRule="auto"/>
        <w:jc w:val="both"/>
        <w:rPr>
          <w:rFonts w:ascii="Garamond" w:hAnsi="Garamond"/>
          <w:iCs/>
        </w:rPr>
      </w:pPr>
    </w:p>
    <w:p w14:paraId="57C1105D" w14:textId="7348A006" w:rsidR="005B6971" w:rsidRPr="00CE62D3" w:rsidRDefault="005B6971" w:rsidP="005B6971">
      <w:pPr>
        <w:spacing w:line="312" w:lineRule="auto"/>
        <w:jc w:val="both"/>
        <w:rPr>
          <w:rFonts w:ascii="Garamond" w:hAnsi="Garamond"/>
          <w:i/>
        </w:rPr>
      </w:pPr>
      <w:r w:rsidRPr="00CE62D3">
        <w:rPr>
          <w:rFonts w:ascii="Garamond" w:hAnsi="Garamond"/>
          <w:i/>
        </w:rPr>
        <w:t>Razlog za izključitev se v primeru skupne ponudbe nanaša na vsakega izmed partnerjev, v primeru nastopa s podizvajalci pa tudi za podizvajalce.</w:t>
      </w:r>
    </w:p>
    <w:p w14:paraId="4E6DBFE3" w14:textId="77777777" w:rsidR="00282311" w:rsidRDefault="00282311" w:rsidP="005B6971">
      <w:pPr>
        <w:spacing w:line="312" w:lineRule="auto"/>
        <w:jc w:val="both"/>
        <w:rPr>
          <w:rFonts w:ascii="Garamond" w:hAnsi="Garamond"/>
          <w:b/>
        </w:rPr>
      </w:pPr>
    </w:p>
    <w:p w14:paraId="249DB653" w14:textId="0314C247" w:rsidR="005B6971" w:rsidRPr="00CE62D3" w:rsidRDefault="005B6971" w:rsidP="005B6971">
      <w:pPr>
        <w:spacing w:line="312" w:lineRule="auto"/>
        <w:jc w:val="both"/>
        <w:rPr>
          <w:rFonts w:ascii="Garamond" w:hAnsi="Garamond"/>
          <w:b/>
        </w:rPr>
      </w:pPr>
      <w:r w:rsidRPr="00CE62D3">
        <w:rPr>
          <w:rFonts w:ascii="Garamond" w:hAnsi="Garamond"/>
          <w:b/>
        </w:rPr>
        <w:t>DOKAZILA:</w:t>
      </w:r>
    </w:p>
    <w:p w14:paraId="29B5B7A0" w14:textId="598036D6" w:rsidR="005B6971" w:rsidRPr="008325DB" w:rsidRDefault="005B6971" w:rsidP="008325DB">
      <w:pPr>
        <w:pStyle w:val="Odstavekseznama"/>
        <w:widowControl w:val="0"/>
        <w:numPr>
          <w:ilvl w:val="0"/>
          <w:numId w:val="7"/>
        </w:numPr>
        <w:spacing w:before="0" w:after="120" w:line="312" w:lineRule="auto"/>
        <w:rPr>
          <w:rFonts w:ascii="Garamond" w:hAnsi="Garamond"/>
        </w:rPr>
      </w:pPr>
      <w:r w:rsidRPr="00CE62D3">
        <w:rPr>
          <w:rFonts w:ascii="Garamond" w:hAnsi="Garamond"/>
          <w:sz w:val="24"/>
          <w:szCs w:val="24"/>
        </w:rPr>
        <w:lastRenderedPageBreak/>
        <w:t>Ponudnik/partner/podizvajalec izpolni ESPD obrazec.</w:t>
      </w:r>
    </w:p>
    <w:p w14:paraId="196929E2" w14:textId="77777777" w:rsidR="0095637D" w:rsidRDefault="0095637D" w:rsidP="005B6971">
      <w:pPr>
        <w:spacing w:line="312" w:lineRule="auto"/>
        <w:jc w:val="both"/>
        <w:rPr>
          <w:rFonts w:ascii="Garamond" w:hAnsi="Garamond"/>
        </w:rPr>
      </w:pPr>
    </w:p>
    <w:p w14:paraId="3B523963" w14:textId="6B9049B9" w:rsidR="005B6971" w:rsidRPr="00CE62D3" w:rsidRDefault="005B6971" w:rsidP="005B6971">
      <w:pPr>
        <w:spacing w:line="312" w:lineRule="auto"/>
        <w:jc w:val="both"/>
        <w:rPr>
          <w:rFonts w:ascii="Garamond" w:hAnsi="Garamond"/>
        </w:rPr>
      </w:pPr>
      <w:r w:rsidRPr="00CE62D3">
        <w:rPr>
          <w:rFonts w:ascii="Garamond" w:hAnsi="Garamond"/>
        </w:rPr>
        <w:t>12.2.2 Ponudnik ne sme biti uvrščen v evidenco poslovnih subjektov iz 35. člena Zakona o integriteti in preprečevanju korupcije (Ur. l. RS, št. 69/2011; v nadaljevanju: ZIntPK-UPB2).</w:t>
      </w:r>
    </w:p>
    <w:p w14:paraId="3C2450B9" w14:textId="77777777" w:rsidR="0095637D" w:rsidRDefault="0095637D" w:rsidP="005B6971">
      <w:pPr>
        <w:spacing w:line="312" w:lineRule="auto"/>
        <w:jc w:val="both"/>
        <w:rPr>
          <w:rFonts w:ascii="Garamond" w:hAnsi="Garamond"/>
          <w:i/>
        </w:rPr>
      </w:pPr>
    </w:p>
    <w:p w14:paraId="5C7050A6" w14:textId="2CA474DF"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1E64F9E6" w14:textId="77777777" w:rsidR="0095637D" w:rsidRDefault="0095637D" w:rsidP="005B6971">
      <w:pPr>
        <w:spacing w:line="312" w:lineRule="auto"/>
        <w:jc w:val="both"/>
        <w:rPr>
          <w:rFonts w:ascii="Garamond" w:hAnsi="Garamond"/>
          <w:b/>
        </w:rPr>
      </w:pPr>
    </w:p>
    <w:p w14:paraId="5BD2C74C" w14:textId="2B98C25B" w:rsidR="005B6971" w:rsidRPr="00CE62D3" w:rsidRDefault="005B6971" w:rsidP="005B6971">
      <w:pPr>
        <w:spacing w:line="312" w:lineRule="auto"/>
        <w:jc w:val="both"/>
        <w:rPr>
          <w:rFonts w:ascii="Garamond" w:hAnsi="Garamond"/>
          <w:b/>
        </w:rPr>
      </w:pPr>
      <w:r w:rsidRPr="00CE62D3">
        <w:rPr>
          <w:rFonts w:ascii="Garamond" w:hAnsi="Garamond"/>
          <w:b/>
        </w:rPr>
        <w:t>DOKAZILA:</w:t>
      </w:r>
    </w:p>
    <w:p w14:paraId="40348407" w14:textId="77777777" w:rsidR="005B6971" w:rsidRPr="00CE62D3" w:rsidRDefault="005B6971" w:rsidP="005B6971">
      <w:pPr>
        <w:pStyle w:val="Odstavekseznama"/>
        <w:widowControl w:val="0"/>
        <w:numPr>
          <w:ilvl w:val="0"/>
          <w:numId w:val="7"/>
        </w:numPr>
        <w:spacing w:before="0" w:line="312" w:lineRule="auto"/>
        <w:ind w:left="714" w:hanging="357"/>
        <w:rPr>
          <w:rFonts w:ascii="Garamond" w:hAnsi="Garamond"/>
          <w:sz w:val="24"/>
          <w:szCs w:val="24"/>
        </w:rPr>
      </w:pPr>
      <w:r w:rsidRPr="00CE62D3">
        <w:rPr>
          <w:rFonts w:ascii="Garamond" w:hAnsi="Garamond"/>
          <w:sz w:val="24"/>
          <w:szCs w:val="24"/>
        </w:rPr>
        <w:t>Ponudnik/partner/podizvajalec izpolni ESPD obrazec.</w:t>
      </w:r>
    </w:p>
    <w:p w14:paraId="2A632E9F" w14:textId="77777777" w:rsidR="005B6971" w:rsidRPr="00CE62D3" w:rsidRDefault="005B6971" w:rsidP="005B6971">
      <w:pPr>
        <w:pStyle w:val="Naslov2"/>
        <w:spacing w:line="312" w:lineRule="auto"/>
        <w:rPr>
          <w:rFonts w:ascii="Garamond" w:hAnsi="Garamond"/>
          <w:szCs w:val="24"/>
        </w:rPr>
      </w:pPr>
      <w:bookmarkStart w:id="54" w:name="_Toc531689861"/>
      <w:bookmarkStart w:id="55" w:name="_Toc115764540"/>
      <w:r w:rsidRPr="00CE62D3">
        <w:rPr>
          <w:rFonts w:ascii="Garamond" w:hAnsi="Garamond"/>
          <w:szCs w:val="24"/>
        </w:rPr>
        <w:t>12.3  Neplačane davčne obveznosti in socialni prispevki</w:t>
      </w:r>
      <w:bookmarkEnd w:id="54"/>
      <w:bookmarkEnd w:id="55"/>
    </w:p>
    <w:p w14:paraId="3A0041E2" w14:textId="0565F8C7" w:rsidR="005B6971" w:rsidRPr="00CE62D3" w:rsidRDefault="005B6971" w:rsidP="005B6971">
      <w:pPr>
        <w:spacing w:after="120" w:line="312" w:lineRule="auto"/>
        <w:jc w:val="both"/>
        <w:rPr>
          <w:rFonts w:ascii="Garamond" w:hAnsi="Garamond"/>
        </w:rPr>
      </w:pPr>
      <w:r w:rsidRPr="00CE62D3">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5DC2ED32" w14:textId="77777777" w:rsidR="0011268A" w:rsidRDefault="0011268A" w:rsidP="005B6971">
      <w:pPr>
        <w:spacing w:line="312" w:lineRule="auto"/>
        <w:jc w:val="both"/>
        <w:rPr>
          <w:rFonts w:ascii="Garamond" w:hAnsi="Garamond"/>
          <w:b/>
        </w:rPr>
      </w:pPr>
    </w:p>
    <w:p w14:paraId="23CB4FFE" w14:textId="41B87DE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77777777" w:rsidR="005B6971" w:rsidRPr="00CE62D3" w:rsidRDefault="005B6971" w:rsidP="005B6971">
      <w:pPr>
        <w:pStyle w:val="Naslov2"/>
        <w:spacing w:line="312" w:lineRule="auto"/>
        <w:rPr>
          <w:rFonts w:ascii="Garamond" w:hAnsi="Garamond"/>
          <w:szCs w:val="24"/>
        </w:rPr>
      </w:pPr>
      <w:bookmarkStart w:id="56" w:name="_Toc531689862"/>
      <w:bookmarkStart w:id="57" w:name="_Toc115764541"/>
      <w:r w:rsidRPr="00CE62D3">
        <w:rPr>
          <w:rFonts w:ascii="Garamond" w:hAnsi="Garamond"/>
          <w:szCs w:val="24"/>
        </w:rPr>
        <w:t>12.4  Spoštovanje delovnopravne zakonodaje</w:t>
      </w:r>
      <w:bookmarkEnd w:id="56"/>
      <w:bookmarkEnd w:id="57"/>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26C48B15"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w:t>
      </w:r>
      <w:r w:rsidR="00C57019">
        <w:rPr>
          <w:rFonts w:ascii="Garamond" w:hAnsi="Garamond"/>
          <w:lang w:eastAsia="en-US"/>
        </w:rPr>
        <w:t>ZJN-3</w:t>
      </w:r>
      <w:r>
        <w:rPr>
          <w:rFonts w:ascii="Garamond" w:hAnsi="Garamond"/>
          <w:lang w:eastAsia="en-US"/>
        </w:rPr>
        <w:t xml:space="preserve">, aktivno sodelovanje s preiskovalnimi organi za celotno razjasnitev dejstev in okoliščin ter sprejetje konkretnih tehničnih, organizacijskih in kadrovskih ukrepov, ustreznih za preprečitev nadaljnjih </w:t>
      </w:r>
      <w:r>
        <w:rPr>
          <w:rFonts w:ascii="Garamond" w:hAnsi="Garamond"/>
          <w:lang w:eastAsia="en-US"/>
        </w:rPr>
        <w:lastRenderedPageBreak/>
        <w:t>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Default="009F7EBA" w:rsidP="00BE3720">
      <w:pPr>
        <w:spacing w:line="312" w:lineRule="auto"/>
        <w:jc w:val="both"/>
        <w:rPr>
          <w:rFonts w:ascii="Garamond" w:hAnsi="Garamond"/>
          <w:i/>
        </w:rPr>
      </w:pPr>
    </w:p>
    <w:p w14:paraId="1848E606" w14:textId="00CC5106" w:rsidR="00BE3720" w:rsidRPr="00CE62D3" w:rsidRDefault="00BE3720" w:rsidP="00BE3720">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1D1CCF64" w14:textId="77777777" w:rsidR="00BE3720" w:rsidRDefault="00BE3720" w:rsidP="004806E7">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2F916741" w14:textId="77777777" w:rsidR="005B6971" w:rsidRPr="00CE62D3" w:rsidRDefault="005B6971" w:rsidP="005B6971">
      <w:pPr>
        <w:widowControl w:val="0"/>
        <w:spacing w:line="312" w:lineRule="auto"/>
        <w:rPr>
          <w:rFonts w:ascii="Garamond" w:hAnsi="Garamond"/>
          <w:b/>
        </w:rPr>
      </w:pPr>
    </w:p>
    <w:p w14:paraId="7832F8EF" w14:textId="77777777" w:rsidR="005B6971" w:rsidRPr="00CE62D3" w:rsidRDefault="005B6971" w:rsidP="005B6971">
      <w:pPr>
        <w:pStyle w:val="Naslov2"/>
        <w:spacing w:before="120" w:line="312" w:lineRule="auto"/>
        <w:rPr>
          <w:rFonts w:ascii="Garamond" w:hAnsi="Garamond"/>
          <w:szCs w:val="24"/>
        </w:rPr>
      </w:pPr>
      <w:bookmarkStart w:id="58" w:name="_Toc531689863"/>
      <w:bookmarkStart w:id="59" w:name="_Toc115764542"/>
      <w:r w:rsidRPr="00CE62D3">
        <w:rPr>
          <w:rFonts w:ascii="Garamond" w:hAnsi="Garamond"/>
          <w:szCs w:val="24"/>
        </w:rPr>
        <w:t>12.5  Pretekla slaba izvedba</w:t>
      </w:r>
      <w:bookmarkEnd w:id="58"/>
      <w:bookmarkEnd w:id="59"/>
    </w:p>
    <w:p w14:paraId="5684DE3C" w14:textId="5D186836"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je naročnik</w:t>
      </w:r>
      <w:r w:rsidR="00E6322B">
        <w:rPr>
          <w:rFonts w:ascii="Garamond" w:hAnsi="Garamond"/>
        </w:rPr>
        <w:t>,</w:t>
      </w:r>
      <w:r w:rsidRPr="00CE62D3">
        <w:rPr>
          <w:rFonts w:ascii="Garamond" w:hAnsi="Garamond"/>
        </w:rPr>
        <w:t xml:space="preserve"> o</w:t>
      </w:r>
      <w:r w:rsidR="00E6322B">
        <w:rPr>
          <w:rFonts w:ascii="Garamond" w:hAnsi="Garamond"/>
        </w:rPr>
        <w:t>b sklenjeni</w:t>
      </w:r>
      <w:r w:rsidRPr="00CE62D3">
        <w:rPr>
          <w:rFonts w:ascii="Garamond" w:hAnsi="Garamond"/>
        </w:rPr>
        <w:t xml:space="preserve"> prejšnji pogodbi o izvedbi javnega naročila </w:t>
      </w:r>
      <w:r w:rsidR="00E6322B">
        <w:rPr>
          <w:rFonts w:ascii="Garamond" w:hAnsi="Garamond"/>
        </w:rPr>
        <w:t xml:space="preserve">s ponudnikom, </w:t>
      </w:r>
      <w:r w:rsidRPr="00CE62D3">
        <w:rPr>
          <w:rFonts w:ascii="Garamond" w:hAnsi="Garamond"/>
        </w:rPr>
        <w:t>predčasno odstopil od prejšnjega naročila oziroma pogodbe ali uveljavljal odškodnino ali so bile izvedene druge primerljive sankcij</w:t>
      </w:r>
      <w:r w:rsidR="00E6322B">
        <w:rPr>
          <w:rFonts w:ascii="Garamond" w:hAnsi="Garamond"/>
        </w:rPr>
        <w:t>e</w:t>
      </w:r>
      <w:r w:rsidRPr="00CE62D3">
        <w:rPr>
          <w:rFonts w:ascii="Garamond" w:hAnsi="Garamond"/>
        </w:rPr>
        <w:t>, ker so se pokazale precejšnje ali stalne pomanjkljivosti pri izpolnjevanju ključne obveznosti.</w:t>
      </w:r>
    </w:p>
    <w:p w14:paraId="424E95EA" w14:textId="77777777" w:rsidR="005B6971" w:rsidRPr="00CE62D3" w:rsidRDefault="005B6971" w:rsidP="005B6971">
      <w:pPr>
        <w:spacing w:line="312" w:lineRule="auto"/>
        <w:jc w:val="both"/>
        <w:rPr>
          <w:rFonts w:ascii="Garamond" w:hAnsi="Garamond"/>
          <w:b/>
        </w:rPr>
      </w:pPr>
    </w:p>
    <w:p w14:paraId="5BD9FDFC" w14:textId="77777777" w:rsidR="005B6971" w:rsidRPr="00CE62D3"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496792CF" w14:textId="77777777" w:rsidR="00C57019" w:rsidRDefault="00C57019" w:rsidP="005B6971">
      <w:pPr>
        <w:spacing w:line="312" w:lineRule="auto"/>
        <w:jc w:val="both"/>
        <w:rPr>
          <w:rFonts w:ascii="Garamond" w:hAnsi="Garamond"/>
          <w:b/>
        </w:rPr>
      </w:pPr>
    </w:p>
    <w:p w14:paraId="54F18D6E" w14:textId="5C2D1ABC" w:rsidR="005B6971" w:rsidRPr="00CE62D3" w:rsidRDefault="005B6971" w:rsidP="005B6971">
      <w:pPr>
        <w:spacing w:line="312" w:lineRule="auto"/>
        <w:jc w:val="both"/>
        <w:rPr>
          <w:rFonts w:ascii="Garamond" w:hAnsi="Garamond"/>
          <w:b/>
        </w:rPr>
      </w:pPr>
      <w:r w:rsidRPr="00CE62D3">
        <w:rPr>
          <w:rFonts w:ascii="Garamond" w:hAnsi="Garamond"/>
          <w:b/>
        </w:rPr>
        <w:t>DOKAZILA:</w:t>
      </w:r>
    </w:p>
    <w:p w14:paraId="51CB897B"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08660955" w14:textId="77777777" w:rsidR="005B6971" w:rsidRPr="00CE62D3" w:rsidRDefault="005B6971" w:rsidP="005B6971">
      <w:pPr>
        <w:spacing w:line="312" w:lineRule="auto"/>
        <w:jc w:val="both"/>
        <w:rPr>
          <w:rFonts w:ascii="Garamond" w:hAnsi="Garamond"/>
          <w:b/>
        </w:rPr>
      </w:pPr>
    </w:p>
    <w:p w14:paraId="319BD05B" w14:textId="215EE573" w:rsidR="005B6971" w:rsidRPr="00CE62D3" w:rsidRDefault="005B6971" w:rsidP="005B6971">
      <w:pPr>
        <w:pStyle w:val="Naslov2"/>
        <w:spacing w:line="312" w:lineRule="auto"/>
        <w:rPr>
          <w:rFonts w:ascii="Garamond" w:hAnsi="Garamond"/>
          <w:szCs w:val="24"/>
        </w:rPr>
      </w:pPr>
      <w:bookmarkStart w:id="60" w:name="_Toc531689866"/>
      <w:bookmarkStart w:id="61" w:name="_Toc115764543"/>
      <w:r w:rsidRPr="00CE62D3">
        <w:rPr>
          <w:rFonts w:ascii="Garamond" w:hAnsi="Garamond"/>
          <w:szCs w:val="24"/>
        </w:rPr>
        <w:t>12.</w:t>
      </w:r>
      <w:r w:rsidR="00E1206A">
        <w:rPr>
          <w:rFonts w:ascii="Garamond" w:hAnsi="Garamond"/>
          <w:szCs w:val="24"/>
        </w:rPr>
        <w:t>6</w:t>
      </w:r>
      <w:r w:rsidRPr="00CE62D3">
        <w:rPr>
          <w:rFonts w:ascii="Garamond" w:hAnsi="Garamond"/>
          <w:szCs w:val="24"/>
        </w:rPr>
        <w:t xml:space="preserve">  Hujša kršitev poklicnih pravil</w:t>
      </w:r>
      <w:bookmarkEnd w:id="60"/>
      <w:bookmarkEnd w:id="61"/>
    </w:p>
    <w:p w14:paraId="4194F82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E62D3" w:rsidRDefault="005B6971" w:rsidP="005B6971">
      <w:pPr>
        <w:spacing w:line="312" w:lineRule="auto"/>
        <w:jc w:val="both"/>
        <w:rPr>
          <w:rFonts w:ascii="Garamond" w:hAnsi="Garamond"/>
        </w:rPr>
      </w:pPr>
      <w:r w:rsidRPr="00CE62D3">
        <w:rPr>
          <w:rFonts w:ascii="Garamond" w:hAnsi="Garamond"/>
        </w:rPr>
        <w:t xml:space="preserve">Kot ustrezna sredstva štejejo pravnomočne odločbe inšpekcijskih organov. </w:t>
      </w:r>
    </w:p>
    <w:p w14:paraId="29CAE7BF" w14:textId="77777777" w:rsidR="005B6971" w:rsidRPr="00CE62D3" w:rsidRDefault="005B6971" w:rsidP="005B6971">
      <w:pPr>
        <w:spacing w:line="312" w:lineRule="auto"/>
        <w:jc w:val="both"/>
        <w:rPr>
          <w:rFonts w:ascii="Garamond" w:hAnsi="Garamond"/>
        </w:rPr>
      </w:pPr>
    </w:p>
    <w:p w14:paraId="682963ED" w14:textId="5F4D6F83" w:rsidR="005B6971" w:rsidRPr="00CE62D3"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38BBE3EF" w14:textId="77777777" w:rsidR="00A823EF" w:rsidRPr="00CE62D3" w:rsidRDefault="00A823EF" w:rsidP="005B6971">
      <w:pPr>
        <w:spacing w:line="312" w:lineRule="auto"/>
        <w:jc w:val="both"/>
        <w:rPr>
          <w:rFonts w:ascii="Garamond" w:hAnsi="Garamond"/>
        </w:rPr>
      </w:pPr>
    </w:p>
    <w:p w14:paraId="16EB5743"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5D7F68D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7BE63FEB" w14:textId="77777777" w:rsidR="005B6971" w:rsidRPr="00CE62D3" w:rsidRDefault="005B6971" w:rsidP="005B6971">
      <w:pPr>
        <w:spacing w:line="312" w:lineRule="auto"/>
        <w:jc w:val="both"/>
        <w:rPr>
          <w:rFonts w:ascii="Garamond" w:hAnsi="Garamond"/>
        </w:rPr>
      </w:pPr>
    </w:p>
    <w:p w14:paraId="4B2F1A93" w14:textId="07F9E1A3" w:rsidR="005B6971" w:rsidRPr="00CE62D3" w:rsidRDefault="005B6971" w:rsidP="005B6971">
      <w:pPr>
        <w:pStyle w:val="Naslov2"/>
        <w:spacing w:line="312" w:lineRule="auto"/>
        <w:rPr>
          <w:rFonts w:ascii="Garamond" w:hAnsi="Garamond"/>
          <w:szCs w:val="24"/>
        </w:rPr>
      </w:pPr>
      <w:bookmarkStart w:id="62" w:name="_Toc531689867"/>
      <w:bookmarkStart w:id="63" w:name="_Toc115764544"/>
      <w:r w:rsidRPr="00CE62D3">
        <w:rPr>
          <w:rFonts w:ascii="Garamond" w:hAnsi="Garamond"/>
          <w:szCs w:val="24"/>
        </w:rPr>
        <w:lastRenderedPageBreak/>
        <w:t>12.</w:t>
      </w:r>
      <w:r w:rsidR="00E1206A">
        <w:rPr>
          <w:rFonts w:ascii="Garamond" w:hAnsi="Garamond"/>
          <w:szCs w:val="24"/>
        </w:rPr>
        <w:t>7</w:t>
      </w:r>
      <w:r w:rsidRPr="00CE62D3">
        <w:rPr>
          <w:rFonts w:ascii="Garamond" w:hAnsi="Garamond"/>
          <w:szCs w:val="24"/>
        </w:rPr>
        <w:t xml:space="preserve">  Storitev velike strokovne napake</w:t>
      </w:r>
      <w:bookmarkEnd w:id="62"/>
      <w:bookmarkEnd w:id="63"/>
    </w:p>
    <w:p w14:paraId="691B4B26" w14:textId="77777777" w:rsidR="005B6971" w:rsidRPr="00CE62D3" w:rsidRDefault="005B6971" w:rsidP="005B6971">
      <w:pPr>
        <w:spacing w:line="312" w:lineRule="auto"/>
        <w:jc w:val="both"/>
        <w:rPr>
          <w:rFonts w:ascii="Garamond" w:hAnsi="Garamond" w:cs="Arial"/>
        </w:rPr>
      </w:pPr>
      <w:r w:rsidRPr="00CE62D3">
        <w:rPr>
          <w:rFonts w:ascii="Garamond" w:hAnsi="Garamond"/>
        </w:rPr>
        <w:t xml:space="preserve">Naročnik bo iz postopka javnega naročanja izločil ponudnika, za katerega se bo izkazalo, da je </w:t>
      </w:r>
      <w:r w:rsidRPr="00CE62D3">
        <w:rPr>
          <w:rFonts w:ascii="Garamond" w:hAnsi="Garamond" w:cs="Arial"/>
        </w:rPr>
        <w:t>v svojem dosedanjem poslovanju storil veliko strokovno napako.</w:t>
      </w:r>
    </w:p>
    <w:p w14:paraId="571ED129" w14:textId="77777777" w:rsidR="005B6971" w:rsidRPr="00CE62D3" w:rsidRDefault="005B6971" w:rsidP="005B6971">
      <w:pPr>
        <w:spacing w:line="312" w:lineRule="auto"/>
        <w:jc w:val="both"/>
        <w:rPr>
          <w:rFonts w:ascii="Garamond" w:hAnsi="Garamond" w:cs="Arial"/>
        </w:rPr>
      </w:pPr>
    </w:p>
    <w:p w14:paraId="544B025C" w14:textId="77777777" w:rsidR="005B6971" w:rsidRPr="00CE62D3" w:rsidRDefault="005B6971" w:rsidP="005B6971">
      <w:pPr>
        <w:spacing w:line="312" w:lineRule="auto"/>
        <w:jc w:val="both"/>
        <w:rPr>
          <w:rFonts w:ascii="Garamond" w:hAnsi="Garamond" w:cs="Arial"/>
        </w:rPr>
      </w:pPr>
      <w:r w:rsidRPr="00CE62D3">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CE62D3" w:rsidRDefault="005B6971" w:rsidP="005B6971">
      <w:pPr>
        <w:spacing w:line="312" w:lineRule="auto"/>
        <w:jc w:val="both"/>
        <w:rPr>
          <w:rFonts w:ascii="Garamond" w:hAnsi="Garamond" w:cs="Arial"/>
        </w:rPr>
      </w:pPr>
    </w:p>
    <w:p w14:paraId="79065A76" w14:textId="77777777" w:rsidR="005B6971" w:rsidRPr="00CE62D3" w:rsidRDefault="005B6971" w:rsidP="005B6971">
      <w:pPr>
        <w:spacing w:line="312" w:lineRule="auto"/>
        <w:jc w:val="both"/>
        <w:rPr>
          <w:rFonts w:ascii="Garamond" w:hAnsi="Garamond" w:cs="Arial"/>
        </w:rPr>
      </w:pPr>
      <w:r w:rsidRPr="00CE62D3">
        <w:rPr>
          <w:rFonts w:ascii="Garamond" w:hAnsi="Garamond"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CE62D3" w:rsidRDefault="005B6971" w:rsidP="005B6971">
      <w:pPr>
        <w:spacing w:line="312" w:lineRule="auto"/>
        <w:jc w:val="both"/>
        <w:rPr>
          <w:rFonts w:ascii="Garamond" w:hAnsi="Garamond" w:cs="Arial"/>
        </w:rPr>
      </w:pPr>
    </w:p>
    <w:p w14:paraId="5D9578C4" w14:textId="3CA4B464" w:rsidR="005B6971"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15A92E7B" w14:textId="77777777" w:rsidR="00C51649" w:rsidRDefault="00C51649" w:rsidP="005B6971">
      <w:pPr>
        <w:spacing w:line="312" w:lineRule="auto"/>
        <w:jc w:val="both"/>
        <w:rPr>
          <w:rFonts w:ascii="Garamond" w:hAnsi="Garamond"/>
        </w:rPr>
      </w:pPr>
    </w:p>
    <w:p w14:paraId="4A46EF8A"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1E60500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6FEB2702" w14:textId="77777777" w:rsidR="005B6971" w:rsidRPr="00CE62D3" w:rsidRDefault="005B6971" w:rsidP="005B6971">
      <w:pPr>
        <w:jc w:val="both"/>
        <w:rPr>
          <w:rFonts w:ascii="Garamond" w:hAnsi="Garamond"/>
        </w:rPr>
      </w:pPr>
    </w:p>
    <w:p w14:paraId="05A7875D" w14:textId="4E76C405" w:rsidR="005B6971" w:rsidRPr="00CE62D3" w:rsidRDefault="005B6971" w:rsidP="005B6971">
      <w:pPr>
        <w:pStyle w:val="Naslov2"/>
        <w:spacing w:line="312" w:lineRule="auto"/>
        <w:rPr>
          <w:rFonts w:ascii="Garamond" w:hAnsi="Garamond"/>
          <w:szCs w:val="24"/>
        </w:rPr>
      </w:pPr>
      <w:bookmarkStart w:id="64" w:name="_Toc531689869"/>
      <w:bookmarkStart w:id="65" w:name="_Toc115764545"/>
      <w:r w:rsidRPr="00CE62D3">
        <w:rPr>
          <w:rFonts w:ascii="Garamond" w:hAnsi="Garamond"/>
          <w:szCs w:val="24"/>
        </w:rPr>
        <w:t>12.</w:t>
      </w:r>
      <w:r w:rsidR="00E1206A">
        <w:rPr>
          <w:rFonts w:ascii="Garamond" w:hAnsi="Garamond"/>
          <w:szCs w:val="24"/>
        </w:rPr>
        <w:t>8</w:t>
      </w:r>
      <w:r w:rsidRPr="00CE62D3">
        <w:rPr>
          <w:rFonts w:ascii="Garamond" w:hAnsi="Garamond"/>
          <w:szCs w:val="24"/>
        </w:rPr>
        <w:t xml:space="preserve">  Stanje insolventnosti</w:t>
      </w:r>
      <w:bookmarkEnd w:id="64"/>
      <w:bookmarkEnd w:id="65"/>
    </w:p>
    <w:p w14:paraId="0700A7A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w:t>
      </w:r>
    </w:p>
    <w:p w14:paraId="3F2D1D65"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 poravnave ali je bil zanj podan predlog za začetek postopka prisilne poravnave in sodišče o tem predlogu še ni odločilo;</w:t>
      </w:r>
    </w:p>
    <w:p w14:paraId="40CD701A"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stečajnem postopku ali je bil zanj podan predlog za začetek stečajnega postopka in sodišče o tem predlogu še ni odločilo;</w:t>
      </w:r>
    </w:p>
    <w:p w14:paraId="24526911" w14:textId="592AE20B" w:rsidR="005B6971"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r w:rsidR="00640180">
        <w:rPr>
          <w:rFonts w:ascii="Garamond" w:hAnsi="Garamond"/>
        </w:rPr>
        <w:t>.</w:t>
      </w:r>
    </w:p>
    <w:p w14:paraId="5D2E9A49" w14:textId="77777777" w:rsidR="009F7EBA" w:rsidRDefault="009F7EBA" w:rsidP="009F7EBA">
      <w:pPr>
        <w:widowControl w:val="0"/>
        <w:spacing w:line="312" w:lineRule="auto"/>
        <w:ind w:left="720"/>
        <w:jc w:val="both"/>
        <w:rPr>
          <w:rFonts w:ascii="Garamond" w:hAnsi="Garamond"/>
        </w:rPr>
      </w:pPr>
    </w:p>
    <w:p w14:paraId="08957FEE" w14:textId="06DA4FE6" w:rsidR="005B6971" w:rsidRPr="00CE62D3" w:rsidRDefault="009C740D" w:rsidP="005B6971">
      <w:pPr>
        <w:spacing w:line="312" w:lineRule="auto"/>
        <w:jc w:val="both"/>
        <w:rPr>
          <w:rFonts w:ascii="Garamond" w:hAnsi="Garamond"/>
          <w:i/>
        </w:rPr>
      </w:pPr>
      <w:r>
        <w:rPr>
          <w:rFonts w:ascii="Garamond" w:hAnsi="Garamond"/>
          <w:i/>
        </w:rPr>
        <w:t>Določilo glede stanja insolventnosti velja</w:t>
      </w:r>
      <w:r w:rsidR="001D3B96">
        <w:rPr>
          <w:rFonts w:ascii="Garamond" w:hAnsi="Garamond"/>
          <w:i/>
        </w:rPr>
        <w:t>,</w:t>
      </w:r>
      <w:r>
        <w:rPr>
          <w:rFonts w:ascii="Garamond" w:hAnsi="Garamond"/>
          <w:i/>
        </w:rPr>
        <w:t xml:space="preserve"> </w:t>
      </w:r>
      <w:r w:rsidR="005B6971" w:rsidRPr="00CE62D3">
        <w:rPr>
          <w:rFonts w:ascii="Garamond" w:hAnsi="Garamond"/>
          <w:i/>
        </w:rPr>
        <w:t xml:space="preserve">v primeru skupne ponudbe </w:t>
      </w:r>
      <w:r w:rsidR="009F7EBA">
        <w:rPr>
          <w:rFonts w:ascii="Garamond" w:hAnsi="Garamond"/>
          <w:i/>
        </w:rPr>
        <w:t xml:space="preserve">za </w:t>
      </w:r>
      <w:r w:rsidR="005B6971" w:rsidRPr="00CE62D3">
        <w:rPr>
          <w:rFonts w:ascii="Garamond" w:hAnsi="Garamond"/>
          <w:i/>
        </w:rPr>
        <w:t xml:space="preserve"> vsak</w:t>
      </w:r>
      <w:r w:rsidR="009F7EBA">
        <w:rPr>
          <w:rFonts w:ascii="Garamond" w:hAnsi="Garamond"/>
          <w:i/>
        </w:rPr>
        <w:t>ega</w:t>
      </w:r>
      <w:r w:rsidR="005B6971" w:rsidRPr="00CE62D3">
        <w:rPr>
          <w:rFonts w:ascii="Garamond" w:hAnsi="Garamond"/>
          <w:i/>
        </w:rPr>
        <w:t xml:space="preserve"> izmed partnerjev, v primeru nastopa s podizvajalci pa tudi </w:t>
      </w:r>
      <w:r w:rsidR="009F7EBA">
        <w:rPr>
          <w:rFonts w:ascii="Garamond" w:hAnsi="Garamond"/>
          <w:i/>
        </w:rPr>
        <w:t xml:space="preserve">za </w:t>
      </w:r>
      <w:r w:rsidR="005B6971" w:rsidRPr="00CE62D3">
        <w:rPr>
          <w:rFonts w:ascii="Garamond" w:hAnsi="Garamond"/>
          <w:i/>
        </w:rPr>
        <w:t>podizvajalc</w:t>
      </w:r>
      <w:r w:rsidR="009F7EBA">
        <w:rPr>
          <w:rFonts w:ascii="Garamond" w:hAnsi="Garamond"/>
          <w:i/>
        </w:rPr>
        <w:t>e</w:t>
      </w:r>
      <w:r w:rsidR="005B6971" w:rsidRPr="00CE62D3">
        <w:rPr>
          <w:rFonts w:ascii="Garamond" w:hAnsi="Garamond"/>
          <w:i/>
        </w:rPr>
        <w:t>.</w:t>
      </w:r>
    </w:p>
    <w:p w14:paraId="6A597D43" w14:textId="7357561E" w:rsidR="005B6971" w:rsidRDefault="005B6971" w:rsidP="005B6971">
      <w:pPr>
        <w:spacing w:line="312" w:lineRule="auto"/>
        <w:jc w:val="both"/>
        <w:rPr>
          <w:rFonts w:ascii="Garamond" w:hAnsi="Garamond"/>
          <w:b/>
        </w:rPr>
      </w:pPr>
    </w:p>
    <w:p w14:paraId="788FBCA6" w14:textId="77777777" w:rsidR="001D3B96" w:rsidRPr="00CE62D3" w:rsidRDefault="001D3B96" w:rsidP="005B6971">
      <w:pPr>
        <w:spacing w:line="312" w:lineRule="auto"/>
        <w:jc w:val="both"/>
        <w:rPr>
          <w:rFonts w:ascii="Garamond" w:hAnsi="Garamond"/>
          <w:b/>
        </w:rPr>
      </w:pPr>
    </w:p>
    <w:p w14:paraId="06276F33" w14:textId="77777777" w:rsidR="005B6971" w:rsidRPr="00CE62D3" w:rsidRDefault="005B6971" w:rsidP="005B6971">
      <w:pPr>
        <w:spacing w:line="312" w:lineRule="auto"/>
        <w:jc w:val="both"/>
        <w:rPr>
          <w:rFonts w:ascii="Garamond" w:hAnsi="Garamond"/>
          <w:b/>
        </w:rPr>
      </w:pPr>
      <w:r w:rsidRPr="00CE62D3">
        <w:rPr>
          <w:rFonts w:ascii="Garamond" w:hAnsi="Garamond"/>
          <w:b/>
        </w:rPr>
        <w:lastRenderedPageBreak/>
        <w:t>DOKAZILA:</w:t>
      </w:r>
    </w:p>
    <w:p w14:paraId="31E1B4AC" w14:textId="2E552FA7" w:rsidR="005B6971" w:rsidRDefault="005B6971" w:rsidP="005B6971">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66" w:name="_Toc531689870"/>
      <w:bookmarkStart w:id="67" w:name="_Toc115764546"/>
      <w:r w:rsidRPr="00CE62D3">
        <w:rPr>
          <w:rFonts w:ascii="Garamond" w:eastAsia="Arial Unicode MS" w:hAnsi="Garamond"/>
          <w:b/>
          <w:bCs/>
        </w:rPr>
        <w:t>POGOJI ZA SODELOVANJE</w:t>
      </w:r>
      <w:bookmarkEnd w:id="66"/>
      <w:bookmarkEnd w:id="67"/>
    </w:p>
    <w:p w14:paraId="477DE98E" w14:textId="77777777" w:rsidR="005B6971" w:rsidRPr="00CE62D3" w:rsidRDefault="005B6971" w:rsidP="005B6971">
      <w:pPr>
        <w:rPr>
          <w:rFonts w:ascii="Garamond" w:eastAsia="Arial Unicode MS" w:hAnsi="Garamond"/>
        </w:rPr>
      </w:pPr>
    </w:p>
    <w:p w14:paraId="4475C4C7" w14:textId="3D4ACF28" w:rsidR="005B6971" w:rsidRPr="00CE62D3" w:rsidRDefault="005B6971" w:rsidP="005B6971">
      <w:pPr>
        <w:keepNext/>
        <w:keepLines/>
        <w:spacing w:line="312" w:lineRule="auto"/>
        <w:jc w:val="both"/>
        <w:outlineLvl w:val="1"/>
        <w:rPr>
          <w:rFonts w:ascii="Garamond" w:eastAsia="Arial Unicode MS" w:hAnsi="Garamond"/>
          <w:b/>
          <w:bCs/>
        </w:rPr>
      </w:pPr>
      <w:bookmarkStart w:id="68" w:name="_Toc115764547"/>
      <w:bookmarkStart w:id="69" w:name="_Toc531689871"/>
      <w:r w:rsidRPr="00CE62D3">
        <w:rPr>
          <w:rFonts w:ascii="Garamond" w:eastAsia="Arial Unicode MS" w:hAnsi="Garamond"/>
          <w:b/>
          <w:bCs/>
        </w:rPr>
        <w:t>12.12  Registracija dejavnosti</w:t>
      </w:r>
      <w:bookmarkEnd w:id="68"/>
      <w:r w:rsidRPr="00CE62D3">
        <w:rPr>
          <w:rFonts w:ascii="Garamond" w:eastAsia="Arial Unicode MS" w:hAnsi="Garamond"/>
          <w:b/>
          <w:bCs/>
        </w:rPr>
        <w:t xml:space="preserve"> </w:t>
      </w:r>
      <w:bookmarkEnd w:id="69"/>
    </w:p>
    <w:p w14:paraId="750AD81D" w14:textId="79F9F51D" w:rsidR="005B6971" w:rsidRPr="00CE62D3" w:rsidRDefault="005B6971" w:rsidP="005B6971">
      <w:pPr>
        <w:spacing w:line="312" w:lineRule="auto"/>
        <w:jc w:val="both"/>
        <w:rPr>
          <w:rFonts w:ascii="Garamond" w:hAnsi="Garamond"/>
        </w:rPr>
      </w:pPr>
      <w:r w:rsidRPr="00CE62D3">
        <w:rPr>
          <w:rFonts w:ascii="Garamond" w:hAnsi="Garamond"/>
        </w:rPr>
        <w:t xml:space="preserve">Ponudnik mora imeti registrirano dejavnost, ki je predmet javnega naročila. </w:t>
      </w:r>
    </w:p>
    <w:p w14:paraId="3C11B7DD" w14:textId="77777777" w:rsidR="005B6971" w:rsidRPr="00CE62D3" w:rsidRDefault="005B6971" w:rsidP="005B6971">
      <w:pPr>
        <w:spacing w:line="312" w:lineRule="auto"/>
        <w:jc w:val="both"/>
        <w:rPr>
          <w:rFonts w:ascii="Garamond" w:hAnsi="Garamond"/>
        </w:rPr>
      </w:pPr>
    </w:p>
    <w:p w14:paraId="0EC75F59" w14:textId="77777777" w:rsidR="005B6971" w:rsidRPr="00CE62D3" w:rsidRDefault="005B6971" w:rsidP="005B6971">
      <w:pPr>
        <w:spacing w:line="312" w:lineRule="auto"/>
        <w:jc w:val="both"/>
        <w:rPr>
          <w:rFonts w:ascii="Garamond" w:hAnsi="Garamond"/>
          <w:i/>
        </w:rPr>
      </w:pPr>
      <w:r w:rsidRPr="00CE62D3">
        <w:rPr>
          <w:rFonts w:ascii="Garamond" w:hAnsi="Garamond"/>
          <w:b/>
          <w:iCs/>
        </w:rPr>
        <w:t>Dokazilo</w:t>
      </w:r>
      <w:r w:rsidRPr="00CE62D3">
        <w:rPr>
          <w:rFonts w:ascii="Garamond" w:hAnsi="Garamond"/>
        </w:rPr>
        <w:t>: Ponudnik/partner/podizvajalec izpolni ESPD obrazec.</w:t>
      </w:r>
    </w:p>
    <w:p w14:paraId="11A18671" w14:textId="77777777" w:rsidR="005B6971" w:rsidRPr="008325DB" w:rsidRDefault="005B6971" w:rsidP="005B6971">
      <w:pPr>
        <w:spacing w:line="312" w:lineRule="auto"/>
        <w:jc w:val="both"/>
        <w:rPr>
          <w:rFonts w:ascii="Garamond" w:hAnsi="Garamond"/>
          <w:iCs/>
        </w:rPr>
      </w:pPr>
    </w:p>
    <w:p w14:paraId="51123134" w14:textId="080727BE" w:rsidR="00883F72" w:rsidRPr="00CE62D3" w:rsidRDefault="00883F72" w:rsidP="006C0B0B">
      <w:pPr>
        <w:pStyle w:val="Naslov2"/>
        <w:spacing w:line="312" w:lineRule="auto"/>
        <w:rPr>
          <w:rFonts w:ascii="Garamond" w:hAnsi="Garamond"/>
          <w:szCs w:val="24"/>
          <w:lang w:eastAsia="sl-SI"/>
        </w:rPr>
      </w:pPr>
      <w:bookmarkStart w:id="70" w:name="_Toc443902468"/>
      <w:bookmarkStart w:id="71" w:name="_Toc115764548"/>
      <w:bookmarkEnd w:id="29"/>
      <w:r w:rsidRPr="00CE62D3">
        <w:rPr>
          <w:rFonts w:ascii="Garamond" w:hAnsi="Garamond"/>
          <w:szCs w:val="24"/>
          <w:lang w:eastAsia="sl-SI"/>
        </w:rPr>
        <w:t>1</w:t>
      </w:r>
      <w:r w:rsidR="006577D5" w:rsidRPr="00CE62D3">
        <w:rPr>
          <w:rFonts w:ascii="Garamond" w:hAnsi="Garamond"/>
          <w:szCs w:val="24"/>
          <w:lang w:eastAsia="sl-SI"/>
        </w:rPr>
        <w:t>2</w:t>
      </w:r>
      <w:r w:rsidRPr="00CE62D3">
        <w:rPr>
          <w:rFonts w:ascii="Garamond" w:hAnsi="Garamond"/>
          <w:szCs w:val="24"/>
          <w:lang w:eastAsia="sl-SI"/>
        </w:rPr>
        <w:t>.</w:t>
      </w:r>
      <w:r w:rsidR="00524195" w:rsidRPr="00CE62D3">
        <w:rPr>
          <w:rFonts w:ascii="Garamond" w:hAnsi="Garamond"/>
          <w:szCs w:val="24"/>
          <w:lang w:eastAsia="sl-SI"/>
        </w:rPr>
        <w:t>1</w:t>
      </w:r>
      <w:r w:rsidR="00342F75">
        <w:rPr>
          <w:rFonts w:ascii="Garamond" w:hAnsi="Garamond"/>
          <w:szCs w:val="24"/>
          <w:lang w:eastAsia="sl-SI"/>
        </w:rPr>
        <w:t>3</w:t>
      </w:r>
      <w:r w:rsidR="006577D5" w:rsidRPr="00CE62D3">
        <w:rPr>
          <w:rFonts w:ascii="Garamond" w:hAnsi="Garamond"/>
          <w:szCs w:val="24"/>
          <w:lang w:eastAsia="sl-SI"/>
        </w:rPr>
        <w:t xml:space="preserve"> </w:t>
      </w:r>
      <w:r w:rsidRPr="00CE62D3">
        <w:rPr>
          <w:rFonts w:ascii="Garamond" w:hAnsi="Garamond"/>
          <w:szCs w:val="24"/>
          <w:lang w:eastAsia="sl-SI"/>
        </w:rPr>
        <w:t xml:space="preserve"> </w:t>
      </w:r>
      <w:bookmarkEnd w:id="70"/>
      <w:r w:rsidR="009547E4" w:rsidRPr="00CE62D3">
        <w:rPr>
          <w:rFonts w:ascii="Garamond" w:hAnsi="Garamond"/>
          <w:szCs w:val="24"/>
          <w:lang w:eastAsia="sl-SI"/>
        </w:rPr>
        <w:t>Tehnična in strokovna usposobljenost</w:t>
      </w:r>
      <w:bookmarkEnd w:id="71"/>
    </w:p>
    <w:p w14:paraId="28B8BDCC" w14:textId="428D0C1D" w:rsidR="009547E4" w:rsidRPr="00CE62D3" w:rsidRDefault="009547E4" w:rsidP="009547E4">
      <w:pPr>
        <w:pStyle w:val="Naslov2"/>
        <w:spacing w:line="312" w:lineRule="auto"/>
        <w:rPr>
          <w:rFonts w:ascii="Garamond" w:hAnsi="Garamond"/>
          <w:szCs w:val="24"/>
        </w:rPr>
      </w:pPr>
      <w:bookmarkStart w:id="72" w:name="_Toc115764549"/>
      <w:r w:rsidRPr="00CE62D3">
        <w:rPr>
          <w:rFonts w:ascii="Garamond" w:hAnsi="Garamond"/>
          <w:szCs w:val="24"/>
        </w:rPr>
        <w:t>12.1</w:t>
      </w:r>
      <w:r w:rsidR="00342F75">
        <w:rPr>
          <w:rFonts w:ascii="Garamond" w:hAnsi="Garamond"/>
          <w:szCs w:val="24"/>
        </w:rPr>
        <w:t>3</w:t>
      </w:r>
      <w:r w:rsidRPr="00CE62D3">
        <w:rPr>
          <w:rFonts w:ascii="Garamond" w:hAnsi="Garamond"/>
          <w:szCs w:val="24"/>
        </w:rPr>
        <w:t>.1  Reference ponudnika</w:t>
      </w:r>
      <w:bookmarkEnd w:id="72"/>
    </w:p>
    <w:p w14:paraId="357AE495" w14:textId="6EF269A0" w:rsidR="00342F75" w:rsidRPr="00342F75" w:rsidRDefault="00883F72" w:rsidP="00342F75">
      <w:pPr>
        <w:pStyle w:val="Default"/>
        <w:spacing w:line="312" w:lineRule="auto"/>
        <w:jc w:val="both"/>
        <w:rPr>
          <w:rFonts w:ascii="Garamond" w:hAnsi="Garamond" w:cs="Arial"/>
          <w:color w:val="auto"/>
        </w:rPr>
      </w:pPr>
      <w:bookmarkStart w:id="73" w:name="_Hlk116896385"/>
      <w:r w:rsidRPr="00CE62D3">
        <w:rPr>
          <w:rFonts w:ascii="Garamond" w:hAnsi="Garamond" w:cs="Arial"/>
          <w:color w:val="auto"/>
        </w:rPr>
        <w:t>Naročnik bo priznal usposobljenost ponudniku, ki bo</w:t>
      </w:r>
      <w:r w:rsidR="00AC5CC2" w:rsidRPr="00CE62D3">
        <w:rPr>
          <w:rFonts w:ascii="Garamond" w:hAnsi="Garamond" w:cs="Arial"/>
          <w:color w:val="auto"/>
        </w:rPr>
        <w:t xml:space="preserve"> </w:t>
      </w:r>
      <w:r w:rsidR="00BD0A40">
        <w:rPr>
          <w:rFonts w:ascii="Garamond" w:hAnsi="Garamond" w:cs="Arial"/>
          <w:color w:val="auto"/>
        </w:rPr>
        <w:t xml:space="preserve">izkazal, </w:t>
      </w:r>
      <w:r w:rsidR="00BD0A40" w:rsidRPr="00E25E6F">
        <w:rPr>
          <w:rFonts w:ascii="Garamond" w:hAnsi="Garamond" w:cs="Arial"/>
          <w:color w:val="auto"/>
        </w:rPr>
        <w:t xml:space="preserve">da je v </w:t>
      </w:r>
      <w:r w:rsidR="00BD0A40" w:rsidRPr="00BB7E98">
        <w:rPr>
          <w:rFonts w:ascii="Garamond" w:hAnsi="Garamond" w:cs="Arial"/>
          <w:color w:val="auto"/>
        </w:rPr>
        <w:t xml:space="preserve">zadnjih </w:t>
      </w:r>
      <w:r w:rsidR="001B3268">
        <w:rPr>
          <w:rFonts w:ascii="Garamond" w:hAnsi="Garamond" w:cs="Arial"/>
          <w:color w:val="auto"/>
        </w:rPr>
        <w:t>3</w:t>
      </w:r>
      <w:r w:rsidR="00217394">
        <w:rPr>
          <w:rFonts w:ascii="Garamond" w:hAnsi="Garamond" w:cs="Arial"/>
          <w:color w:val="auto"/>
        </w:rPr>
        <w:t xml:space="preserve"> (treh)</w:t>
      </w:r>
      <w:r w:rsidR="00BD0A40" w:rsidRPr="00BB7E98">
        <w:rPr>
          <w:rFonts w:ascii="Garamond" w:hAnsi="Garamond" w:cs="Arial"/>
          <w:color w:val="auto"/>
        </w:rPr>
        <w:t xml:space="preserve"> letih</w:t>
      </w:r>
      <w:r w:rsidR="00BD0A40" w:rsidRPr="00E25E6F">
        <w:rPr>
          <w:rFonts w:ascii="Garamond" w:hAnsi="Garamond" w:cs="Arial"/>
          <w:color w:val="auto"/>
        </w:rPr>
        <w:t xml:space="preserve"> od</w:t>
      </w:r>
      <w:r w:rsidR="002B4C0F">
        <w:rPr>
          <w:rFonts w:ascii="Garamond" w:hAnsi="Garamond" w:cs="Arial"/>
          <w:color w:val="auto"/>
        </w:rPr>
        <w:t xml:space="preserve"> dneva</w:t>
      </w:r>
      <w:r w:rsidR="00BD0A40" w:rsidRPr="00E25E6F">
        <w:rPr>
          <w:rFonts w:ascii="Garamond" w:hAnsi="Garamond" w:cs="Arial"/>
          <w:color w:val="auto"/>
        </w:rPr>
        <w:t xml:space="preserve"> objave obvestila o naročilu </w:t>
      </w:r>
      <w:r w:rsidR="002B4C0F" w:rsidRPr="002B4C0F">
        <w:rPr>
          <w:rFonts w:ascii="Garamond" w:hAnsi="Garamond" w:cs="Arial"/>
          <w:color w:val="auto"/>
        </w:rPr>
        <w:t>na Portalu javnih naročil, in sicer šteto nazaj</w:t>
      </w:r>
      <w:r w:rsidR="002B4C0F">
        <w:rPr>
          <w:rFonts w:ascii="Garamond" w:hAnsi="Garamond" w:cs="Arial"/>
          <w:color w:val="auto"/>
        </w:rPr>
        <w:t xml:space="preserve"> </w:t>
      </w:r>
      <w:r w:rsidR="00217394">
        <w:rPr>
          <w:rFonts w:ascii="Garamond" w:hAnsi="Garamond" w:cs="Arial"/>
          <w:color w:val="auto"/>
        </w:rPr>
        <w:t xml:space="preserve">vsaj dve leti </w:t>
      </w:r>
      <w:r w:rsidR="001B3268">
        <w:rPr>
          <w:rFonts w:ascii="Garamond" w:hAnsi="Garamond" w:cs="Arial"/>
          <w:color w:val="auto"/>
        </w:rPr>
        <w:t>n</w:t>
      </w:r>
      <w:r w:rsidR="001B3268" w:rsidRPr="001B3268">
        <w:rPr>
          <w:rFonts w:ascii="Garamond" w:hAnsi="Garamond" w:cs="Arial"/>
          <w:color w:val="auto"/>
        </w:rPr>
        <w:t>eprekinjeno izvajal storitve vzdrževanja in nadgrajevanja programske opreme GovernmentConnect in storitve integracije GovernmentConnect z zalednimi aplikacijami</w:t>
      </w:r>
      <w:bookmarkEnd w:id="73"/>
      <w:r w:rsidR="001B3268" w:rsidRPr="001B3268">
        <w:rPr>
          <w:rFonts w:ascii="Garamond" w:hAnsi="Garamond" w:cs="Arial"/>
          <w:color w:val="auto"/>
        </w:rPr>
        <w:t>.</w:t>
      </w:r>
    </w:p>
    <w:p w14:paraId="73F4B6F0" w14:textId="77777777" w:rsidR="00BD0A40" w:rsidRPr="00BD0A40" w:rsidRDefault="00BD0A40" w:rsidP="00BD0A40">
      <w:pPr>
        <w:pStyle w:val="Default"/>
        <w:spacing w:line="312" w:lineRule="auto"/>
        <w:jc w:val="both"/>
        <w:rPr>
          <w:rFonts w:ascii="Garamond" w:hAnsi="Garamond" w:cs="Arial"/>
          <w:color w:val="auto"/>
        </w:rPr>
      </w:pPr>
    </w:p>
    <w:p w14:paraId="0E1AFF24" w14:textId="7B540D80" w:rsidR="00BD0A40" w:rsidRPr="00BD0A40" w:rsidRDefault="0068109E" w:rsidP="00BD0A40">
      <w:pPr>
        <w:pStyle w:val="Default"/>
        <w:spacing w:line="312" w:lineRule="auto"/>
        <w:jc w:val="both"/>
        <w:rPr>
          <w:rFonts w:ascii="Garamond" w:hAnsi="Garamond" w:cs="Arial"/>
          <w:color w:val="auto"/>
        </w:rPr>
      </w:pPr>
      <w:r w:rsidRPr="0068109E">
        <w:rPr>
          <w:rFonts w:ascii="Garamond" w:hAnsi="Garamond" w:cs="Arial"/>
          <w:b/>
          <w:bCs/>
          <w:color w:val="auto"/>
        </w:rPr>
        <w:t>DOKAZILO:</w:t>
      </w:r>
      <w:r w:rsidRPr="00BD0A40">
        <w:rPr>
          <w:rFonts w:ascii="Garamond" w:hAnsi="Garamond" w:cs="Arial"/>
          <w:color w:val="auto"/>
        </w:rPr>
        <w:t xml:space="preserve"> </w:t>
      </w:r>
      <w:r w:rsidR="00BD0A40" w:rsidRPr="00BD0A40">
        <w:rPr>
          <w:rFonts w:ascii="Garamond" w:hAnsi="Garamond" w:cs="Arial"/>
          <w:color w:val="auto"/>
        </w:rPr>
        <w:t xml:space="preserve">Ponudnik dokazuje reference izvedenih tovrstnih rešitev s pravilno izpolnjeno </w:t>
      </w:r>
      <w:r w:rsidR="00BD0A40" w:rsidRPr="0068109E">
        <w:rPr>
          <w:rFonts w:ascii="Garamond" w:hAnsi="Garamond" w:cs="Arial"/>
          <w:i/>
          <w:iCs/>
          <w:color w:val="auto"/>
        </w:rPr>
        <w:t>Izjavo o referenci</w:t>
      </w:r>
      <w:r w:rsidR="000469F7">
        <w:rPr>
          <w:rFonts w:ascii="Garamond" w:hAnsi="Garamond" w:cs="Arial"/>
          <w:color w:val="auto"/>
        </w:rPr>
        <w:t xml:space="preserve"> ter</w:t>
      </w:r>
      <w:r w:rsidR="00CA752B">
        <w:rPr>
          <w:rFonts w:ascii="Garamond" w:hAnsi="Garamond" w:cs="Arial"/>
          <w:color w:val="auto"/>
        </w:rPr>
        <w:t xml:space="preserve"> </w:t>
      </w:r>
      <w:r w:rsidRPr="0068109E">
        <w:rPr>
          <w:rFonts w:ascii="Garamond" w:hAnsi="Garamond" w:cs="Arial"/>
          <w:color w:val="auto"/>
        </w:rPr>
        <w:t>predloži dokazilo v obliki potrdila, ki ga izda pristojni organ državnega naročnika oziroma zasebna družba ali zasebnik ali v originalu ali v fotokopiji ali na obrazcih, ki po vsebini vsebujejo podatke iz obrazca Potrdilo o referenčnem projektu.</w:t>
      </w:r>
    </w:p>
    <w:p w14:paraId="001F2BAF" w14:textId="46DB96FD" w:rsidR="00BD0A40" w:rsidRDefault="00BD0A40" w:rsidP="00BD0A40">
      <w:pPr>
        <w:pStyle w:val="Default"/>
        <w:spacing w:line="312" w:lineRule="auto"/>
        <w:jc w:val="both"/>
        <w:rPr>
          <w:rFonts w:ascii="Garamond" w:hAnsi="Garamond" w:cs="Arial"/>
          <w:color w:val="auto"/>
        </w:rPr>
      </w:pPr>
    </w:p>
    <w:p w14:paraId="3C2C9913" w14:textId="77777777" w:rsidR="00B65277" w:rsidRPr="00CE62D3" w:rsidRDefault="00B65277" w:rsidP="00B65277">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15F9335D" w14:textId="77777777" w:rsidR="00B65277" w:rsidRPr="00CE62D3" w:rsidRDefault="00B65277" w:rsidP="00B65277">
      <w:pPr>
        <w:spacing w:line="312" w:lineRule="auto"/>
        <w:jc w:val="both"/>
        <w:rPr>
          <w:rFonts w:ascii="Garamond" w:hAnsi="Garamond" w:cs="Arial"/>
          <w:i/>
        </w:rPr>
      </w:pPr>
    </w:p>
    <w:p w14:paraId="143438E0" w14:textId="77777777" w:rsidR="00B65277" w:rsidRPr="00CE62D3" w:rsidRDefault="00B65277" w:rsidP="00B65277">
      <w:pPr>
        <w:spacing w:line="312" w:lineRule="auto"/>
        <w:jc w:val="both"/>
        <w:rPr>
          <w:rFonts w:ascii="Garamond" w:hAnsi="Garamond" w:cs="Arial"/>
          <w:iCs/>
        </w:rPr>
      </w:pPr>
      <w:r w:rsidRPr="00CE62D3">
        <w:rPr>
          <w:rFonts w:ascii="Garamond" w:hAnsi="Garamond" w:cs="Arial"/>
          <w:iCs/>
        </w:rPr>
        <w:t xml:space="preserve">Dajalec reference mora biti dejanski izvajalec del. </w:t>
      </w:r>
    </w:p>
    <w:p w14:paraId="0107B991" w14:textId="6FAD27D7" w:rsidR="00D919B4" w:rsidRPr="008325DB" w:rsidRDefault="00D919B4" w:rsidP="006C0B0B">
      <w:pPr>
        <w:spacing w:line="312" w:lineRule="auto"/>
        <w:jc w:val="both"/>
        <w:rPr>
          <w:rFonts w:ascii="Garamond" w:hAnsi="Garamond" w:cs="Arial"/>
          <w:iCs/>
        </w:rPr>
      </w:pPr>
    </w:p>
    <w:p w14:paraId="3145299B" w14:textId="048EB2EE" w:rsidR="00A61D82" w:rsidRPr="00CE62D3" w:rsidRDefault="008B4883" w:rsidP="008B4883">
      <w:pPr>
        <w:pStyle w:val="Naslov2"/>
        <w:spacing w:line="312" w:lineRule="auto"/>
        <w:rPr>
          <w:rFonts w:ascii="Garamond" w:hAnsi="Garamond"/>
          <w:szCs w:val="24"/>
        </w:rPr>
      </w:pPr>
      <w:bookmarkStart w:id="74" w:name="_Toc115764550"/>
      <w:r w:rsidRPr="00CE62D3">
        <w:rPr>
          <w:rFonts w:ascii="Garamond" w:hAnsi="Garamond"/>
          <w:szCs w:val="24"/>
        </w:rPr>
        <w:t>12.1</w:t>
      </w:r>
      <w:r w:rsidR="005E201F">
        <w:rPr>
          <w:rFonts w:ascii="Garamond" w:hAnsi="Garamond"/>
          <w:szCs w:val="24"/>
        </w:rPr>
        <w:t>3</w:t>
      </w:r>
      <w:r w:rsidRPr="00CE62D3">
        <w:rPr>
          <w:rFonts w:ascii="Garamond" w:hAnsi="Garamond"/>
          <w:szCs w:val="24"/>
        </w:rPr>
        <w:t>.</w:t>
      </w:r>
      <w:r w:rsidR="006D1B09" w:rsidRPr="00CE62D3">
        <w:rPr>
          <w:rFonts w:ascii="Garamond" w:hAnsi="Garamond"/>
          <w:szCs w:val="24"/>
        </w:rPr>
        <w:t>2</w:t>
      </w:r>
      <w:r w:rsidR="00A61D82" w:rsidRPr="00CE62D3">
        <w:rPr>
          <w:rFonts w:ascii="Garamond" w:hAnsi="Garamond"/>
          <w:szCs w:val="24"/>
        </w:rPr>
        <w:t xml:space="preserve"> Kadrovska usposobljenost</w:t>
      </w:r>
      <w:bookmarkEnd w:id="74"/>
      <w:r w:rsidR="00A61D82" w:rsidRPr="00CE62D3">
        <w:rPr>
          <w:rFonts w:ascii="Garamond" w:hAnsi="Garamond"/>
          <w:szCs w:val="24"/>
        </w:rPr>
        <w:t xml:space="preserve"> </w:t>
      </w:r>
    </w:p>
    <w:p w14:paraId="3C973184" w14:textId="0271EAD7" w:rsidR="00B7450F" w:rsidRDefault="00A61D82" w:rsidP="0068109E">
      <w:pPr>
        <w:pStyle w:val="Style5"/>
        <w:widowControl/>
        <w:spacing w:line="312" w:lineRule="auto"/>
        <w:rPr>
          <w:rStyle w:val="FontStyle49"/>
          <w:rFonts w:ascii="Garamond" w:hAnsi="Garamond"/>
          <w:sz w:val="24"/>
          <w:szCs w:val="24"/>
        </w:rPr>
      </w:pPr>
      <w:r w:rsidRPr="00CE62D3">
        <w:rPr>
          <w:rStyle w:val="FontStyle49"/>
          <w:rFonts w:ascii="Garamond" w:hAnsi="Garamond"/>
          <w:sz w:val="24"/>
          <w:szCs w:val="24"/>
        </w:rPr>
        <w:t xml:space="preserve">Naročnik bo priznal usposobljenost ponudniku, ki bo izkazal, da razpolaga z </w:t>
      </w:r>
      <w:r w:rsidR="00B7450F">
        <w:rPr>
          <w:rStyle w:val="FontStyle49"/>
          <w:rFonts w:ascii="Garamond" w:hAnsi="Garamond"/>
          <w:sz w:val="24"/>
          <w:szCs w:val="24"/>
        </w:rPr>
        <w:t xml:space="preserve">vsaj </w:t>
      </w:r>
      <w:r w:rsidR="00CA37E4">
        <w:rPr>
          <w:rStyle w:val="FontStyle49"/>
          <w:rFonts w:ascii="Garamond" w:hAnsi="Garamond"/>
          <w:sz w:val="24"/>
          <w:szCs w:val="24"/>
        </w:rPr>
        <w:t xml:space="preserve">petimi </w:t>
      </w:r>
      <w:r w:rsidR="0068109E">
        <w:rPr>
          <w:rStyle w:val="FontStyle49"/>
          <w:rFonts w:ascii="Garamond" w:hAnsi="Garamond"/>
          <w:sz w:val="24"/>
          <w:szCs w:val="24"/>
        </w:rPr>
        <w:t>različnimi osebami naslednjih strokovnih profilov:</w:t>
      </w:r>
    </w:p>
    <w:p w14:paraId="319BFCFE" w14:textId="148FBF21"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Vodja projekta – 1 kader</w:t>
      </w:r>
      <w:r w:rsidR="00EA3CF2">
        <w:rPr>
          <w:rStyle w:val="FontStyle49"/>
          <w:rFonts w:ascii="Garamond" w:hAnsi="Garamond"/>
          <w:sz w:val="24"/>
          <w:szCs w:val="24"/>
        </w:rPr>
        <w:t>,</w:t>
      </w:r>
    </w:p>
    <w:p w14:paraId="4845670D" w14:textId="5BC6709A"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 xml:space="preserve">Razvijalec </w:t>
      </w:r>
      <w:r w:rsidRPr="002B4C0F">
        <w:rPr>
          <w:rStyle w:val="FontStyle49"/>
          <w:rFonts w:ascii="Garamond" w:hAnsi="Garamond"/>
          <w:color w:val="auto"/>
          <w:sz w:val="24"/>
          <w:szCs w:val="24"/>
        </w:rPr>
        <w:t xml:space="preserve">– </w:t>
      </w:r>
      <w:r w:rsidR="000D1B9D" w:rsidRPr="002B4C0F">
        <w:rPr>
          <w:rStyle w:val="FontStyle49"/>
          <w:rFonts w:ascii="Garamond" w:hAnsi="Garamond"/>
          <w:color w:val="auto"/>
          <w:sz w:val="24"/>
          <w:szCs w:val="24"/>
        </w:rPr>
        <w:t>1</w:t>
      </w:r>
      <w:r w:rsidRPr="002B4C0F">
        <w:rPr>
          <w:rStyle w:val="FontStyle49"/>
          <w:rFonts w:ascii="Garamond" w:hAnsi="Garamond"/>
          <w:color w:val="auto"/>
          <w:sz w:val="24"/>
          <w:szCs w:val="24"/>
        </w:rPr>
        <w:t xml:space="preserve"> </w:t>
      </w:r>
      <w:r w:rsidR="000D1B9D" w:rsidRPr="002B4C0F">
        <w:rPr>
          <w:rStyle w:val="FontStyle49"/>
          <w:rFonts w:ascii="Garamond" w:hAnsi="Garamond"/>
          <w:color w:val="auto"/>
          <w:sz w:val="24"/>
          <w:szCs w:val="24"/>
        </w:rPr>
        <w:t>kader</w:t>
      </w:r>
      <w:r w:rsidR="00EA3CF2" w:rsidRPr="002B4C0F">
        <w:rPr>
          <w:rStyle w:val="FontStyle49"/>
          <w:rFonts w:ascii="Garamond" w:hAnsi="Garamond"/>
          <w:color w:val="auto"/>
          <w:sz w:val="24"/>
          <w:szCs w:val="24"/>
        </w:rPr>
        <w:t>,</w:t>
      </w:r>
    </w:p>
    <w:p w14:paraId="298F4234" w14:textId="4487DE14"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Razvijalca na nivoju podatkovne zbirke – 1 kader</w:t>
      </w:r>
      <w:r w:rsidR="00EA3CF2">
        <w:rPr>
          <w:rStyle w:val="FontStyle49"/>
          <w:rFonts w:ascii="Garamond" w:hAnsi="Garamond"/>
          <w:sz w:val="24"/>
          <w:szCs w:val="24"/>
        </w:rPr>
        <w:t>,</w:t>
      </w:r>
    </w:p>
    <w:p w14:paraId="77EB8E9E" w14:textId="5713B5CE"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Sistemski administrator – 1 kader</w:t>
      </w:r>
      <w:r w:rsidR="00EA3CF2">
        <w:rPr>
          <w:rStyle w:val="FontStyle49"/>
          <w:rFonts w:ascii="Garamond" w:hAnsi="Garamond"/>
          <w:sz w:val="24"/>
          <w:szCs w:val="24"/>
        </w:rPr>
        <w:t>.</w:t>
      </w:r>
    </w:p>
    <w:p w14:paraId="22CB396A" w14:textId="77777777" w:rsidR="00CA37E4" w:rsidRPr="00CA37E4" w:rsidRDefault="00CA37E4" w:rsidP="00CA37E4">
      <w:pPr>
        <w:pStyle w:val="Style5"/>
        <w:spacing w:line="312" w:lineRule="auto"/>
        <w:rPr>
          <w:rStyle w:val="FontStyle49"/>
          <w:rFonts w:ascii="Garamond" w:hAnsi="Garamond"/>
          <w:sz w:val="24"/>
          <w:szCs w:val="24"/>
        </w:rPr>
      </w:pPr>
    </w:p>
    <w:p w14:paraId="69664E47" w14:textId="3EC232A3" w:rsidR="00CA37E4" w:rsidRPr="008325DB" w:rsidRDefault="00CA37E4" w:rsidP="00CA37E4">
      <w:pPr>
        <w:pStyle w:val="Style5"/>
        <w:spacing w:line="312" w:lineRule="auto"/>
        <w:rPr>
          <w:rStyle w:val="FontStyle49"/>
          <w:rFonts w:ascii="Garamond" w:hAnsi="Garamond"/>
          <w:sz w:val="24"/>
          <w:szCs w:val="24"/>
        </w:rPr>
      </w:pPr>
      <w:r w:rsidRPr="008325DB">
        <w:rPr>
          <w:rStyle w:val="FontStyle49"/>
          <w:rFonts w:ascii="Garamond" w:hAnsi="Garamond"/>
          <w:sz w:val="24"/>
          <w:szCs w:val="24"/>
        </w:rPr>
        <w:t>Vodja projekta</w:t>
      </w:r>
      <w:r w:rsidR="00EA3CF2" w:rsidRPr="008325DB">
        <w:rPr>
          <w:rStyle w:val="FontStyle49"/>
          <w:rFonts w:ascii="Garamond" w:hAnsi="Garamond"/>
          <w:sz w:val="24"/>
          <w:szCs w:val="24"/>
        </w:rPr>
        <w:t xml:space="preserve"> mora imeti</w:t>
      </w:r>
      <w:r w:rsidRPr="008325DB">
        <w:rPr>
          <w:rStyle w:val="FontStyle49"/>
          <w:rFonts w:ascii="Garamond" w:hAnsi="Garamond"/>
          <w:sz w:val="24"/>
          <w:szCs w:val="24"/>
        </w:rPr>
        <w:t>:</w:t>
      </w:r>
    </w:p>
    <w:p w14:paraId="14D5F188" w14:textId="504FF613"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 xml:space="preserve">VII. </w:t>
      </w:r>
      <w:r>
        <w:rPr>
          <w:rStyle w:val="FontStyle49"/>
          <w:rFonts w:ascii="Garamond" w:hAnsi="Garamond"/>
          <w:sz w:val="24"/>
          <w:szCs w:val="24"/>
        </w:rPr>
        <w:t>s</w:t>
      </w:r>
      <w:r w:rsidRPr="00CA37E4">
        <w:rPr>
          <w:rStyle w:val="FontStyle49"/>
          <w:rFonts w:ascii="Garamond" w:hAnsi="Garamond"/>
          <w:sz w:val="24"/>
          <w:szCs w:val="24"/>
        </w:rPr>
        <w:t>topnjo izobrazbe</w:t>
      </w:r>
      <w:r w:rsidR="000469F7">
        <w:rPr>
          <w:rStyle w:val="FontStyle49"/>
          <w:rFonts w:ascii="Garamond" w:hAnsi="Garamond"/>
          <w:sz w:val="24"/>
          <w:szCs w:val="24"/>
        </w:rPr>
        <w:t xml:space="preserve"> </w:t>
      </w:r>
      <w:r w:rsidR="000469F7" w:rsidRPr="000469F7">
        <w:rPr>
          <w:rStyle w:val="FontStyle49"/>
          <w:rFonts w:ascii="Garamond" w:hAnsi="Garamond"/>
          <w:sz w:val="24"/>
          <w:szCs w:val="24"/>
        </w:rPr>
        <w:t xml:space="preserve">po pred bolonjskem sistemu oz. enaka stopnja po bolonjskem </w:t>
      </w:r>
      <w:r w:rsidR="000469F7" w:rsidRPr="000469F7">
        <w:rPr>
          <w:rStyle w:val="FontStyle49"/>
          <w:rFonts w:ascii="Garamond" w:hAnsi="Garamond"/>
          <w:sz w:val="24"/>
          <w:szCs w:val="24"/>
        </w:rPr>
        <w:lastRenderedPageBreak/>
        <w:t>programu</w:t>
      </w:r>
      <w:r w:rsidR="00EA3CF2">
        <w:rPr>
          <w:rStyle w:val="FontStyle49"/>
          <w:rFonts w:ascii="Garamond" w:hAnsi="Garamond"/>
          <w:sz w:val="24"/>
          <w:szCs w:val="24"/>
        </w:rPr>
        <w:t xml:space="preserve"> ter</w:t>
      </w:r>
    </w:p>
    <w:p w14:paraId="6E9FABEB" w14:textId="4A1CB6A1"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5 let delovnih izkušenj</w:t>
      </w:r>
      <w:r w:rsidR="00EA3CF2">
        <w:rPr>
          <w:rStyle w:val="FontStyle49"/>
          <w:rFonts w:ascii="Garamond" w:hAnsi="Garamond"/>
          <w:sz w:val="24"/>
          <w:szCs w:val="24"/>
        </w:rPr>
        <w:t>.</w:t>
      </w:r>
    </w:p>
    <w:p w14:paraId="7627EEAA" w14:textId="77777777" w:rsidR="00CA37E4" w:rsidRPr="00CA37E4" w:rsidRDefault="00CA37E4" w:rsidP="00CA37E4">
      <w:pPr>
        <w:pStyle w:val="Style5"/>
        <w:spacing w:line="312" w:lineRule="auto"/>
        <w:rPr>
          <w:rStyle w:val="FontStyle49"/>
          <w:rFonts w:ascii="Garamond" w:hAnsi="Garamond"/>
          <w:sz w:val="24"/>
          <w:szCs w:val="24"/>
        </w:rPr>
      </w:pPr>
    </w:p>
    <w:p w14:paraId="74FBF042" w14:textId="77777777"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Razvijalec mora imeti:</w:t>
      </w:r>
    </w:p>
    <w:p w14:paraId="003D019A" w14:textId="2079E7D2" w:rsidR="00CA37E4" w:rsidRPr="000469F7"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r>
      <w:r w:rsidR="00C43AFA" w:rsidRPr="000469F7">
        <w:rPr>
          <w:rStyle w:val="FontStyle49"/>
          <w:rFonts w:ascii="Garamond" w:hAnsi="Garamond"/>
          <w:sz w:val="24"/>
          <w:szCs w:val="24"/>
        </w:rPr>
        <w:t xml:space="preserve">najmanj </w:t>
      </w:r>
      <w:r w:rsidRPr="00F35DD1">
        <w:rPr>
          <w:rStyle w:val="FontStyle49"/>
          <w:rFonts w:ascii="Garamond" w:hAnsi="Garamond"/>
          <w:sz w:val="24"/>
          <w:szCs w:val="24"/>
        </w:rPr>
        <w:t>V. stopnjo izobrazbe</w:t>
      </w:r>
      <w:r w:rsidR="00EA3CF2">
        <w:rPr>
          <w:rStyle w:val="FontStyle49"/>
          <w:rFonts w:ascii="Garamond" w:hAnsi="Garamond"/>
          <w:sz w:val="24"/>
          <w:szCs w:val="24"/>
        </w:rPr>
        <w:t xml:space="preserve">, </w:t>
      </w:r>
    </w:p>
    <w:p w14:paraId="3F731A88" w14:textId="141BA992" w:rsidR="00CA37E4" w:rsidRPr="000469F7" w:rsidRDefault="00CA37E4" w:rsidP="00CA37E4">
      <w:pPr>
        <w:pStyle w:val="Style5"/>
        <w:spacing w:line="312" w:lineRule="auto"/>
        <w:rPr>
          <w:rStyle w:val="FontStyle49"/>
          <w:rFonts w:ascii="Garamond" w:hAnsi="Garamond"/>
          <w:sz w:val="24"/>
          <w:szCs w:val="24"/>
        </w:rPr>
      </w:pPr>
      <w:r w:rsidRPr="000469F7">
        <w:rPr>
          <w:rStyle w:val="FontStyle49"/>
          <w:rFonts w:ascii="Garamond" w:hAnsi="Garamond"/>
          <w:sz w:val="24"/>
          <w:szCs w:val="24"/>
        </w:rPr>
        <w:t>-</w:t>
      </w:r>
      <w:r w:rsidRPr="000469F7">
        <w:rPr>
          <w:rStyle w:val="FontStyle49"/>
          <w:rFonts w:ascii="Garamond" w:hAnsi="Garamond"/>
          <w:sz w:val="24"/>
          <w:szCs w:val="24"/>
        </w:rPr>
        <w:tab/>
        <w:t>5 let delovnih izkušenj</w:t>
      </w:r>
      <w:r w:rsidR="00EA3CF2">
        <w:rPr>
          <w:rStyle w:val="FontStyle49"/>
          <w:rFonts w:ascii="Garamond" w:hAnsi="Garamond"/>
          <w:sz w:val="24"/>
          <w:szCs w:val="24"/>
        </w:rPr>
        <w:t xml:space="preserve"> ter</w:t>
      </w:r>
    </w:p>
    <w:p w14:paraId="3DCDA5FB" w14:textId="770CC557" w:rsidR="00CA37E4" w:rsidRPr="00CA37E4" w:rsidRDefault="00CA37E4" w:rsidP="00CA37E4">
      <w:pPr>
        <w:pStyle w:val="Style5"/>
        <w:spacing w:line="312" w:lineRule="auto"/>
        <w:rPr>
          <w:rStyle w:val="FontStyle49"/>
          <w:rFonts w:ascii="Garamond" w:hAnsi="Garamond"/>
          <w:sz w:val="24"/>
          <w:szCs w:val="24"/>
        </w:rPr>
      </w:pPr>
      <w:r w:rsidRPr="000469F7">
        <w:rPr>
          <w:rStyle w:val="FontStyle49"/>
          <w:rFonts w:ascii="Garamond" w:hAnsi="Garamond"/>
          <w:sz w:val="24"/>
          <w:szCs w:val="24"/>
        </w:rPr>
        <w:t>-</w:t>
      </w:r>
      <w:r w:rsidRPr="000469F7">
        <w:rPr>
          <w:rStyle w:val="FontStyle49"/>
          <w:rFonts w:ascii="Garamond" w:hAnsi="Garamond"/>
          <w:sz w:val="24"/>
          <w:szCs w:val="24"/>
        </w:rPr>
        <w:tab/>
      </w:r>
      <w:r w:rsidR="00EA3CF2">
        <w:rPr>
          <w:rStyle w:val="FontStyle49"/>
          <w:rFonts w:ascii="Garamond" w:hAnsi="Garamond"/>
          <w:sz w:val="24"/>
          <w:szCs w:val="24"/>
        </w:rPr>
        <w:t>v</w:t>
      </w:r>
      <w:r w:rsidRPr="000469F7">
        <w:rPr>
          <w:rStyle w:val="FontStyle49"/>
          <w:rFonts w:ascii="Garamond" w:hAnsi="Garamond"/>
          <w:sz w:val="24"/>
          <w:szCs w:val="24"/>
        </w:rPr>
        <w:t>eljavni certifikat ali ve</w:t>
      </w:r>
      <w:r w:rsidRPr="00CA37E4">
        <w:rPr>
          <w:rStyle w:val="FontStyle49"/>
          <w:rFonts w:ascii="Garamond" w:hAnsi="Garamond"/>
          <w:sz w:val="24"/>
          <w:szCs w:val="24"/>
        </w:rPr>
        <w:t>ljavno potrdilo o opravljenem izobraževanju s področja razvoja informacijske tehnologije</w:t>
      </w:r>
      <w:r w:rsidR="00455822">
        <w:rPr>
          <w:rStyle w:val="FontStyle49"/>
          <w:rFonts w:ascii="Garamond" w:hAnsi="Garamond"/>
          <w:sz w:val="24"/>
          <w:szCs w:val="24"/>
        </w:rPr>
        <w:t xml:space="preserve"> </w:t>
      </w:r>
      <w:r w:rsidR="00455822" w:rsidRPr="00F35DD1">
        <w:rPr>
          <w:rStyle w:val="FontStyle49"/>
          <w:rFonts w:ascii="Garamond" w:hAnsi="Garamond"/>
          <w:sz w:val="24"/>
          <w:szCs w:val="24"/>
        </w:rPr>
        <w:t>Programming in C# (Microsoft Certified Professional)</w:t>
      </w:r>
      <w:r w:rsidR="00EA3CF2">
        <w:rPr>
          <w:rStyle w:val="FontStyle49"/>
          <w:rFonts w:ascii="Garamond" w:hAnsi="Garamond"/>
          <w:sz w:val="24"/>
          <w:szCs w:val="24"/>
        </w:rPr>
        <w:t>.</w:t>
      </w:r>
    </w:p>
    <w:p w14:paraId="1565567E" w14:textId="77777777" w:rsidR="00CA37E4" w:rsidRPr="00CA37E4" w:rsidRDefault="00CA37E4" w:rsidP="00CA37E4">
      <w:pPr>
        <w:pStyle w:val="Style5"/>
        <w:spacing w:line="312" w:lineRule="auto"/>
        <w:rPr>
          <w:rStyle w:val="FontStyle49"/>
          <w:rFonts w:ascii="Garamond" w:hAnsi="Garamond"/>
          <w:sz w:val="24"/>
          <w:szCs w:val="24"/>
        </w:rPr>
      </w:pPr>
    </w:p>
    <w:p w14:paraId="6BB3DE1D" w14:textId="3FFB872D"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Razvijalec na nivoju podatkovn</w:t>
      </w:r>
      <w:r w:rsidR="00EA3CF2">
        <w:rPr>
          <w:rStyle w:val="FontStyle49"/>
          <w:rFonts w:ascii="Garamond" w:hAnsi="Garamond"/>
          <w:sz w:val="24"/>
          <w:szCs w:val="24"/>
        </w:rPr>
        <w:t>e</w:t>
      </w:r>
      <w:r w:rsidRPr="00CA37E4">
        <w:rPr>
          <w:rStyle w:val="FontStyle49"/>
          <w:rFonts w:ascii="Garamond" w:hAnsi="Garamond"/>
          <w:sz w:val="24"/>
          <w:szCs w:val="24"/>
        </w:rPr>
        <w:t xml:space="preserve"> zbirke</w:t>
      </w:r>
      <w:r w:rsidR="00EA3CF2">
        <w:rPr>
          <w:rStyle w:val="FontStyle49"/>
          <w:rFonts w:ascii="Garamond" w:hAnsi="Garamond"/>
          <w:sz w:val="24"/>
          <w:szCs w:val="24"/>
        </w:rPr>
        <w:t xml:space="preserve"> mora imeti</w:t>
      </w:r>
      <w:r w:rsidRPr="00CA37E4">
        <w:rPr>
          <w:rStyle w:val="FontStyle49"/>
          <w:rFonts w:ascii="Garamond" w:hAnsi="Garamond"/>
          <w:sz w:val="24"/>
          <w:szCs w:val="24"/>
        </w:rPr>
        <w:t>:</w:t>
      </w:r>
    </w:p>
    <w:p w14:paraId="6E5CDD2B" w14:textId="2F7DAAD5"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r>
      <w:r w:rsidR="00C43AFA">
        <w:rPr>
          <w:rStyle w:val="FontStyle49"/>
          <w:rFonts w:ascii="Garamond" w:hAnsi="Garamond"/>
          <w:sz w:val="24"/>
          <w:szCs w:val="24"/>
        </w:rPr>
        <w:t xml:space="preserve">najmanj </w:t>
      </w:r>
      <w:r w:rsidRPr="00CA37E4">
        <w:rPr>
          <w:rStyle w:val="FontStyle49"/>
          <w:rFonts w:ascii="Garamond" w:hAnsi="Garamond"/>
          <w:sz w:val="24"/>
          <w:szCs w:val="24"/>
        </w:rPr>
        <w:t>V. stopnj</w:t>
      </w:r>
      <w:r w:rsidR="004E3F04">
        <w:rPr>
          <w:rStyle w:val="FontStyle49"/>
          <w:rFonts w:ascii="Garamond" w:hAnsi="Garamond"/>
          <w:sz w:val="24"/>
          <w:szCs w:val="24"/>
        </w:rPr>
        <w:t>o izobrazbe,</w:t>
      </w:r>
    </w:p>
    <w:p w14:paraId="7B9DA457" w14:textId="10129468"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5 let delovnih izkušenj</w:t>
      </w:r>
      <w:r w:rsidR="004E3F04">
        <w:rPr>
          <w:rStyle w:val="FontStyle49"/>
          <w:rFonts w:ascii="Garamond" w:hAnsi="Garamond"/>
          <w:sz w:val="24"/>
          <w:szCs w:val="24"/>
        </w:rPr>
        <w:t xml:space="preserve"> ter</w:t>
      </w:r>
    </w:p>
    <w:p w14:paraId="69B6A932" w14:textId="030F6CEC"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r>
      <w:r w:rsidR="004E3F04">
        <w:rPr>
          <w:rStyle w:val="FontStyle49"/>
          <w:rFonts w:ascii="Garamond" w:hAnsi="Garamond"/>
          <w:sz w:val="24"/>
          <w:szCs w:val="24"/>
        </w:rPr>
        <w:t>v</w:t>
      </w:r>
      <w:r w:rsidRPr="00CA37E4">
        <w:rPr>
          <w:rStyle w:val="FontStyle49"/>
          <w:rFonts w:ascii="Garamond" w:hAnsi="Garamond"/>
          <w:sz w:val="24"/>
          <w:szCs w:val="24"/>
        </w:rPr>
        <w:t>eljavni certifikat ali veljavno potrdilo o opravljenem izobraževanju iz področja programiranja na nivoju podatkovne zbirke informacijske tehnologije.</w:t>
      </w:r>
      <w:r w:rsidR="00455822">
        <w:rPr>
          <w:rStyle w:val="FontStyle49"/>
          <w:rFonts w:ascii="Garamond" w:hAnsi="Garamond"/>
          <w:sz w:val="24"/>
          <w:szCs w:val="24"/>
        </w:rPr>
        <w:t xml:space="preserve"> </w:t>
      </w:r>
      <w:r w:rsidR="00455822" w:rsidRPr="00F35DD1">
        <w:rPr>
          <w:rStyle w:val="FontStyle49"/>
          <w:rFonts w:ascii="Garamond" w:hAnsi="Garamond"/>
          <w:sz w:val="24"/>
          <w:szCs w:val="24"/>
        </w:rPr>
        <w:t>Developing SQL Databases (Microsoft Certified Professional)</w:t>
      </w:r>
      <w:r w:rsidR="004E3F04">
        <w:rPr>
          <w:rStyle w:val="FontStyle49"/>
          <w:rFonts w:ascii="Garamond" w:hAnsi="Garamond"/>
          <w:sz w:val="24"/>
          <w:szCs w:val="24"/>
        </w:rPr>
        <w:t>.</w:t>
      </w:r>
    </w:p>
    <w:p w14:paraId="1F85CC4A" w14:textId="77777777" w:rsidR="00CA37E4" w:rsidRPr="00CA37E4" w:rsidRDefault="00CA37E4" w:rsidP="00CA37E4">
      <w:pPr>
        <w:pStyle w:val="Style5"/>
        <w:spacing w:line="312" w:lineRule="auto"/>
        <w:rPr>
          <w:rStyle w:val="FontStyle49"/>
          <w:rFonts w:ascii="Garamond" w:hAnsi="Garamond"/>
          <w:sz w:val="24"/>
          <w:szCs w:val="24"/>
        </w:rPr>
      </w:pPr>
    </w:p>
    <w:p w14:paraId="6AFB06A6" w14:textId="0F5A4CB3"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Sistemski administrator</w:t>
      </w:r>
      <w:r w:rsidR="004E3F04">
        <w:rPr>
          <w:rStyle w:val="FontStyle49"/>
          <w:rFonts w:ascii="Garamond" w:hAnsi="Garamond"/>
          <w:sz w:val="24"/>
          <w:szCs w:val="24"/>
        </w:rPr>
        <w:t xml:space="preserve"> mora imeti</w:t>
      </w:r>
      <w:r w:rsidRPr="00CA37E4">
        <w:rPr>
          <w:rStyle w:val="FontStyle49"/>
          <w:rFonts w:ascii="Garamond" w:hAnsi="Garamond"/>
          <w:sz w:val="24"/>
          <w:szCs w:val="24"/>
        </w:rPr>
        <w:t>:</w:t>
      </w:r>
    </w:p>
    <w:p w14:paraId="3B3B115B" w14:textId="01D24E6A" w:rsidR="00CA37E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r>
      <w:r w:rsidR="00C43AFA">
        <w:rPr>
          <w:rStyle w:val="FontStyle49"/>
          <w:rFonts w:ascii="Garamond" w:hAnsi="Garamond"/>
          <w:sz w:val="24"/>
          <w:szCs w:val="24"/>
        </w:rPr>
        <w:t xml:space="preserve">najmanj </w:t>
      </w:r>
      <w:r w:rsidRPr="00CA37E4">
        <w:rPr>
          <w:rStyle w:val="FontStyle49"/>
          <w:rFonts w:ascii="Garamond" w:hAnsi="Garamond"/>
          <w:sz w:val="24"/>
          <w:szCs w:val="24"/>
        </w:rPr>
        <w:t>V. stopnj</w:t>
      </w:r>
      <w:r w:rsidR="004E3F04">
        <w:rPr>
          <w:rStyle w:val="FontStyle49"/>
          <w:rFonts w:ascii="Garamond" w:hAnsi="Garamond"/>
          <w:sz w:val="24"/>
          <w:szCs w:val="24"/>
        </w:rPr>
        <w:t xml:space="preserve">o izobrazbe, </w:t>
      </w:r>
    </w:p>
    <w:p w14:paraId="19C06D07" w14:textId="7C16E038" w:rsidR="004E3F04" w:rsidRPr="00CA37E4" w:rsidRDefault="00CA37E4" w:rsidP="00CA37E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t>5 let delovnih izkušenj</w:t>
      </w:r>
      <w:r w:rsidR="004E3F04">
        <w:rPr>
          <w:rStyle w:val="FontStyle49"/>
          <w:rFonts w:ascii="Garamond" w:hAnsi="Garamond"/>
          <w:sz w:val="24"/>
          <w:szCs w:val="24"/>
        </w:rPr>
        <w:t xml:space="preserve"> ter</w:t>
      </w:r>
    </w:p>
    <w:p w14:paraId="33C163B7" w14:textId="15F5E33D" w:rsidR="00455822" w:rsidRDefault="00CA37E4" w:rsidP="004E3F04">
      <w:pPr>
        <w:pStyle w:val="Style5"/>
        <w:spacing w:line="312" w:lineRule="auto"/>
        <w:rPr>
          <w:rStyle w:val="FontStyle49"/>
          <w:rFonts w:ascii="Garamond" w:hAnsi="Garamond"/>
          <w:sz w:val="24"/>
          <w:szCs w:val="24"/>
        </w:rPr>
      </w:pPr>
      <w:r w:rsidRPr="00CA37E4">
        <w:rPr>
          <w:rStyle w:val="FontStyle49"/>
          <w:rFonts w:ascii="Garamond" w:hAnsi="Garamond"/>
          <w:sz w:val="24"/>
          <w:szCs w:val="24"/>
        </w:rPr>
        <w:t>-</w:t>
      </w:r>
      <w:r w:rsidRPr="00CA37E4">
        <w:rPr>
          <w:rStyle w:val="FontStyle49"/>
          <w:rFonts w:ascii="Garamond" w:hAnsi="Garamond"/>
          <w:sz w:val="24"/>
          <w:szCs w:val="24"/>
        </w:rPr>
        <w:tab/>
      </w:r>
      <w:r w:rsidR="00BB7C61">
        <w:rPr>
          <w:rStyle w:val="FontStyle49"/>
          <w:rFonts w:ascii="Garamond" w:hAnsi="Garamond"/>
          <w:sz w:val="24"/>
          <w:szCs w:val="24"/>
        </w:rPr>
        <w:t>v</w:t>
      </w:r>
      <w:r w:rsidRPr="00CA37E4">
        <w:rPr>
          <w:rStyle w:val="FontStyle49"/>
          <w:rFonts w:ascii="Garamond" w:hAnsi="Garamond"/>
          <w:sz w:val="24"/>
          <w:szCs w:val="24"/>
        </w:rPr>
        <w:t>eljavni certifikat ali veljavno potrdilo o opravljenem izobraževanju iz področja sistemske administracije informacijske tehnologije.</w:t>
      </w:r>
      <w:r w:rsidR="00455822">
        <w:rPr>
          <w:rStyle w:val="FontStyle49"/>
          <w:rFonts w:ascii="Garamond" w:hAnsi="Garamond"/>
          <w:sz w:val="24"/>
          <w:szCs w:val="24"/>
        </w:rPr>
        <w:t xml:space="preserve"> </w:t>
      </w:r>
      <w:r w:rsidR="00455822" w:rsidRPr="00F35DD1">
        <w:rPr>
          <w:rStyle w:val="FontStyle49"/>
          <w:rFonts w:ascii="Garamond" w:hAnsi="Garamond"/>
          <w:sz w:val="24"/>
          <w:szCs w:val="24"/>
        </w:rPr>
        <w:t>Administering Windows Server 2012 (Microsoft Certified Professional)</w:t>
      </w:r>
      <w:r w:rsidR="00BB7C61">
        <w:rPr>
          <w:rStyle w:val="FontStyle49"/>
          <w:rFonts w:ascii="Garamond" w:hAnsi="Garamond"/>
          <w:sz w:val="24"/>
          <w:szCs w:val="24"/>
        </w:rPr>
        <w:t>.</w:t>
      </w:r>
    </w:p>
    <w:p w14:paraId="151B4F3D" w14:textId="77777777" w:rsidR="004E3F04" w:rsidRPr="00F35DD1" w:rsidRDefault="004E3F04" w:rsidP="008325DB">
      <w:pPr>
        <w:pStyle w:val="Style5"/>
        <w:spacing w:line="312" w:lineRule="auto"/>
        <w:rPr>
          <w:rStyle w:val="FontStyle49"/>
          <w:rFonts w:ascii="Garamond" w:hAnsi="Garamond"/>
          <w:sz w:val="24"/>
          <w:szCs w:val="24"/>
        </w:rPr>
      </w:pPr>
    </w:p>
    <w:p w14:paraId="493BA852" w14:textId="1EE4FF2E" w:rsidR="003616B8" w:rsidRDefault="00F41723" w:rsidP="003616B8">
      <w:pPr>
        <w:pStyle w:val="Style5"/>
        <w:widowControl/>
        <w:spacing w:line="312" w:lineRule="auto"/>
        <w:rPr>
          <w:rStyle w:val="FontStyle49"/>
          <w:rFonts w:ascii="Garamond" w:hAnsi="Garamond"/>
          <w:sz w:val="24"/>
          <w:szCs w:val="24"/>
        </w:rPr>
      </w:pPr>
      <w:r>
        <w:rPr>
          <w:rStyle w:val="FontStyle49"/>
          <w:rFonts w:ascii="Garamond" w:hAnsi="Garamond"/>
          <w:sz w:val="24"/>
          <w:szCs w:val="24"/>
        </w:rPr>
        <w:t>Vsi n</w:t>
      </w:r>
      <w:r w:rsidR="003616B8">
        <w:rPr>
          <w:rStyle w:val="FontStyle49"/>
          <w:rFonts w:ascii="Garamond" w:hAnsi="Garamond"/>
          <w:sz w:val="24"/>
          <w:szCs w:val="24"/>
        </w:rPr>
        <w:t xml:space="preserve">ominirani strokovnjaki morajo </w:t>
      </w:r>
      <w:r w:rsidRPr="00F41723">
        <w:rPr>
          <w:rStyle w:val="FontStyle49"/>
          <w:rFonts w:ascii="Garamond" w:hAnsi="Garamond"/>
          <w:sz w:val="24"/>
          <w:szCs w:val="24"/>
        </w:rPr>
        <w:t>aktivno govoriti slovenski jezik</w:t>
      </w:r>
      <w:r>
        <w:rPr>
          <w:rStyle w:val="FontStyle49"/>
          <w:rFonts w:ascii="Garamond" w:hAnsi="Garamond"/>
          <w:sz w:val="24"/>
          <w:szCs w:val="24"/>
        </w:rPr>
        <w:t xml:space="preserve">: </w:t>
      </w:r>
      <w:r w:rsidRPr="00F41723">
        <w:rPr>
          <w:rStyle w:val="FontStyle49"/>
          <w:rFonts w:ascii="Garamond" w:hAnsi="Garamond"/>
          <w:sz w:val="24"/>
          <w:szCs w:val="24"/>
        </w:rPr>
        <w:t>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w:t>
      </w:r>
      <w:r w:rsidR="00671921">
        <w:rPr>
          <w:rStyle w:val="FontStyle49"/>
          <w:rFonts w:ascii="Garamond" w:hAnsi="Garamond"/>
          <w:sz w:val="24"/>
          <w:szCs w:val="24"/>
        </w:rPr>
        <w:t xml:space="preserve">. </w:t>
      </w:r>
    </w:p>
    <w:p w14:paraId="32ADF088" w14:textId="77777777" w:rsidR="003616B8" w:rsidRDefault="003616B8" w:rsidP="003616B8">
      <w:pPr>
        <w:pStyle w:val="Style5"/>
        <w:spacing w:line="312" w:lineRule="auto"/>
        <w:rPr>
          <w:rStyle w:val="FontStyle49"/>
          <w:rFonts w:ascii="Garamond" w:hAnsi="Garamond"/>
          <w:sz w:val="24"/>
          <w:szCs w:val="24"/>
        </w:rPr>
      </w:pPr>
    </w:p>
    <w:p w14:paraId="2FEFEC8D" w14:textId="2E9278F4" w:rsidR="00A61D82" w:rsidRPr="00CE62D3" w:rsidRDefault="00671921" w:rsidP="00937F97">
      <w:pPr>
        <w:pStyle w:val="Style5"/>
        <w:widowControl/>
        <w:spacing w:line="312" w:lineRule="auto"/>
        <w:rPr>
          <w:rFonts w:ascii="Garamond" w:hAnsi="Garamond"/>
          <w:iCs/>
        </w:rPr>
      </w:pPr>
      <w:r w:rsidRPr="00CE62D3">
        <w:rPr>
          <w:rFonts w:ascii="Garamond" w:hAnsi="Garamond"/>
          <w:b/>
          <w:iCs/>
        </w:rPr>
        <w:t xml:space="preserve">DOKAZILO: </w:t>
      </w:r>
      <w:r w:rsidR="00A61D82" w:rsidRPr="00CE62D3">
        <w:rPr>
          <w:rFonts w:ascii="Garamond" w:hAnsi="Garamond"/>
        </w:rPr>
        <w:t xml:space="preserve">Ponudnik izpolni ESPD obrazec in obrazec </w:t>
      </w:r>
      <w:r w:rsidR="00A61D82" w:rsidRPr="00CE62D3">
        <w:rPr>
          <w:rFonts w:ascii="Garamond" w:hAnsi="Garamond"/>
          <w:i/>
        </w:rPr>
        <w:t xml:space="preserve">Kadrovska usposobljenost </w:t>
      </w:r>
    </w:p>
    <w:p w14:paraId="254A2399" w14:textId="77777777" w:rsidR="00671921" w:rsidRDefault="00671921" w:rsidP="00A61D82">
      <w:pPr>
        <w:spacing w:line="312" w:lineRule="auto"/>
        <w:jc w:val="both"/>
        <w:rPr>
          <w:rFonts w:ascii="Garamond" w:hAnsi="Garamond" w:cs="Arial"/>
          <w:i/>
        </w:rPr>
      </w:pPr>
    </w:p>
    <w:p w14:paraId="2252B664" w14:textId="521E5A0E" w:rsidR="00A61D82" w:rsidRDefault="00A61D82" w:rsidP="00A61D82">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05A7DB27" w14:textId="70022ED1" w:rsidR="00AF3435" w:rsidRDefault="00AF3435" w:rsidP="00A61D82">
      <w:pPr>
        <w:spacing w:line="312" w:lineRule="auto"/>
        <w:jc w:val="both"/>
        <w:rPr>
          <w:rFonts w:ascii="Garamond" w:hAnsi="Garamond" w:cs="Arial"/>
          <w:i/>
        </w:rPr>
      </w:pPr>
    </w:p>
    <w:p w14:paraId="691F064B" w14:textId="75A39331" w:rsidR="00AF3435" w:rsidRDefault="00AF3435" w:rsidP="00A61D82">
      <w:pPr>
        <w:spacing w:line="312" w:lineRule="auto"/>
        <w:jc w:val="both"/>
        <w:rPr>
          <w:rFonts w:ascii="Garamond" w:hAnsi="Garamond" w:cs="Arial"/>
          <w:i/>
        </w:rPr>
      </w:pPr>
    </w:p>
    <w:p w14:paraId="1F52AB39" w14:textId="6BB14E88" w:rsidR="00AF3435" w:rsidRPr="00F35DD1" w:rsidRDefault="00801E46" w:rsidP="00A61D82">
      <w:pPr>
        <w:spacing w:line="312" w:lineRule="auto"/>
        <w:jc w:val="both"/>
        <w:rPr>
          <w:rFonts w:ascii="Garamond" w:hAnsi="Garamond" w:cs="Arial"/>
          <w:b/>
          <w:bCs/>
          <w:i/>
        </w:rPr>
      </w:pPr>
      <w:r w:rsidRPr="00F35DD1">
        <w:rPr>
          <w:rFonts w:ascii="Garamond" w:hAnsi="Garamond" w:cs="Arial"/>
          <w:b/>
          <w:bCs/>
          <w:i/>
        </w:rPr>
        <w:t>12.13.3 Partnerski status ponudnika</w:t>
      </w:r>
    </w:p>
    <w:p w14:paraId="47F9098A" w14:textId="01092D90" w:rsidR="00801E46" w:rsidRDefault="00801E46" w:rsidP="00A61D82">
      <w:pPr>
        <w:spacing w:line="312" w:lineRule="auto"/>
        <w:jc w:val="both"/>
        <w:rPr>
          <w:rFonts w:ascii="Garamond" w:hAnsi="Garamond" w:cs="Arial"/>
          <w:i/>
        </w:rPr>
      </w:pPr>
    </w:p>
    <w:p w14:paraId="58259253" w14:textId="7171BCD3" w:rsidR="00801E46" w:rsidRDefault="00801E46" w:rsidP="00A61D82">
      <w:pPr>
        <w:spacing w:line="312" w:lineRule="auto"/>
        <w:jc w:val="both"/>
        <w:rPr>
          <w:rFonts w:ascii="Garamond" w:hAnsi="Garamond" w:cs="Arial"/>
          <w:i/>
        </w:rPr>
      </w:pPr>
      <w:r>
        <w:rPr>
          <w:rFonts w:ascii="Garamond" w:hAnsi="Garamond" w:cs="Arial"/>
          <w:i/>
        </w:rPr>
        <w:t xml:space="preserve">Ponudnik mora imeti </w:t>
      </w:r>
      <w:r w:rsidRPr="00801E46">
        <w:rPr>
          <w:rFonts w:ascii="Garamond" w:hAnsi="Garamond" w:cs="Arial"/>
          <w:i/>
        </w:rPr>
        <w:t>pridobljen ustrezen partnerski status oz</w:t>
      </w:r>
      <w:r>
        <w:rPr>
          <w:rFonts w:ascii="Garamond" w:hAnsi="Garamond" w:cs="Arial"/>
          <w:i/>
        </w:rPr>
        <w:t xml:space="preserve">. drugo </w:t>
      </w:r>
      <w:r w:rsidRPr="00801E46">
        <w:rPr>
          <w:rFonts w:ascii="Garamond" w:hAnsi="Garamond" w:cs="Arial"/>
          <w:i/>
        </w:rPr>
        <w:t xml:space="preserve">poslovno razmerje, na podlagi katerega je ponudnik pooblaščen za opravljanje storitev vzdrževanja licenčne programske opreme GovernmentConnect za naročnike s področja javne uprave.  </w:t>
      </w:r>
    </w:p>
    <w:p w14:paraId="062D5000" w14:textId="4EBC62F7" w:rsidR="00801E46" w:rsidRDefault="00801E46" w:rsidP="00A61D82">
      <w:pPr>
        <w:spacing w:line="312" w:lineRule="auto"/>
        <w:jc w:val="both"/>
        <w:rPr>
          <w:rFonts w:ascii="Garamond" w:hAnsi="Garamond" w:cs="Arial"/>
          <w:i/>
        </w:rPr>
      </w:pPr>
    </w:p>
    <w:p w14:paraId="1C396AE0" w14:textId="24DD8C08" w:rsidR="00801E46" w:rsidRDefault="00801E46" w:rsidP="00801E46">
      <w:pPr>
        <w:pStyle w:val="Style5"/>
        <w:widowControl/>
        <w:spacing w:line="312" w:lineRule="auto"/>
        <w:rPr>
          <w:rFonts w:ascii="Garamond" w:hAnsi="Garamond"/>
          <w:i/>
        </w:rPr>
      </w:pPr>
      <w:r w:rsidRPr="00CE62D3">
        <w:rPr>
          <w:rFonts w:ascii="Garamond" w:hAnsi="Garamond"/>
          <w:b/>
          <w:iCs/>
        </w:rPr>
        <w:t xml:space="preserve">Dokazilo: </w:t>
      </w:r>
      <w:r w:rsidRPr="00CE62D3">
        <w:rPr>
          <w:rFonts w:ascii="Garamond" w:hAnsi="Garamond"/>
        </w:rPr>
        <w:t xml:space="preserve">Ponudnik izpolni ESPD obrazec in obrazec </w:t>
      </w:r>
      <w:r>
        <w:rPr>
          <w:rFonts w:ascii="Garamond" w:hAnsi="Garamond"/>
          <w:i/>
        </w:rPr>
        <w:t>Potrdilo o partnerskem statusu ponudnika</w:t>
      </w:r>
    </w:p>
    <w:p w14:paraId="055184A5" w14:textId="77777777" w:rsidR="000C7B87" w:rsidRDefault="000C7B87" w:rsidP="00801E46">
      <w:pPr>
        <w:spacing w:line="312" w:lineRule="auto"/>
        <w:jc w:val="both"/>
        <w:rPr>
          <w:rFonts w:ascii="Garamond" w:hAnsi="Garamond" w:cs="Arial"/>
          <w:i/>
        </w:rPr>
      </w:pPr>
    </w:p>
    <w:p w14:paraId="61C5DA08" w14:textId="3365E084" w:rsidR="00801E46" w:rsidRDefault="00801E46" w:rsidP="00801E46">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63D5F72C" w14:textId="7F2835C5" w:rsidR="00E56718" w:rsidRPr="00E56718" w:rsidRDefault="00E56718" w:rsidP="00E56718">
      <w:pPr>
        <w:pStyle w:val="Naslov2"/>
        <w:spacing w:line="312" w:lineRule="auto"/>
        <w:rPr>
          <w:rFonts w:ascii="Garamond" w:hAnsi="Garamond"/>
          <w:szCs w:val="24"/>
        </w:rPr>
      </w:pPr>
      <w:bookmarkStart w:id="75" w:name="_Toc115764551"/>
      <w:r w:rsidRPr="00E56718">
        <w:rPr>
          <w:rFonts w:ascii="Garamond" w:hAnsi="Garamond"/>
          <w:szCs w:val="24"/>
        </w:rPr>
        <w:t>13. Merilo</w:t>
      </w:r>
      <w:bookmarkEnd w:id="75"/>
    </w:p>
    <w:p w14:paraId="78EEDA37" w14:textId="0A527391" w:rsidR="00E56718" w:rsidRDefault="00E56718" w:rsidP="00A61D82">
      <w:pPr>
        <w:rPr>
          <w:rFonts w:ascii="Garamond" w:hAnsi="Garamond"/>
        </w:rPr>
      </w:pPr>
    </w:p>
    <w:p w14:paraId="4F713017" w14:textId="7DB06CC7" w:rsidR="00E56718" w:rsidRPr="00E56718" w:rsidRDefault="00E56718" w:rsidP="00E56718">
      <w:pPr>
        <w:spacing w:line="324" w:lineRule="auto"/>
        <w:jc w:val="both"/>
        <w:rPr>
          <w:rFonts w:ascii="Garamond" w:eastAsiaTheme="minorEastAsia" w:hAnsi="Garamond" w:cstheme="minorHAnsi"/>
        </w:rPr>
      </w:pPr>
      <w:r w:rsidRPr="00E56718">
        <w:rPr>
          <w:rFonts w:ascii="Garamond" w:eastAsiaTheme="minorEastAsia" w:hAnsi="Garamond" w:cstheme="minorHAnsi"/>
        </w:rPr>
        <w:t xml:space="preserve">Naročnik bo </w:t>
      </w:r>
      <w:r w:rsidR="004845B6">
        <w:rPr>
          <w:rFonts w:ascii="Garamond" w:eastAsiaTheme="minorEastAsia" w:hAnsi="Garamond" w:cstheme="minorHAnsi"/>
        </w:rPr>
        <w:t xml:space="preserve">izbral </w:t>
      </w:r>
      <w:r w:rsidRPr="00E56718">
        <w:rPr>
          <w:rFonts w:ascii="Garamond" w:eastAsiaTheme="minorEastAsia" w:hAnsi="Garamond" w:cstheme="minorHAnsi"/>
        </w:rPr>
        <w:t>ponudbo</w:t>
      </w:r>
      <w:r w:rsidR="004845B6">
        <w:rPr>
          <w:rFonts w:ascii="Garamond" w:eastAsiaTheme="minorEastAsia" w:hAnsi="Garamond" w:cstheme="minorHAnsi"/>
        </w:rPr>
        <w:t>, ki bo</w:t>
      </w:r>
      <w:r w:rsidRPr="00E56718">
        <w:rPr>
          <w:rFonts w:ascii="Garamond" w:eastAsiaTheme="minorEastAsia" w:hAnsi="Garamond" w:cstheme="minorHAnsi"/>
        </w:rPr>
        <w:t xml:space="preserve"> po merilu ekonomsko najugodnejš</w:t>
      </w:r>
      <w:r w:rsidR="004845B6">
        <w:rPr>
          <w:rFonts w:ascii="Garamond" w:eastAsiaTheme="minorEastAsia" w:hAnsi="Garamond" w:cstheme="minorHAnsi"/>
        </w:rPr>
        <w:t>a</w:t>
      </w:r>
      <w:r w:rsidRPr="00E56718">
        <w:rPr>
          <w:rFonts w:ascii="Garamond" w:eastAsiaTheme="minorEastAsia" w:hAnsi="Garamond" w:cstheme="minorHAnsi"/>
        </w:rPr>
        <w:t xml:space="preserve">. </w:t>
      </w:r>
    </w:p>
    <w:p w14:paraId="444EBC6B" w14:textId="77777777" w:rsidR="00E56718" w:rsidRPr="00E56718" w:rsidRDefault="00E56718" w:rsidP="00E56718">
      <w:pPr>
        <w:spacing w:line="324" w:lineRule="auto"/>
        <w:jc w:val="both"/>
        <w:rPr>
          <w:rFonts w:ascii="Garamond" w:eastAsiaTheme="minorEastAsia" w:hAnsi="Garamond" w:cstheme="minorHAnsi"/>
        </w:rPr>
      </w:pPr>
    </w:p>
    <w:p w14:paraId="1B9F3B73" w14:textId="032BDA7B" w:rsidR="00E56718" w:rsidRPr="00E56718" w:rsidRDefault="00E56718" w:rsidP="00E56718">
      <w:pPr>
        <w:spacing w:line="324" w:lineRule="auto"/>
        <w:jc w:val="both"/>
        <w:rPr>
          <w:rFonts w:ascii="Garamond" w:eastAsiaTheme="minorHAnsi" w:hAnsi="Garamond" w:cstheme="minorHAnsi"/>
          <w:lang w:eastAsia="en-US"/>
        </w:rPr>
      </w:pPr>
      <w:r w:rsidRPr="00E56718">
        <w:rPr>
          <w:rFonts w:ascii="Garamond" w:eastAsiaTheme="minorHAnsi" w:hAnsi="Garamond" w:cstheme="minorHAnsi"/>
          <w:color w:val="000000"/>
          <w:lang w:eastAsia="en-US"/>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w:t>
      </w:r>
      <w:r w:rsidR="00536EC3">
        <w:rPr>
          <w:rFonts w:ascii="Garamond" w:eastAsiaTheme="minorHAnsi" w:hAnsi="Garamond" w:cstheme="minorHAnsi"/>
          <w:color w:val="000000"/>
          <w:lang w:eastAsia="en-US"/>
        </w:rPr>
        <w:t>,</w:t>
      </w:r>
      <w:r w:rsidRPr="00E56718">
        <w:rPr>
          <w:rFonts w:ascii="Garamond" w:eastAsiaTheme="minorHAnsi" w:hAnsi="Garamond" w:cstheme="minorHAnsi"/>
          <w:color w:val="000000"/>
          <w:lang w:eastAsia="en-US"/>
        </w:rPr>
        <w:t xml:space="preserve"> seštejejo.</w:t>
      </w:r>
    </w:p>
    <w:p w14:paraId="46B877CE" w14:textId="77777777" w:rsidR="00E56718" w:rsidRPr="00E56718" w:rsidRDefault="00E56718" w:rsidP="00E56718">
      <w:pPr>
        <w:spacing w:line="324" w:lineRule="auto"/>
        <w:rPr>
          <w:rFonts w:ascii="Garamond" w:eastAsiaTheme="minorHAnsi" w:hAnsi="Garamond" w:cstheme="minorHAnsi"/>
          <w:color w:val="000000"/>
          <w:lang w:eastAsia="en-US"/>
        </w:rPr>
      </w:pPr>
    </w:p>
    <w:p w14:paraId="2DD8E930" w14:textId="7963209B" w:rsidR="00E56718" w:rsidRPr="00E56718" w:rsidRDefault="00E56718" w:rsidP="00E56718">
      <w:pPr>
        <w:spacing w:line="324" w:lineRule="auto"/>
        <w:jc w:val="both"/>
        <w:rPr>
          <w:rFonts w:ascii="Garamond" w:eastAsiaTheme="minorHAnsi" w:hAnsi="Garamond" w:cstheme="minorHAnsi"/>
          <w:lang w:eastAsia="en-US"/>
        </w:rPr>
      </w:pPr>
      <w:r w:rsidRPr="00E56718">
        <w:rPr>
          <w:rFonts w:ascii="Garamond" w:eastAsiaTheme="minorHAnsi" w:hAnsi="Garamond" w:cstheme="minorHAnsi"/>
          <w:color w:val="000000"/>
          <w:lang w:eastAsia="en-US"/>
        </w:rPr>
        <w:t>Če bosta dve (ali več) ponudb</w:t>
      </w:r>
      <w:r w:rsidR="00536EC3">
        <w:rPr>
          <w:rFonts w:ascii="Garamond" w:eastAsiaTheme="minorHAnsi" w:hAnsi="Garamond" w:cstheme="minorHAnsi"/>
          <w:color w:val="000000"/>
          <w:lang w:eastAsia="en-US"/>
        </w:rPr>
        <w:t>i</w:t>
      </w:r>
      <w:r w:rsidRPr="00E56718">
        <w:rPr>
          <w:rFonts w:ascii="Garamond" w:eastAsiaTheme="minorHAnsi" w:hAnsi="Garamond" w:cstheme="minorHAnsi"/>
          <w:color w:val="000000"/>
          <w:lang w:eastAsia="en-US"/>
        </w:rPr>
        <w:t xml:space="preserve"> prejeli enako število točk, bo naročnik izbral ponudbo, ki bo po merilu </w:t>
      </w:r>
      <w:r w:rsidR="00AD1723">
        <w:rPr>
          <w:rFonts w:ascii="Garamond" w:eastAsiaTheme="minorHAnsi" w:hAnsi="Garamond" w:cstheme="minorHAnsi"/>
          <w:color w:val="000000"/>
          <w:lang w:eastAsia="en-US"/>
        </w:rPr>
        <w:t xml:space="preserve">ponudbena cena </w:t>
      </w:r>
      <w:r w:rsidRPr="00E56718">
        <w:rPr>
          <w:rFonts w:ascii="Garamond" w:eastAsiaTheme="minorHAnsi" w:hAnsi="Garamond" w:cstheme="minorHAnsi"/>
          <w:color w:val="000000"/>
          <w:lang w:eastAsia="en-US"/>
        </w:rPr>
        <w:t>prejela višje število točk. Če bosta tudi po tem pravilu ponudbi (ali več ponudb) imeli enako število točk, bo naročnik izbral ponudbo, ki bo prej oddana.</w:t>
      </w:r>
    </w:p>
    <w:p w14:paraId="7576979F" w14:textId="77777777" w:rsidR="00E56718" w:rsidRPr="00E56718" w:rsidRDefault="00E56718" w:rsidP="00E56718">
      <w:pPr>
        <w:spacing w:line="324" w:lineRule="auto"/>
        <w:rPr>
          <w:rFonts w:ascii="Garamond" w:eastAsiaTheme="minorHAnsi" w:hAnsi="Garamond" w:cstheme="minorHAnsi"/>
          <w:color w:val="000000"/>
          <w:lang w:eastAsia="en-US"/>
        </w:rPr>
      </w:pPr>
    </w:p>
    <w:p w14:paraId="61A3B003"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Merilo za izbiro ponudbe je ekonomsko najugodnejša ponudba, in sicer v skladu z naslednjimi merili:</w:t>
      </w:r>
    </w:p>
    <w:tbl>
      <w:tblPr>
        <w:tblW w:w="0" w:type="auto"/>
        <w:tblCellSpacing w:w="0" w:type="dxa"/>
        <w:tblInd w:w="115" w:type="dxa"/>
        <w:tblBorders>
          <w:top w:val="single" w:sz="8" w:space="0" w:color="C1C7CD"/>
          <w:left w:val="single" w:sz="8" w:space="0" w:color="C1C7CD"/>
          <w:bottom w:val="single" w:sz="8" w:space="0" w:color="C1C7CD"/>
          <w:right w:val="single" w:sz="8" w:space="0" w:color="C1C7CD"/>
        </w:tblBorders>
        <w:tblLook w:val="04A0" w:firstRow="1" w:lastRow="0" w:firstColumn="1" w:lastColumn="0" w:noHBand="0" w:noVBand="1"/>
      </w:tblPr>
      <w:tblGrid>
        <w:gridCol w:w="962"/>
        <w:gridCol w:w="5920"/>
        <w:gridCol w:w="2055"/>
      </w:tblGrid>
      <w:tr w:rsidR="00E56718" w:rsidRPr="00E56718" w14:paraId="14D39EB9" w14:textId="77777777" w:rsidTr="00A30F63">
        <w:trPr>
          <w:trHeight w:val="450"/>
          <w:tblCellSpacing w:w="0" w:type="dxa"/>
        </w:trPr>
        <w:tc>
          <w:tcPr>
            <w:tcW w:w="962" w:type="dxa"/>
            <w:tcBorders>
              <w:top w:val="single" w:sz="8" w:space="0" w:color="C1C7CD"/>
              <w:bottom w:val="single" w:sz="8" w:space="0" w:color="C1C7CD"/>
            </w:tcBorders>
            <w:shd w:val="clear" w:color="auto" w:fill="E7E6E6" w:themeFill="background2"/>
            <w:tcMar>
              <w:top w:w="75" w:type="dxa"/>
              <w:left w:w="120" w:type="dxa"/>
              <w:bottom w:w="75" w:type="dxa"/>
              <w:right w:w="120" w:type="dxa"/>
            </w:tcMar>
          </w:tcPr>
          <w:p w14:paraId="5FA449AA"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 </w:t>
            </w:r>
          </w:p>
        </w:tc>
        <w:tc>
          <w:tcPr>
            <w:tcW w:w="5920" w:type="dxa"/>
            <w:tcBorders>
              <w:top w:val="single" w:sz="8" w:space="0" w:color="C1C7CD"/>
              <w:left w:val="single" w:sz="8" w:space="0" w:color="C1C7CD"/>
              <w:bottom w:val="single" w:sz="8" w:space="0" w:color="C1C7CD"/>
            </w:tcBorders>
            <w:shd w:val="clear" w:color="auto" w:fill="E7E6E6" w:themeFill="background2"/>
            <w:tcMar>
              <w:top w:w="75" w:type="dxa"/>
              <w:left w:w="120" w:type="dxa"/>
              <w:bottom w:w="75" w:type="dxa"/>
              <w:right w:w="120" w:type="dxa"/>
            </w:tcMar>
          </w:tcPr>
          <w:p w14:paraId="3CAAF226"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MERILO</w:t>
            </w:r>
          </w:p>
        </w:tc>
        <w:tc>
          <w:tcPr>
            <w:tcW w:w="2055" w:type="dxa"/>
            <w:tcBorders>
              <w:top w:val="single" w:sz="8" w:space="0" w:color="C1C7CD"/>
              <w:left w:val="single" w:sz="8" w:space="0" w:color="C1C7CD"/>
              <w:bottom w:val="single" w:sz="8" w:space="0" w:color="C1C7CD"/>
            </w:tcBorders>
            <w:shd w:val="clear" w:color="auto" w:fill="E7E6E6" w:themeFill="background2"/>
            <w:tcMar>
              <w:top w:w="75" w:type="dxa"/>
              <w:left w:w="120" w:type="dxa"/>
              <w:bottom w:w="75" w:type="dxa"/>
              <w:right w:w="120" w:type="dxa"/>
            </w:tcMar>
          </w:tcPr>
          <w:p w14:paraId="05186B28" w14:textId="7A81BB74"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Maksimalno št. točk</w:t>
            </w:r>
          </w:p>
        </w:tc>
      </w:tr>
      <w:tr w:rsidR="00E56718" w:rsidRPr="00E56718" w14:paraId="4E9F73EE" w14:textId="77777777" w:rsidTr="009F1F4C">
        <w:trPr>
          <w:trHeight w:val="465"/>
          <w:tblCellSpacing w:w="0" w:type="dxa"/>
        </w:trPr>
        <w:tc>
          <w:tcPr>
            <w:tcW w:w="962" w:type="dxa"/>
            <w:tcBorders>
              <w:top w:val="single" w:sz="8" w:space="0" w:color="C1C7CD"/>
            </w:tcBorders>
            <w:tcMar>
              <w:top w:w="75" w:type="dxa"/>
              <w:left w:w="120" w:type="dxa"/>
              <w:bottom w:w="75" w:type="dxa"/>
              <w:right w:w="120" w:type="dxa"/>
            </w:tcMar>
          </w:tcPr>
          <w:p w14:paraId="157CD3BC"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1</w:t>
            </w:r>
          </w:p>
        </w:tc>
        <w:tc>
          <w:tcPr>
            <w:tcW w:w="5920" w:type="dxa"/>
            <w:tcBorders>
              <w:top w:val="single" w:sz="8" w:space="0" w:color="C1C7CD"/>
              <w:left w:val="single" w:sz="8" w:space="0" w:color="C1C7CD"/>
            </w:tcBorders>
            <w:tcMar>
              <w:top w:w="75" w:type="dxa"/>
              <w:left w:w="120" w:type="dxa"/>
              <w:bottom w:w="75" w:type="dxa"/>
              <w:right w:w="120" w:type="dxa"/>
            </w:tcMar>
          </w:tcPr>
          <w:p w14:paraId="70D3936F"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Ponudbena cena (brez DDV)</w:t>
            </w:r>
          </w:p>
        </w:tc>
        <w:tc>
          <w:tcPr>
            <w:tcW w:w="2055" w:type="dxa"/>
            <w:tcBorders>
              <w:top w:val="single" w:sz="8" w:space="0" w:color="C1C7CD"/>
              <w:left w:val="single" w:sz="8" w:space="0" w:color="C1C7CD"/>
            </w:tcBorders>
            <w:tcMar>
              <w:top w:w="75" w:type="dxa"/>
              <w:left w:w="120" w:type="dxa"/>
              <w:bottom w:w="75" w:type="dxa"/>
              <w:right w:w="120" w:type="dxa"/>
            </w:tcMar>
          </w:tcPr>
          <w:p w14:paraId="7FCBF5BE" w14:textId="0020CCAB" w:rsidR="00E56718" w:rsidRPr="00E56718" w:rsidRDefault="009F1F4C" w:rsidP="00E56718">
            <w:pPr>
              <w:spacing w:line="324" w:lineRule="auto"/>
              <w:ind w:left="240"/>
              <w:rPr>
                <w:rFonts w:ascii="Garamond" w:eastAsiaTheme="minorHAnsi" w:hAnsi="Garamond" w:cstheme="minorHAnsi"/>
                <w:lang w:eastAsia="en-US"/>
              </w:rPr>
            </w:pPr>
            <w:r>
              <w:rPr>
                <w:rFonts w:ascii="Garamond" w:eastAsiaTheme="minorHAnsi" w:hAnsi="Garamond" w:cstheme="minorHAnsi"/>
                <w:color w:val="000000"/>
                <w:lang w:eastAsia="en-US"/>
              </w:rPr>
              <w:t>8</w:t>
            </w:r>
            <w:r w:rsidR="00E56718" w:rsidRPr="00E56718">
              <w:rPr>
                <w:rFonts w:ascii="Garamond" w:eastAsiaTheme="minorHAnsi" w:hAnsi="Garamond" w:cstheme="minorHAnsi"/>
                <w:color w:val="000000"/>
                <w:lang w:eastAsia="en-US"/>
              </w:rPr>
              <w:t>0</w:t>
            </w:r>
          </w:p>
        </w:tc>
      </w:tr>
      <w:tr w:rsidR="00E56718" w:rsidRPr="00E56718" w14:paraId="257A1355" w14:textId="77777777" w:rsidTr="009F1F4C">
        <w:trPr>
          <w:trHeight w:val="465"/>
          <w:tblCellSpacing w:w="0" w:type="dxa"/>
        </w:trPr>
        <w:tc>
          <w:tcPr>
            <w:tcW w:w="962" w:type="dxa"/>
            <w:tcBorders>
              <w:top w:val="single" w:sz="8" w:space="0" w:color="C1C7CD"/>
            </w:tcBorders>
            <w:tcMar>
              <w:top w:w="75" w:type="dxa"/>
              <w:left w:w="120" w:type="dxa"/>
              <w:bottom w:w="75" w:type="dxa"/>
              <w:right w:w="120" w:type="dxa"/>
            </w:tcMar>
          </w:tcPr>
          <w:p w14:paraId="562F5FAE"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2</w:t>
            </w:r>
          </w:p>
        </w:tc>
        <w:tc>
          <w:tcPr>
            <w:tcW w:w="5920" w:type="dxa"/>
            <w:tcBorders>
              <w:top w:val="single" w:sz="8" w:space="0" w:color="C1C7CD"/>
              <w:left w:val="single" w:sz="8" w:space="0" w:color="C1C7CD"/>
            </w:tcBorders>
            <w:tcMar>
              <w:top w:w="75" w:type="dxa"/>
              <w:left w:w="120" w:type="dxa"/>
              <w:bottom w:w="75" w:type="dxa"/>
              <w:right w:w="120" w:type="dxa"/>
            </w:tcMar>
          </w:tcPr>
          <w:p w14:paraId="72767777" w14:textId="6B65D0FA" w:rsidR="00E56718" w:rsidRPr="00E56718" w:rsidRDefault="009F1F4C" w:rsidP="00E56718">
            <w:pPr>
              <w:spacing w:line="324" w:lineRule="auto"/>
              <w:ind w:left="240"/>
              <w:rPr>
                <w:rFonts w:ascii="Garamond" w:eastAsiaTheme="minorHAnsi" w:hAnsi="Garamond" w:cstheme="minorHAnsi"/>
                <w:lang w:eastAsia="en-US"/>
              </w:rPr>
            </w:pPr>
            <w:r>
              <w:rPr>
                <w:rFonts w:ascii="Garamond" w:eastAsiaTheme="minorHAnsi" w:hAnsi="Garamond" w:cstheme="minorHAnsi"/>
                <w:lang w:eastAsia="en-US"/>
              </w:rPr>
              <w:t>Dodaten nominiran kader</w:t>
            </w:r>
          </w:p>
        </w:tc>
        <w:tc>
          <w:tcPr>
            <w:tcW w:w="2055" w:type="dxa"/>
            <w:tcBorders>
              <w:top w:val="single" w:sz="8" w:space="0" w:color="C1C7CD"/>
              <w:left w:val="single" w:sz="8" w:space="0" w:color="C1C7CD"/>
            </w:tcBorders>
            <w:tcMar>
              <w:top w:w="75" w:type="dxa"/>
              <w:left w:w="120" w:type="dxa"/>
              <w:bottom w:w="75" w:type="dxa"/>
              <w:right w:w="120" w:type="dxa"/>
            </w:tcMar>
          </w:tcPr>
          <w:p w14:paraId="45D20797" w14:textId="248AE596" w:rsidR="00E56718" w:rsidRPr="00E56718" w:rsidRDefault="009F1F4C" w:rsidP="00E56718">
            <w:pPr>
              <w:spacing w:line="324" w:lineRule="auto"/>
              <w:ind w:left="240"/>
              <w:rPr>
                <w:rFonts w:ascii="Garamond" w:eastAsiaTheme="minorHAnsi" w:hAnsi="Garamond" w:cstheme="minorHAnsi"/>
                <w:lang w:eastAsia="en-US"/>
              </w:rPr>
            </w:pPr>
            <w:r>
              <w:rPr>
                <w:rFonts w:ascii="Garamond" w:eastAsiaTheme="minorHAnsi" w:hAnsi="Garamond" w:cstheme="minorHAnsi"/>
                <w:lang w:eastAsia="en-US"/>
              </w:rPr>
              <w:t>20</w:t>
            </w:r>
          </w:p>
        </w:tc>
      </w:tr>
      <w:tr w:rsidR="00E56718" w:rsidRPr="00E56718" w14:paraId="5CC59750" w14:textId="77777777" w:rsidTr="009F1F4C">
        <w:trPr>
          <w:trHeight w:val="465"/>
          <w:tblCellSpacing w:w="0" w:type="dxa"/>
        </w:trPr>
        <w:tc>
          <w:tcPr>
            <w:tcW w:w="962" w:type="dxa"/>
            <w:tcBorders>
              <w:top w:val="single" w:sz="8" w:space="0" w:color="C1C7CD"/>
            </w:tcBorders>
            <w:tcMar>
              <w:top w:w="75" w:type="dxa"/>
              <w:left w:w="120" w:type="dxa"/>
              <w:bottom w:w="75" w:type="dxa"/>
              <w:right w:w="120" w:type="dxa"/>
            </w:tcMar>
          </w:tcPr>
          <w:p w14:paraId="35374382"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 </w:t>
            </w:r>
          </w:p>
        </w:tc>
        <w:tc>
          <w:tcPr>
            <w:tcW w:w="5920" w:type="dxa"/>
            <w:tcBorders>
              <w:top w:val="single" w:sz="8" w:space="0" w:color="C1C7CD"/>
              <w:left w:val="single" w:sz="8" w:space="0" w:color="C1C7CD"/>
            </w:tcBorders>
            <w:tcMar>
              <w:top w:w="75" w:type="dxa"/>
              <w:left w:w="120" w:type="dxa"/>
              <w:bottom w:w="75" w:type="dxa"/>
              <w:right w:w="120" w:type="dxa"/>
            </w:tcMar>
          </w:tcPr>
          <w:p w14:paraId="2425A686" w14:textId="6A9ACC0F"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SKUPAJ (1+2)</w:t>
            </w:r>
          </w:p>
        </w:tc>
        <w:tc>
          <w:tcPr>
            <w:tcW w:w="2055" w:type="dxa"/>
            <w:tcBorders>
              <w:top w:val="single" w:sz="8" w:space="0" w:color="C1C7CD"/>
              <w:left w:val="single" w:sz="8" w:space="0" w:color="C1C7CD"/>
            </w:tcBorders>
            <w:tcMar>
              <w:top w:w="75" w:type="dxa"/>
              <w:left w:w="120" w:type="dxa"/>
              <w:bottom w:w="75" w:type="dxa"/>
              <w:right w:w="120" w:type="dxa"/>
            </w:tcMar>
          </w:tcPr>
          <w:p w14:paraId="5372236B"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100</w:t>
            </w:r>
          </w:p>
        </w:tc>
      </w:tr>
    </w:tbl>
    <w:p w14:paraId="234AB0EE" w14:textId="77777777" w:rsidR="00E56718" w:rsidRPr="00E56718" w:rsidRDefault="00E56718" w:rsidP="00E56718">
      <w:pPr>
        <w:spacing w:line="324" w:lineRule="auto"/>
        <w:ind w:left="120"/>
        <w:rPr>
          <w:rFonts w:asciiTheme="minorHAnsi" w:eastAsiaTheme="minorHAnsi" w:hAnsiTheme="minorHAnsi" w:cstheme="minorHAnsi"/>
          <w:sz w:val="22"/>
          <w:szCs w:val="22"/>
          <w:lang w:eastAsia="en-US"/>
        </w:rPr>
      </w:pPr>
    </w:p>
    <w:p w14:paraId="03725E46" w14:textId="744A17C9" w:rsidR="00E56718" w:rsidRPr="00E56718" w:rsidRDefault="00E56718" w:rsidP="00687408">
      <w:pPr>
        <w:pStyle w:val="Naslov2"/>
        <w:spacing w:line="312" w:lineRule="auto"/>
        <w:rPr>
          <w:rFonts w:asciiTheme="majorHAnsi" w:eastAsiaTheme="majorEastAsia" w:hAnsiTheme="majorHAnsi" w:cstheme="majorBidi"/>
          <w:color w:val="4472C4" w:themeColor="accent1"/>
          <w:sz w:val="26"/>
          <w:szCs w:val="26"/>
        </w:rPr>
      </w:pPr>
      <w:bookmarkStart w:id="76" w:name="_Toc66108986"/>
      <w:bookmarkStart w:id="77" w:name="_Toc67042118"/>
      <w:bookmarkStart w:id="78" w:name="_Toc115764552"/>
      <w:r w:rsidRPr="00E56718">
        <w:rPr>
          <w:rFonts w:ascii="Garamond" w:hAnsi="Garamond"/>
          <w:szCs w:val="24"/>
        </w:rPr>
        <w:t xml:space="preserve">13.1. Merilo 1: Ponudbena cena v EUR brez DDV (max. </w:t>
      </w:r>
      <w:r w:rsidR="00A30F63">
        <w:rPr>
          <w:rFonts w:ascii="Garamond" w:hAnsi="Garamond"/>
          <w:szCs w:val="24"/>
        </w:rPr>
        <w:t>8</w:t>
      </w:r>
      <w:r w:rsidRPr="00E56718">
        <w:rPr>
          <w:rFonts w:ascii="Garamond" w:hAnsi="Garamond"/>
          <w:szCs w:val="24"/>
        </w:rPr>
        <w:t>0 točk)</w:t>
      </w:r>
      <w:bookmarkEnd w:id="76"/>
      <w:bookmarkEnd w:id="77"/>
      <w:bookmarkEnd w:id="78"/>
    </w:p>
    <w:p w14:paraId="559765AA" w14:textId="0A889AA2"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 xml:space="preserve">V okviru merila 1 se število točk določi tako, da ponudnik, ki ponudi najnižjo ceno storitve (brez DDV) iz tega naslova prejme </w:t>
      </w:r>
      <w:r w:rsidR="000A5346">
        <w:rPr>
          <w:rFonts w:ascii="Garamond" w:eastAsiaTheme="minorHAnsi" w:hAnsi="Garamond" w:cstheme="minorHAnsi"/>
          <w:color w:val="000000"/>
          <w:lang w:eastAsia="en-US"/>
        </w:rPr>
        <w:t>8</w:t>
      </w:r>
      <w:r w:rsidRPr="00E56718">
        <w:rPr>
          <w:rFonts w:ascii="Garamond" w:eastAsiaTheme="minorHAnsi" w:hAnsi="Garamond" w:cstheme="minorHAnsi"/>
          <w:color w:val="000000"/>
          <w:lang w:eastAsia="en-US"/>
        </w:rPr>
        <w:t>0 točk, ostali ponudniki pa sorazmerno manj.</w:t>
      </w:r>
    </w:p>
    <w:p w14:paraId="2C241A7A" w14:textId="77777777" w:rsidR="00E56718" w:rsidRPr="00E56718" w:rsidRDefault="00E56718" w:rsidP="00E56718">
      <w:pPr>
        <w:spacing w:line="324" w:lineRule="auto"/>
        <w:rPr>
          <w:rFonts w:ascii="Garamond" w:eastAsiaTheme="minorHAnsi" w:hAnsi="Garamond" w:cstheme="minorHAnsi"/>
          <w:lang w:eastAsia="en-US"/>
        </w:rPr>
      </w:pPr>
    </w:p>
    <w:p w14:paraId="00188D7F"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Število točk za merilo 1 se izračuna po formuli:</w:t>
      </w:r>
    </w:p>
    <w:p w14:paraId="48F8E613" w14:textId="504829FD" w:rsidR="00E56718" w:rsidRPr="00E56718" w:rsidRDefault="00E56718" w:rsidP="00E56718">
      <w:pPr>
        <w:spacing w:line="324" w:lineRule="auto"/>
        <w:jc w:val="both"/>
        <w:rPr>
          <w:rFonts w:ascii="Garamond" w:eastAsia="Calibri" w:hAnsi="Garamond" w:cstheme="minorHAnsi"/>
          <w:lang w:eastAsia="en-US"/>
        </w:rPr>
      </w:pPr>
      <m:oMathPara>
        <m:oMath>
          <m:r>
            <w:rPr>
              <w:rFonts w:ascii="Cambria Math" w:eastAsia="Calibri" w:hAnsi="Cambria Math" w:cstheme="minorHAnsi"/>
              <w:lang w:eastAsia="en-US"/>
            </w:rPr>
            <m:t>Tc=80∙</m:t>
          </m:r>
          <m:f>
            <m:fPr>
              <m:ctrlPr>
                <w:rPr>
                  <w:rFonts w:ascii="Cambria Math" w:eastAsia="Calibri" w:hAnsi="Cambria Math" w:cstheme="minorHAnsi"/>
                  <w:i/>
                  <w:lang w:eastAsia="en-US"/>
                </w:rPr>
              </m:ctrlPr>
            </m:fPr>
            <m:num>
              <m:r>
                <w:rPr>
                  <w:rFonts w:ascii="Cambria Math" w:eastAsia="Calibri" w:hAnsi="Cambria Math" w:cstheme="minorHAnsi"/>
                  <w:lang w:eastAsia="en-US"/>
                </w:rPr>
                <m:t>Cm</m:t>
              </m:r>
            </m:num>
            <m:den>
              <m:r>
                <w:rPr>
                  <w:rFonts w:ascii="Cambria Math" w:eastAsia="Calibri" w:hAnsi="Cambria Math" w:cstheme="minorHAnsi"/>
                  <w:lang w:eastAsia="en-US"/>
                </w:rPr>
                <m:t>C</m:t>
              </m:r>
            </m:den>
          </m:f>
        </m:oMath>
      </m:oMathPara>
    </w:p>
    <w:p w14:paraId="0F9F55CD" w14:textId="77777777" w:rsidR="00E56718" w:rsidRPr="00E56718" w:rsidRDefault="00E56718" w:rsidP="00E56718">
      <w:pPr>
        <w:spacing w:line="324" w:lineRule="auto"/>
        <w:jc w:val="both"/>
        <w:rPr>
          <w:rFonts w:ascii="Garamond" w:hAnsi="Garamond" w:cstheme="minorHAnsi"/>
        </w:rPr>
      </w:pPr>
    </w:p>
    <w:p w14:paraId="6EAB53FD" w14:textId="77777777" w:rsidR="00E56718" w:rsidRPr="00E56718" w:rsidRDefault="00E56718" w:rsidP="00E56718">
      <w:pPr>
        <w:spacing w:line="324" w:lineRule="auto"/>
        <w:jc w:val="both"/>
        <w:rPr>
          <w:rFonts w:ascii="Garamond" w:hAnsi="Garamond" w:cstheme="minorHAnsi"/>
        </w:rPr>
      </w:pPr>
      <w:r w:rsidRPr="00E56718">
        <w:rPr>
          <w:rFonts w:ascii="Garamond" w:hAnsi="Garamond" w:cstheme="minorHAnsi"/>
        </w:rPr>
        <w:lastRenderedPageBreak/>
        <w:t>Cm</w:t>
      </w:r>
      <w:r w:rsidRPr="00E56718">
        <w:rPr>
          <w:rFonts w:ascii="Garamond" w:hAnsi="Garamond" w:cstheme="minorHAnsi"/>
        </w:rPr>
        <w:tab/>
        <w:t>…</w:t>
      </w:r>
      <w:r w:rsidRPr="00E56718">
        <w:rPr>
          <w:rFonts w:ascii="Garamond" w:hAnsi="Garamond" w:cstheme="minorHAnsi"/>
        </w:rPr>
        <w:tab/>
        <w:t>najnižja ponujena cena v EUR brez DDV</w:t>
      </w:r>
    </w:p>
    <w:p w14:paraId="3DC20BCB" w14:textId="77777777" w:rsidR="00E56718" w:rsidRPr="00E56718" w:rsidRDefault="00E56718" w:rsidP="00E56718">
      <w:pPr>
        <w:spacing w:line="324" w:lineRule="auto"/>
        <w:jc w:val="both"/>
        <w:rPr>
          <w:rFonts w:ascii="Garamond" w:hAnsi="Garamond" w:cstheme="minorHAnsi"/>
        </w:rPr>
      </w:pPr>
      <w:r w:rsidRPr="00E56718">
        <w:rPr>
          <w:rFonts w:ascii="Garamond" w:hAnsi="Garamond" w:cstheme="minorHAnsi"/>
        </w:rPr>
        <w:t>C</w:t>
      </w:r>
      <w:r w:rsidRPr="00E56718">
        <w:rPr>
          <w:rFonts w:ascii="Garamond" w:hAnsi="Garamond" w:cstheme="minorHAnsi"/>
        </w:rPr>
        <w:tab/>
        <w:t>…</w:t>
      </w:r>
      <w:r w:rsidRPr="00E56718">
        <w:rPr>
          <w:rFonts w:ascii="Garamond" w:hAnsi="Garamond" w:cstheme="minorHAnsi"/>
        </w:rPr>
        <w:tab/>
        <w:t>cena iz ocenjevane ponudbe v EUR brez DDV</w:t>
      </w:r>
    </w:p>
    <w:p w14:paraId="584B4063" w14:textId="77777777" w:rsidR="00E56718" w:rsidRPr="00E56718" w:rsidRDefault="00E56718" w:rsidP="00E56718">
      <w:pPr>
        <w:spacing w:line="324" w:lineRule="auto"/>
        <w:jc w:val="both"/>
        <w:rPr>
          <w:rFonts w:ascii="Garamond" w:hAnsi="Garamond" w:cstheme="minorHAnsi"/>
        </w:rPr>
      </w:pPr>
      <w:r w:rsidRPr="00E56718">
        <w:rPr>
          <w:rFonts w:ascii="Garamond" w:hAnsi="Garamond" w:cstheme="minorHAnsi"/>
        </w:rPr>
        <w:t>Tc</w:t>
      </w:r>
      <w:r w:rsidRPr="00E56718">
        <w:rPr>
          <w:rFonts w:ascii="Garamond" w:hAnsi="Garamond" w:cstheme="minorHAnsi"/>
        </w:rPr>
        <w:tab/>
        <w:t>…</w:t>
      </w:r>
      <w:r w:rsidRPr="00E56718">
        <w:rPr>
          <w:rFonts w:ascii="Garamond" w:hAnsi="Garamond" w:cstheme="minorHAnsi"/>
        </w:rPr>
        <w:tab/>
        <w:t>število točk</w:t>
      </w:r>
    </w:p>
    <w:p w14:paraId="78B40E67" w14:textId="2E997177" w:rsidR="000A5346" w:rsidRDefault="000A5346" w:rsidP="00E56718">
      <w:pPr>
        <w:spacing w:line="324" w:lineRule="auto"/>
        <w:rPr>
          <w:rFonts w:ascii="Garamond" w:eastAsiaTheme="minorHAnsi" w:hAnsi="Garamond" w:cstheme="minorHAnsi"/>
          <w:lang w:eastAsia="en-US"/>
        </w:rPr>
      </w:pPr>
    </w:p>
    <w:p w14:paraId="4FA2B95F" w14:textId="58532DC0" w:rsidR="000A5346" w:rsidRDefault="000A5346" w:rsidP="00E56718">
      <w:pPr>
        <w:spacing w:line="324" w:lineRule="auto"/>
        <w:rPr>
          <w:rFonts w:ascii="Garamond" w:eastAsiaTheme="minorHAnsi" w:hAnsi="Garamond" w:cstheme="minorHAnsi"/>
          <w:lang w:eastAsia="en-US"/>
        </w:rPr>
      </w:pPr>
      <w:r>
        <w:rPr>
          <w:rFonts w:ascii="Garamond" w:eastAsiaTheme="minorHAnsi" w:hAnsi="Garamond" w:cstheme="minorHAnsi"/>
          <w:lang w:eastAsia="en-US"/>
        </w:rPr>
        <w:t xml:space="preserve">Ponudbena cena storitve (C) se izračuna kot seštevek cene </w:t>
      </w:r>
      <w:r w:rsidR="00FB2E62">
        <w:rPr>
          <w:rFonts w:ascii="Garamond" w:eastAsiaTheme="minorHAnsi" w:hAnsi="Garamond" w:cstheme="minorHAnsi"/>
          <w:lang w:eastAsia="en-US"/>
        </w:rPr>
        <w:t>vzdrževanja</w:t>
      </w:r>
      <w:r w:rsidR="00EC7FC7">
        <w:rPr>
          <w:rFonts w:ascii="Garamond" w:eastAsiaTheme="minorHAnsi" w:hAnsi="Garamond" w:cstheme="minorHAnsi"/>
          <w:lang w:eastAsia="en-US"/>
        </w:rPr>
        <w:t xml:space="preserve"> </w:t>
      </w:r>
      <w:r w:rsidR="00FB2E62">
        <w:rPr>
          <w:rFonts w:ascii="Garamond" w:eastAsiaTheme="minorHAnsi" w:hAnsi="Garamond" w:cstheme="minorHAnsi"/>
          <w:lang w:eastAsia="en-US"/>
        </w:rPr>
        <w:t xml:space="preserve">(pavšalni obračun) </w:t>
      </w:r>
      <w:r>
        <w:rPr>
          <w:rFonts w:ascii="Garamond" w:eastAsiaTheme="minorHAnsi" w:hAnsi="Garamond" w:cstheme="minorHAnsi"/>
          <w:lang w:eastAsia="en-US"/>
        </w:rPr>
        <w:t xml:space="preserve">in </w:t>
      </w:r>
      <w:r w:rsidR="00FB2E62">
        <w:rPr>
          <w:rFonts w:ascii="Garamond" w:eastAsiaTheme="minorHAnsi" w:hAnsi="Garamond" w:cstheme="minorHAnsi"/>
          <w:lang w:eastAsia="en-US"/>
        </w:rPr>
        <w:t>cene storitev nadgradnje (obračun po urni postavki, upoštevajoč ocenjeno število ur)</w:t>
      </w:r>
      <w:r>
        <w:rPr>
          <w:rFonts w:ascii="Garamond" w:eastAsiaTheme="minorHAnsi" w:hAnsi="Garamond" w:cstheme="minorHAnsi"/>
          <w:lang w:eastAsia="en-US"/>
        </w:rPr>
        <w:t>:</w:t>
      </w:r>
    </w:p>
    <w:p w14:paraId="4B9757AF" w14:textId="080BA9EC" w:rsidR="000A5346" w:rsidRDefault="000A5346" w:rsidP="00E56718">
      <w:pPr>
        <w:spacing w:line="324" w:lineRule="auto"/>
        <w:rPr>
          <w:rFonts w:ascii="Garamond" w:eastAsiaTheme="minorHAnsi" w:hAnsi="Garamond" w:cstheme="minorHAnsi"/>
          <w:lang w:eastAsia="en-US"/>
        </w:rPr>
      </w:pPr>
    </w:p>
    <w:p w14:paraId="58F3676F" w14:textId="740F5459" w:rsidR="00536EC3" w:rsidRDefault="000A5346" w:rsidP="00E56718">
      <w:pPr>
        <w:spacing w:line="324" w:lineRule="auto"/>
        <w:rPr>
          <w:rFonts w:ascii="Garamond" w:eastAsiaTheme="minorHAnsi" w:hAnsi="Garamond" w:cstheme="minorHAnsi"/>
          <w:lang w:eastAsia="en-US"/>
        </w:rPr>
      </w:pPr>
      <w:r>
        <w:rPr>
          <w:rFonts w:ascii="Garamond" w:eastAsiaTheme="minorHAnsi" w:hAnsi="Garamond" w:cstheme="minorHAnsi"/>
          <w:lang w:eastAsia="en-US"/>
        </w:rPr>
        <w:t>C =Pp + Ps</w:t>
      </w:r>
    </w:p>
    <w:p w14:paraId="20318687" w14:textId="77777777" w:rsidR="000A5346" w:rsidRPr="008325DB" w:rsidRDefault="000A5346" w:rsidP="008325DB">
      <w:pPr>
        <w:spacing w:line="324" w:lineRule="auto"/>
        <w:rPr>
          <w:rFonts w:ascii="Garamond" w:hAnsi="Garamond"/>
          <w:b/>
          <w:bCs/>
        </w:rPr>
      </w:pPr>
    </w:p>
    <w:p w14:paraId="59B58C1C" w14:textId="0A0F03C2" w:rsidR="000A5346" w:rsidRDefault="000A5346" w:rsidP="000A5346">
      <w:pPr>
        <w:spacing w:line="312" w:lineRule="auto"/>
        <w:rPr>
          <w:rFonts w:ascii="Garamond" w:hAnsi="Garamond"/>
        </w:rPr>
      </w:pPr>
      <w:r>
        <w:rPr>
          <w:rFonts w:ascii="Garamond" w:hAnsi="Garamond"/>
        </w:rPr>
        <w:t>Ps = Cp *</w:t>
      </w:r>
      <w:r w:rsidR="00FB2E62">
        <w:rPr>
          <w:rFonts w:ascii="Garamond" w:hAnsi="Garamond"/>
        </w:rPr>
        <w:t>48</w:t>
      </w:r>
      <w:r>
        <w:rPr>
          <w:rFonts w:ascii="Garamond" w:hAnsi="Garamond"/>
        </w:rPr>
        <w:t xml:space="preserve">  + Ch</w:t>
      </w:r>
      <w:r w:rsidR="00FB2E62">
        <w:rPr>
          <w:rFonts w:ascii="Garamond" w:hAnsi="Garamond"/>
        </w:rPr>
        <w:t>n</w:t>
      </w:r>
      <w:r>
        <w:rPr>
          <w:rFonts w:ascii="Garamond" w:hAnsi="Garamond"/>
        </w:rPr>
        <w:t xml:space="preserve"> * </w:t>
      </w:r>
      <w:r w:rsidR="00FB2E62">
        <w:rPr>
          <w:rFonts w:ascii="Garamond" w:hAnsi="Garamond"/>
        </w:rPr>
        <w:t>3.</w:t>
      </w:r>
      <w:r w:rsidR="004D51BC">
        <w:rPr>
          <w:rFonts w:ascii="Garamond" w:hAnsi="Garamond"/>
        </w:rPr>
        <w:t>500</w:t>
      </w:r>
    </w:p>
    <w:p w14:paraId="24CCE551" w14:textId="77777777" w:rsidR="000A5346" w:rsidRDefault="000A5346" w:rsidP="000A5346">
      <w:pPr>
        <w:spacing w:line="312" w:lineRule="auto"/>
        <w:rPr>
          <w:rFonts w:ascii="Garamond" w:hAnsi="Garamond"/>
        </w:rPr>
      </w:pPr>
    </w:p>
    <w:p w14:paraId="6386116A" w14:textId="77777777" w:rsidR="000A5346" w:rsidRDefault="000A5346" w:rsidP="000A5346">
      <w:pPr>
        <w:spacing w:line="312" w:lineRule="auto"/>
        <w:rPr>
          <w:rFonts w:ascii="Garamond" w:hAnsi="Garamond"/>
        </w:rPr>
      </w:pPr>
      <w:r>
        <w:rPr>
          <w:rFonts w:ascii="Garamond" w:hAnsi="Garamond"/>
        </w:rPr>
        <w:t>Ps</w:t>
      </w:r>
      <w:r>
        <w:rPr>
          <w:rFonts w:ascii="Garamond" w:hAnsi="Garamond"/>
        </w:rPr>
        <w:tab/>
      </w:r>
      <w:r>
        <w:rPr>
          <w:rFonts w:ascii="Garamond" w:hAnsi="Garamond"/>
        </w:rPr>
        <w:tab/>
        <w:t>skupna ponudbena cena za predviden obseg storitev</w:t>
      </w:r>
    </w:p>
    <w:p w14:paraId="29570A2B" w14:textId="7D0FD741" w:rsidR="000A5346" w:rsidRDefault="000A5346" w:rsidP="000A5346">
      <w:pPr>
        <w:spacing w:line="312" w:lineRule="auto"/>
        <w:rPr>
          <w:rFonts w:ascii="Garamond" w:hAnsi="Garamond"/>
        </w:rPr>
      </w:pPr>
      <w:r>
        <w:rPr>
          <w:rFonts w:ascii="Garamond" w:hAnsi="Garamond"/>
        </w:rPr>
        <w:t>Cp</w:t>
      </w:r>
      <w:r>
        <w:rPr>
          <w:rFonts w:ascii="Garamond" w:hAnsi="Garamond"/>
        </w:rPr>
        <w:tab/>
      </w:r>
      <w:r>
        <w:rPr>
          <w:rFonts w:ascii="Garamond" w:hAnsi="Garamond"/>
        </w:rPr>
        <w:tab/>
        <w:t xml:space="preserve">ponudbena cena </w:t>
      </w:r>
      <w:r w:rsidR="00C26A58">
        <w:rPr>
          <w:rFonts w:ascii="Garamond" w:hAnsi="Garamond"/>
        </w:rPr>
        <w:t xml:space="preserve">storitev vzdrževanja (obračun </w:t>
      </w:r>
      <w:r>
        <w:rPr>
          <w:rFonts w:ascii="Garamond" w:hAnsi="Garamond"/>
        </w:rPr>
        <w:t>mesečn</w:t>
      </w:r>
      <w:r w:rsidR="00C26A58">
        <w:rPr>
          <w:rFonts w:ascii="Garamond" w:hAnsi="Garamond"/>
        </w:rPr>
        <w:t>i</w:t>
      </w:r>
      <w:r>
        <w:rPr>
          <w:rFonts w:ascii="Garamond" w:hAnsi="Garamond"/>
        </w:rPr>
        <w:t xml:space="preserve"> pavšala</w:t>
      </w:r>
      <w:r w:rsidR="00C26A58">
        <w:rPr>
          <w:rFonts w:ascii="Garamond" w:hAnsi="Garamond"/>
        </w:rPr>
        <w:t>)</w:t>
      </w:r>
      <w:r>
        <w:rPr>
          <w:rFonts w:ascii="Garamond" w:hAnsi="Garamond"/>
        </w:rPr>
        <w:t xml:space="preserve"> </w:t>
      </w:r>
    </w:p>
    <w:p w14:paraId="7838A4DC" w14:textId="63C1D824" w:rsidR="000A5346" w:rsidRPr="005A1EC6" w:rsidRDefault="000A5346" w:rsidP="000A5346">
      <w:pPr>
        <w:spacing w:line="312" w:lineRule="auto"/>
        <w:rPr>
          <w:rFonts w:ascii="Garamond" w:hAnsi="Garamond"/>
        </w:rPr>
      </w:pPr>
      <w:r>
        <w:rPr>
          <w:rFonts w:ascii="Garamond" w:hAnsi="Garamond"/>
        </w:rPr>
        <w:t>Chn</w:t>
      </w:r>
      <w:r>
        <w:rPr>
          <w:rFonts w:ascii="Garamond" w:hAnsi="Garamond"/>
        </w:rPr>
        <w:tab/>
      </w:r>
      <w:r>
        <w:rPr>
          <w:rFonts w:ascii="Garamond" w:hAnsi="Garamond"/>
        </w:rPr>
        <w:tab/>
      </w:r>
      <w:r w:rsidRPr="003F763A">
        <w:rPr>
          <w:rFonts w:ascii="Garamond" w:hAnsi="Garamond"/>
        </w:rPr>
        <w:t>ponudbena cena za eno uro (60 minut) izvajanja storitev</w:t>
      </w:r>
      <w:r w:rsidR="00A31114">
        <w:rPr>
          <w:rFonts w:ascii="Garamond" w:hAnsi="Garamond"/>
        </w:rPr>
        <w:t xml:space="preserve"> </w:t>
      </w:r>
      <w:r>
        <w:rPr>
          <w:rFonts w:ascii="Garamond" w:hAnsi="Garamond"/>
        </w:rPr>
        <w:t>nadgradnje</w:t>
      </w:r>
    </w:p>
    <w:p w14:paraId="76EFDB94" w14:textId="6AC7A4FD" w:rsidR="000A5346" w:rsidRDefault="000A5346" w:rsidP="00E56718">
      <w:pPr>
        <w:spacing w:line="324" w:lineRule="auto"/>
        <w:rPr>
          <w:rFonts w:ascii="Garamond" w:eastAsiaTheme="minorHAnsi" w:hAnsi="Garamond" w:cstheme="minorHAnsi"/>
          <w:lang w:eastAsia="en-US"/>
        </w:rPr>
      </w:pPr>
    </w:p>
    <w:p w14:paraId="0811713B" w14:textId="0B23C64F" w:rsidR="000A5346" w:rsidRDefault="00592BA0" w:rsidP="00592BA0">
      <w:pPr>
        <w:spacing w:line="324" w:lineRule="auto"/>
        <w:jc w:val="both"/>
        <w:rPr>
          <w:rFonts w:ascii="Garamond" w:eastAsiaTheme="minorHAnsi" w:hAnsi="Garamond" w:cstheme="minorHAnsi"/>
          <w:lang w:eastAsia="en-US"/>
        </w:rPr>
      </w:pPr>
      <w:r>
        <w:rPr>
          <w:rFonts w:ascii="Garamond" w:eastAsiaTheme="minorHAnsi" w:hAnsi="Garamond" w:cstheme="minorHAnsi"/>
          <w:lang w:eastAsia="en-US"/>
        </w:rPr>
        <w:t>Storitve vzdrževanja se obračunavajo upoštevajoč pavšal</w:t>
      </w:r>
      <w:r w:rsidR="00A34F03">
        <w:rPr>
          <w:rFonts w:ascii="Garamond" w:eastAsiaTheme="minorHAnsi" w:hAnsi="Garamond" w:cstheme="minorHAnsi"/>
          <w:lang w:eastAsia="en-US"/>
        </w:rPr>
        <w:t xml:space="preserve">, ki se obračuna predvidoma 48 krat mesečno v času trajanja </w:t>
      </w:r>
      <w:r w:rsidR="00B01E11">
        <w:rPr>
          <w:rFonts w:ascii="Garamond" w:eastAsiaTheme="minorHAnsi" w:hAnsi="Garamond" w:cstheme="minorHAnsi"/>
          <w:lang w:eastAsia="en-US"/>
        </w:rPr>
        <w:t>okvirnega sporazuma</w:t>
      </w:r>
      <w:r w:rsidR="00A34F03">
        <w:rPr>
          <w:rFonts w:ascii="Garamond" w:eastAsiaTheme="minorHAnsi" w:hAnsi="Garamond" w:cstheme="minorHAnsi"/>
          <w:lang w:eastAsia="en-US"/>
        </w:rPr>
        <w:t xml:space="preserve">. Storitve </w:t>
      </w:r>
      <w:r w:rsidR="00A34F03" w:rsidRPr="00A95C2E">
        <w:rPr>
          <w:rFonts w:ascii="Garamond" w:eastAsiaTheme="minorHAnsi" w:hAnsi="Garamond" w:cstheme="minorHAnsi"/>
          <w:lang w:eastAsia="en-US"/>
        </w:rPr>
        <w:t>nadgradnje se obračunajo glede na dejansko porabljen čas za izvedbo storitev, upoštevajoč urno postavko.</w:t>
      </w:r>
      <w:r w:rsidRPr="00A95C2E">
        <w:rPr>
          <w:rFonts w:ascii="Garamond" w:eastAsiaTheme="minorHAnsi" w:hAnsi="Garamond" w:cstheme="minorHAnsi"/>
          <w:lang w:eastAsia="en-US"/>
        </w:rPr>
        <w:t xml:space="preserve"> Naročnik ocenjuje, da bo</w:t>
      </w:r>
      <w:r w:rsidR="00A34F03" w:rsidRPr="00A95C2E">
        <w:rPr>
          <w:rFonts w:ascii="Garamond" w:eastAsiaTheme="minorHAnsi" w:hAnsi="Garamond" w:cstheme="minorHAnsi"/>
          <w:lang w:eastAsia="en-US"/>
        </w:rPr>
        <w:t xml:space="preserve"> v času trajanja </w:t>
      </w:r>
      <w:r w:rsidR="00B01E11" w:rsidRPr="00A95C2E">
        <w:rPr>
          <w:rFonts w:ascii="Garamond" w:eastAsiaTheme="minorHAnsi" w:hAnsi="Garamond" w:cstheme="minorHAnsi"/>
          <w:lang w:eastAsia="en-US"/>
        </w:rPr>
        <w:t>okvirnega sporazuma</w:t>
      </w:r>
      <w:r w:rsidR="00A34F03" w:rsidRPr="00A95C2E">
        <w:rPr>
          <w:rFonts w:ascii="Garamond" w:eastAsiaTheme="minorHAnsi" w:hAnsi="Garamond" w:cstheme="minorHAnsi"/>
          <w:lang w:eastAsia="en-US"/>
        </w:rPr>
        <w:t xml:space="preserve"> za izvedbo storitev nadgradnje potrebno </w:t>
      </w:r>
      <w:r w:rsidR="00A34F03" w:rsidRPr="00F35DD1">
        <w:rPr>
          <w:rFonts w:ascii="Garamond" w:eastAsiaTheme="minorHAnsi" w:hAnsi="Garamond" w:cstheme="minorHAnsi"/>
          <w:lang w:eastAsia="en-US"/>
        </w:rPr>
        <w:t>3.</w:t>
      </w:r>
      <w:r w:rsidR="004D51BC" w:rsidRPr="00F35DD1">
        <w:rPr>
          <w:rFonts w:ascii="Garamond" w:eastAsiaTheme="minorHAnsi" w:hAnsi="Garamond" w:cstheme="minorHAnsi"/>
          <w:lang w:eastAsia="en-US"/>
        </w:rPr>
        <w:t xml:space="preserve">500 </w:t>
      </w:r>
      <w:r w:rsidR="00A34F03" w:rsidRPr="00F35DD1">
        <w:rPr>
          <w:rFonts w:ascii="Garamond" w:eastAsiaTheme="minorHAnsi" w:hAnsi="Garamond" w:cstheme="minorHAnsi"/>
          <w:lang w:eastAsia="en-US"/>
        </w:rPr>
        <w:t>ur</w:t>
      </w:r>
      <w:r w:rsidRPr="00F35DD1">
        <w:rPr>
          <w:rFonts w:ascii="Garamond" w:eastAsiaTheme="minorHAnsi" w:hAnsi="Garamond" w:cstheme="minorHAnsi"/>
          <w:lang w:eastAsia="en-US"/>
        </w:rPr>
        <w:t>.</w:t>
      </w:r>
    </w:p>
    <w:p w14:paraId="3E741BBD" w14:textId="77777777" w:rsidR="00592BA0" w:rsidRPr="00E56718" w:rsidRDefault="00592BA0" w:rsidP="00E56718">
      <w:pPr>
        <w:spacing w:line="324" w:lineRule="auto"/>
        <w:rPr>
          <w:rFonts w:ascii="Garamond" w:eastAsiaTheme="minorHAnsi" w:hAnsi="Garamond" w:cstheme="minorHAnsi"/>
          <w:lang w:eastAsia="en-US"/>
        </w:rPr>
      </w:pPr>
    </w:p>
    <w:p w14:paraId="3512FAC5" w14:textId="748DF0EC" w:rsidR="00E56718" w:rsidRPr="00E56718" w:rsidRDefault="00E56718" w:rsidP="00E56718">
      <w:pPr>
        <w:spacing w:line="324" w:lineRule="auto"/>
        <w:jc w:val="both"/>
        <w:rPr>
          <w:rFonts w:ascii="Garamond" w:eastAsiaTheme="minorHAnsi" w:hAnsi="Garamond" w:cstheme="minorHAnsi"/>
          <w:lang w:eastAsia="en-US"/>
        </w:rPr>
      </w:pPr>
      <w:r w:rsidRPr="00E56718">
        <w:rPr>
          <w:rFonts w:ascii="Garamond" w:eastAsiaTheme="minorHAnsi" w:hAnsi="Garamond" w:cstheme="minorHAnsi"/>
          <w:lang w:eastAsia="en-US"/>
        </w:rPr>
        <w:t xml:space="preserve">Ponudbena vrednost brez DDV mora vključevati vse elemente, iz katerih je sestavljena in mora vključevati vse stroške, in morebitne popuste tako, da naročnika ne bremenijo kakršnikoli stroški, povezani s predmetom </w:t>
      </w:r>
      <w:r w:rsidRPr="0066551C">
        <w:rPr>
          <w:rFonts w:ascii="Garamond" w:eastAsiaTheme="minorHAnsi" w:hAnsi="Garamond" w:cstheme="minorHAnsi"/>
          <w:lang w:eastAsia="en-US"/>
        </w:rPr>
        <w:t xml:space="preserve">javnega naročila, kot izhaja iz </w:t>
      </w:r>
      <w:r w:rsidR="00AD1723" w:rsidRPr="0066551C">
        <w:rPr>
          <w:rFonts w:ascii="Garamond" w:eastAsiaTheme="minorHAnsi" w:hAnsi="Garamond" w:cstheme="minorHAnsi"/>
          <w:lang w:eastAsia="en-US"/>
        </w:rPr>
        <w:t>dokumenta tehnične specifikacije</w:t>
      </w:r>
      <w:r w:rsidRPr="0066551C">
        <w:rPr>
          <w:rFonts w:ascii="Garamond" w:eastAsiaTheme="minorHAnsi" w:hAnsi="Garamond" w:cstheme="minorHAnsi"/>
          <w:lang w:eastAsia="en-US"/>
        </w:rPr>
        <w:t>. Pri izračunu ponudbene vrednosti morajo ponudniki upoštevati vse elemente, ki vplivajo</w:t>
      </w:r>
      <w:r w:rsidRPr="00E56718">
        <w:rPr>
          <w:rFonts w:ascii="Garamond" w:eastAsiaTheme="minorHAnsi" w:hAnsi="Garamond" w:cstheme="minorHAnsi"/>
          <w:lang w:eastAsia="en-US"/>
        </w:rPr>
        <w:t xml:space="preserve"> na izračun cene: kot so stroški dela, opreme, razpoložljivosti, sodelovanja z naročnikom, koordinacij, prilagoditev, vzdrževanja ter ostale stroške povezane s predmetom naročila. </w:t>
      </w:r>
    </w:p>
    <w:p w14:paraId="342B372D"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Izračun se zaokroži na dve decimalni mesti.</w:t>
      </w:r>
    </w:p>
    <w:p w14:paraId="78F08A7E" w14:textId="77777777" w:rsidR="00E56718" w:rsidRPr="00E56718" w:rsidRDefault="00E56718" w:rsidP="00E56718">
      <w:pPr>
        <w:spacing w:line="324" w:lineRule="auto"/>
        <w:rPr>
          <w:rFonts w:ascii="Garamond" w:eastAsiaTheme="minorHAnsi" w:hAnsi="Garamond" w:cstheme="minorHAnsi"/>
          <w:lang w:eastAsia="en-US"/>
        </w:rPr>
      </w:pPr>
    </w:p>
    <w:p w14:paraId="3EFDF91D"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lang w:eastAsia="en-US"/>
        </w:rPr>
        <w:t xml:space="preserve">Ponudnik izpolni obrazec </w:t>
      </w:r>
      <w:r w:rsidRPr="00E56718">
        <w:rPr>
          <w:rFonts w:ascii="Garamond" w:eastAsiaTheme="minorHAnsi" w:hAnsi="Garamond" w:cstheme="minorHAnsi"/>
          <w:i/>
          <w:iCs/>
          <w:lang w:eastAsia="en-US"/>
        </w:rPr>
        <w:t>Ponudbeni predračun</w:t>
      </w:r>
      <w:r w:rsidRPr="00E56718">
        <w:rPr>
          <w:rFonts w:ascii="Garamond" w:eastAsiaTheme="minorHAnsi" w:hAnsi="Garamond" w:cstheme="minorHAnsi"/>
          <w:lang w:eastAsia="en-US"/>
        </w:rPr>
        <w:t>, ki se v aplikaciji e-JN naloži v zavihek »Ponudbeni predračun«.</w:t>
      </w:r>
    </w:p>
    <w:p w14:paraId="304A9265" w14:textId="77777777" w:rsidR="00E56718" w:rsidRPr="00E56718" w:rsidRDefault="00E56718" w:rsidP="00E56718">
      <w:pPr>
        <w:spacing w:line="324" w:lineRule="auto"/>
        <w:rPr>
          <w:rFonts w:ascii="Garamond" w:eastAsiaTheme="minorHAnsi" w:hAnsi="Garamond" w:cstheme="minorHAnsi"/>
          <w:lang w:eastAsia="en-US"/>
        </w:rPr>
      </w:pPr>
    </w:p>
    <w:p w14:paraId="01A005DE" w14:textId="5380F970" w:rsidR="00E56718" w:rsidRPr="00A95C2E" w:rsidRDefault="00E56718" w:rsidP="00687408">
      <w:pPr>
        <w:pStyle w:val="Naslov2"/>
        <w:spacing w:line="312" w:lineRule="auto"/>
        <w:rPr>
          <w:rFonts w:ascii="Garamond" w:hAnsi="Garamond"/>
          <w:szCs w:val="24"/>
        </w:rPr>
      </w:pPr>
      <w:bookmarkStart w:id="79" w:name="_Toc67042119"/>
      <w:bookmarkStart w:id="80" w:name="_Toc115764553"/>
      <w:r w:rsidRPr="00A95C2E">
        <w:rPr>
          <w:rFonts w:ascii="Garamond" w:hAnsi="Garamond"/>
          <w:szCs w:val="24"/>
        </w:rPr>
        <w:t xml:space="preserve">13.2. </w:t>
      </w:r>
      <w:r w:rsidR="00806BF4" w:rsidRPr="00A95C2E">
        <w:rPr>
          <w:rFonts w:ascii="Garamond" w:hAnsi="Garamond"/>
          <w:szCs w:val="24"/>
        </w:rPr>
        <w:t xml:space="preserve">Merilo 2 </w:t>
      </w:r>
      <w:r w:rsidR="00207DEB" w:rsidRPr="00F35DD1">
        <w:rPr>
          <w:rFonts w:ascii="Garamond" w:hAnsi="Garamond"/>
          <w:szCs w:val="24"/>
        </w:rPr>
        <w:t>Dodaten nominiran kader</w:t>
      </w:r>
      <w:r w:rsidRPr="00F35DD1">
        <w:rPr>
          <w:rFonts w:ascii="Garamond" w:hAnsi="Garamond"/>
          <w:szCs w:val="24"/>
        </w:rPr>
        <w:t xml:space="preserve"> (ma</w:t>
      </w:r>
      <w:r w:rsidR="00687408" w:rsidRPr="00F35DD1">
        <w:rPr>
          <w:rFonts w:ascii="Garamond" w:hAnsi="Garamond"/>
          <w:szCs w:val="24"/>
        </w:rPr>
        <w:t>ks</w:t>
      </w:r>
      <w:r w:rsidRPr="00F35DD1">
        <w:rPr>
          <w:rFonts w:ascii="Garamond" w:hAnsi="Garamond"/>
          <w:szCs w:val="24"/>
        </w:rPr>
        <w:t>. 20 točk)</w:t>
      </w:r>
      <w:bookmarkEnd w:id="79"/>
      <w:bookmarkEnd w:id="80"/>
      <w:r w:rsidRPr="00A95C2E">
        <w:rPr>
          <w:rFonts w:ascii="Garamond" w:hAnsi="Garamond"/>
          <w:szCs w:val="24"/>
        </w:rPr>
        <w:t xml:space="preserve">  </w:t>
      </w:r>
    </w:p>
    <w:p w14:paraId="51D170B1" w14:textId="5D75E11A" w:rsidR="00C51649" w:rsidRDefault="00EC7FC7" w:rsidP="006919A0">
      <w:pPr>
        <w:spacing w:line="324" w:lineRule="auto"/>
        <w:jc w:val="both"/>
        <w:rPr>
          <w:rFonts w:ascii="Garamond" w:eastAsiaTheme="minorHAnsi" w:hAnsi="Garamond" w:cstheme="minorHAnsi"/>
          <w:lang w:eastAsia="en-US"/>
        </w:rPr>
      </w:pPr>
      <w:r w:rsidRPr="00A95C2E">
        <w:rPr>
          <w:rFonts w:ascii="Garamond" w:eastAsiaTheme="minorHAnsi" w:hAnsi="Garamond" w:cstheme="minorHAnsi"/>
          <w:lang w:eastAsia="en-US"/>
        </w:rPr>
        <w:t xml:space="preserve">Ponudnik, ki nominira dodatno osebo, ki izpolnjuje pogoje za </w:t>
      </w:r>
      <w:r w:rsidR="0076112C" w:rsidRPr="00A95C2E">
        <w:rPr>
          <w:rFonts w:ascii="Garamond" w:eastAsiaTheme="minorHAnsi" w:hAnsi="Garamond" w:cstheme="minorHAnsi"/>
          <w:lang w:eastAsia="en-US"/>
        </w:rPr>
        <w:t>razvijalca, razvijalca na nivoju podatkovni zbirke ali sistemskega administratorja, kot so določene v poglavju 12.13.2 Kadrovska usposobljenost</w:t>
      </w:r>
      <w:r w:rsidR="00536EC3">
        <w:rPr>
          <w:rFonts w:ascii="Garamond" w:eastAsiaTheme="minorHAnsi" w:hAnsi="Garamond" w:cstheme="minorHAnsi"/>
          <w:lang w:eastAsia="en-US"/>
        </w:rPr>
        <w:t>,</w:t>
      </w:r>
      <w:r w:rsidR="0076112C" w:rsidRPr="00A95C2E">
        <w:rPr>
          <w:rFonts w:ascii="Garamond" w:eastAsiaTheme="minorHAnsi" w:hAnsi="Garamond" w:cstheme="minorHAnsi"/>
          <w:lang w:eastAsia="en-US"/>
        </w:rPr>
        <w:t xml:space="preserve"> pridobi za vsako nominirano </w:t>
      </w:r>
      <w:r w:rsidR="00536EC3">
        <w:rPr>
          <w:rFonts w:ascii="Garamond" w:eastAsiaTheme="minorHAnsi" w:hAnsi="Garamond" w:cstheme="minorHAnsi"/>
          <w:lang w:eastAsia="en-US"/>
        </w:rPr>
        <w:t xml:space="preserve">dodatno </w:t>
      </w:r>
      <w:r w:rsidR="0076112C" w:rsidRPr="00A95C2E">
        <w:rPr>
          <w:rFonts w:ascii="Garamond" w:eastAsiaTheme="minorHAnsi" w:hAnsi="Garamond" w:cstheme="minorHAnsi"/>
          <w:lang w:eastAsia="en-US"/>
        </w:rPr>
        <w:t>osebo dodatnih 10 točk, skupaj največ 20 točk.</w:t>
      </w:r>
    </w:p>
    <w:p w14:paraId="75E2584E" w14:textId="6B731E9F" w:rsidR="0076112C" w:rsidRDefault="0076112C" w:rsidP="006919A0">
      <w:pPr>
        <w:spacing w:line="324" w:lineRule="auto"/>
        <w:jc w:val="both"/>
        <w:rPr>
          <w:rFonts w:ascii="Garamond" w:eastAsiaTheme="minorHAnsi" w:hAnsi="Garamond" w:cstheme="minorHAnsi"/>
          <w:lang w:eastAsia="en-US"/>
        </w:rPr>
      </w:pPr>
    </w:p>
    <w:p w14:paraId="3A6AB924" w14:textId="2B4D6BD4" w:rsidR="00CF50F7" w:rsidRDefault="00CF50F7" w:rsidP="006919A0">
      <w:pPr>
        <w:spacing w:line="324" w:lineRule="auto"/>
        <w:jc w:val="both"/>
        <w:rPr>
          <w:rFonts w:ascii="Garamond" w:eastAsiaTheme="minorHAnsi" w:hAnsi="Garamond" w:cstheme="minorHAnsi"/>
          <w:lang w:eastAsia="en-US"/>
        </w:rPr>
      </w:pPr>
    </w:p>
    <w:p w14:paraId="542E5E02" w14:textId="77777777" w:rsidR="00CF50F7" w:rsidRDefault="00CF50F7" w:rsidP="006919A0">
      <w:pPr>
        <w:spacing w:line="324" w:lineRule="auto"/>
        <w:jc w:val="both"/>
        <w:rPr>
          <w:rFonts w:ascii="Garamond" w:eastAsiaTheme="minorHAnsi" w:hAnsi="Garamond" w:cstheme="minorHAnsi"/>
          <w:lang w:eastAsia="en-US"/>
        </w:rPr>
      </w:pPr>
    </w:p>
    <w:tbl>
      <w:tblPr>
        <w:tblStyle w:val="Tabelamrea"/>
        <w:tblpPr w:leftFromText="141" w:rightFromText="141" w:vertAnchor="text" w:horzAnchor="margin" w:tblpY="241"/>
        <w:tblW w:w="0" w:type="auto"/>
        <w:tblLook w:val="04A0" w:firstRow="1" w:lastRow="0" w:firstColumn="1" w:lastColumn="0" w:noHBand="0" w:noVBand="1"/>
      </w:tblPr>
      <w:tblGrid>
        <w:gridCol w:w="9062"/>
      </w:tblGrid>
      <w:tr w:rsidR="00BB7C61" w:rsidRPr="00CE62D3" w14:paraId="6F8F9E0C" w14:textId="77777777" w:rsidTr="00BB7C61">
        <w:tc>
          <w:tcPr>
            <w:tcW w:w="9062" w:type="dxa"/>
          </w:tcPr>
          <w:p w14:paraId="3989CB2B" w14:textId="77777777" w:rsidR="00BB7C61" w:rsidRPr="00CE62D3" w:rsidRDefault="00BB7C61" w:rsidP="00BB7C61">
            <w:pPr>
              <w:spacing w:line="312" w:lineRule="auto"/>
              <w:jc w:val="both"/>
              <w:rPr>
                <w:rFonts w:ascii="Garamond" w:hAnsi="Garamond"/>
              </w:rPr>
            </w:pPr>
          </w:p>
          <w:p w14:paraId="7644049D" w14:textId="77777777" w:rsidR="00BB7C61" w:rsidRPr="00CE62D3" w:rsidRDefault="00BB7C61" w:rsidP="00BB7C61">
            <w:pPr>
              <w:spacing w:line="312" w:lineRule="auto"/>
              <w:jc w:val="both"/>
              <w:rPr>
                <w:rFonts w:ascii="Garamond" w:hAnsi="Garamond"/>
              </w:rPr>
            </w:pPr>
            <w:r w:rsidRPr="00CE62D3">
              <w:rPr>
                <w:rFonts w:ascii="Garamond" w:hAnsi="Garamond"/>
              </w:rPr>
              <w:t xml:space="preserve">Ponudnik mora izpolniti vse postavke v obrazcu </w:t>
            </w:r>
            <w:r w:rsidRPr="00A30F63">
              <w:rPr>
                <w:rFonts w:ascii="Garamond" w:hAnsi="Garamond"/>
                <w:i/>
              </w:rPr>
              <w:t>Ponudbeni</w:t>
            </w:r>
            <w:r w:rsidRPr="00A30F63">
              <w:rPr>
                <w:rFonts w:ascii="Garamond" w:hAnsi="Garamond"/>
                <w:iCs/>
              </w:rPr>
              <w:t xml:space="preserve"> predračun ter za dodatno nominiran kader izpolniti obrazec </w:t>
            </w:r>
            <w:r w:rsidRPr="00A30F63">
              <w:rPr>
                <w:rFonts w:ascii="Garamond" w:hAnsi="Garamond"/>
                <w:i/>
              </w:rPr>
              <w:t>Kadrovska usposobljenost</w:t>
            </w:r>
            <w:r w:rsidRPr="00CE62D3">
              <w:rPr>
                <w:rFonts w:ascii="Garamond" w:hAnsi="Garamond"/>
              </w:rPr>
              <w:t>.</w:t>
            </w:r>
          </w:p>
          <w:p w14:paraId="2A71ECA1" w14:textId="77777777" w:rsidR="00BB7C61" w:rsidRPr="00CE62D3" w:rsidRDefault="00BB7C61" w:rsidP="00BB7C61">
            <w:pPr>
              <w:spacing w:line="312" w:lineRule="auto"/>
              <w:jc w:val="both"/>
              <w:rPr>
                <w:rFonts w:ascii="Garamond" w:hAnsi="Garamond"/>
              </w:rPr>
            </w:pPr>
          </w:p>
        </w:tc>
      </w:tr>
    </w:tbl>
    <w:p w14:paraId="657ECD87" w14:textId="77777777" w:rsidR="003675BD" w:rsidRPr="006919A0" w:rsidRDefault="003675BD" w:rsidP="006919A0">
      <w:pPr>
        <w:spacing w:line="324" w:lineRule="auto"/>
        <w:jc w:val="both"/>
        <w:rPr>
          <w:rFonts w:ascii="Garamond" w:eastAsiaTheme="minorHAnsi" w:hAnsi="Garamond" w:cstheme="minorHAnsi"/>
          <w:lang w:eastAsia="en-US"/>
        </w:rPr>
      </w:pPr>
    </w:p>
    <w:p w14:paraId="7574A671" w14:textId="14248B18" w:rsidR="001658BA" w:rsidRPr="00CE62D3" w:rsidRDefault="001658BA" w:rsidP="008C641D">
      <w:pPr>
        <w:rPr>
          <w:rFonts w:ascii="Garamond" w:hAnsi="Garamond"/>
        </w:rPr>
      </w:pPr>
      <w:bookmarkStart w:id="81" w:name="_Toc404938497"/>
      <w:bookmarkStart w:id="82" w:name="_Toc402336728"/>
    </w:p>
    <w:p w14:paraId="2F634B35" w14:textId="0CFE1BA7" w:rsidR="00187C4B" w:rsidRPr="00CE62D3" w:rsidRDefault="00187C4B" w:rsidP="006C0B0B">
      <w:pPr>
        <w:pStyle w:val="Naslov1"/>
        <w:rPr>
          <w:rStyle w:val="Naslov1Znak"/>
          <w:b/>
        </w:rPr>
      </w:pPr>
      <w:bookmarkStart w:id="83" w:name="_Toc115764554"/>
      <w:r w:rsidRPr="00CE62D3">
        <w:t>1</w:t>
      </w:r>
      <w:r w:rsidR="000656A0">
        <w:t>5</w:t>
      </w:r>
      <w:r w:rsidRPr="00CE62D3">
        <w:rPr>
          <w:rStyle w:val="Naslov1Znak"/>
          <w:b/>
        </w:rPr>
        <w:t xml:space="preserve">  Pouk o pravnem sredstvu</w:t>
      </w:r>
      <w:bookmarkEnd w:id="81"/>
      <w:bookmarkEnd w:id="83"/>
    </w:p>
    <w:p w14:paraId="1F91E064" w14:textId="3A5A11E7" w:rsidR="00C80A8D" w:rsidRPr="00CE62D3" w:rsidRDefault="00C80A8D" w:rsidP="00C80A8D">
      <w:pPr>
        <w:rPr>
          <w:rFonts w:ascii="Garamond" w:hAnsi="Garamond"/>
          <w:lang w:eastAsia="en-US"/>
        </w:rPr>
      </w:pPr>
    </w:p>
    <w:p w14:paraId="2C6D9FE3" w14:textId="6DFA5603" w:rsidR="00C80A8D" w:rsidRDefault="00C80A8D" w:rsidP="00C80A8D">
      <w:pPr>
        <w:spacing w:line="312" w:lineRule="auto"/>
        <w:jc w:val="both"/>
        <w:rPr>
          <w:rFonts w:ascii="Garamond" w:hAnsi="Garamond"/>
          <w:lang w:eastAsia="en-US"/>
        </w:rPr>
      </w:pPr>
      <w:r w:rsidRPr="00CE62D3">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1E39A2">
        <w:rPr>
          <w:rFonts w:ascii="Garamond" w:hAnsi="Garamond"/>
          <w:lang w:eastAsia="en-US"/>
        </w:rPr>
        <w:t>Zakon</w:t>
      </w:r>
      <w:r w:rsidR="001E39A2">
        <w:rPr>
          <w:rFonts w:ascii="Garamond" w:hAnsi="Garamond"/>
          <w:lang w:eastAsia="en-US"/>
        </w:rPr>
        <w:t>a</w:t>
      </w:r>
      <w:r w:rsidR="001E39A2" w:rsidRPr="001E39A2">
        <w:rPr>
          <w:rFonts w:ascii="Garamond" w:hAnsi="Garamond"/>
          <w:lang w:eastAsia="en-US"/>
        </w:rPr>
        <w:t xml:space="preserve"> o pravnem varstvu v postopkih javnega naročanja (Uradni list RS, št. 43/11, 60/11 – ZTP-D, 63/13, 90/14 – ZDU-1I, 60/17 in 72/19</w:t>
      </w:r>
      <w:r w:rsidR="001E39A2">
        <w:rPr>
          <w:rFonts w:ascii="Garamond" w:hAnsi="Garamond"/>
          <w:lang w:eastAsia="en-US"/>
        </w:rPr>
        <w:t xml:space="preserve">, v nadaljevanju </w:t>
      </w:r>
      <w:r w:rsidRPr="00CE62D3">
        <w:rPr>
          <w:rFonts w:ascii="Garamond" w:hAnsi="Garamond"/>
          <w:lang w:eastAsia="en-US"/>
        </w:rPr>
        <w:t>ZPVPJN</w:t>
      </w:r>
      <w:r w:rsidR="001E39A2">
        <w:rPr>
          <w:rFonts w:ascii="Garamond" w:hAnsi="Garamond"/>
          <w:lang w:eastAsia="en-US"/>
        </w:rPr>
        <w:t>)</w:t>
      </w:r>
      <w:r w:rsidRPr="00CE62D3">
        <w:rPr>
          <w:rFonts w:ascii="Garamond" w:hAnsi="Garamond"/>
          <w:lang w:eastAsia="en-US"/>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postopku</w:t>
      </w:r>
      <w:r w:rsidR="001E39A2">
        <w:rPr>
          <w:rFonts w:ascii="Garamond" w:hAnsi="Garamond"/>
          <w:lang w:eastAsia="en-US"/>
        </w:rPr>
        <w:t>,</w:t>
      </w:r>
      <w:r w:rsidR="00226E07">
        <w:rPr>
          <w:rFonts w:ascii="Garamond" w:hAnsi="Garamond"/>
          <w:lang w:eastAsia="en-US"/>
        </w:rPr>
        <w:t xml:space="preserve">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5C69DA18" w14:textId="20A5293F" w:rsidR="00E92B36" w:rsidRDefault="00E0230A" w:rsidP="00E92B36">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t>mag. Barbara Leder</w:t>
      </w:r>
    </w:p>
    <w:p w14:paraId="63E0B0D8" w14:textId="5F37238B" w:rsidR="00E92B36" w:rsidRDefault="00E92B36" w:rsidP="00E92B36">
      <w:pPr>
        <w:pStyle w:val="Navadensplet"/>
        <w:spacing w:after="0" w:line="312" w:lineRule="auto"/>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direktorica</w:t>
      </w:r>
    </w:p>
    <w:p w14:paraId="615B6EB3" w14:textId="0BB2B5C0" w:rsidR="00F35DD1" w:rsidRDefault="00F35DD1" w:rsidP="00E92B36">
      <w:pPr>
        <w:pStyle w:val="Navadensplet"/>
        <w:spacing w:after="0" w:line="312" w:lineRule="auto"/>
        <w:rPr>
          <w:rFonts w:ascii="Garamond" w:hAnsi="Garamond"/>
        </w:rPr>
      </w:pPr>
    </w:p>
    <w:p w14:paraId="61F34FBA" w14:textId="4E468FA0" w:rsidR="00F35DD1" w:rsidRDefault="00F35DD1" w:rsidP="00E92B36">
      <w:pPr>
        <w:pStyle w:val="Navadensplet"/>
        <w:spacing w:after="0" w:line="312" w:lineRule="auto"/>
        <w:rPr>
          <w:rFonts w:ascii="Garamond" w:hAnsi="Garamond"/>
        </w:rPr>
      </w:pPr>
    </w:p>
    <w:p w14:paraId="0400CD0A" w14:textId="2DC698EE" w:rsidR="00F35DD1" w:rsidRDefault="00F35DD1" w:rsidP="00E92B36">
      <w:pPr>
        <w:pStyle w:val="Navadensplet"/>
        <w:spacing w:after="0" w:line="312" w:lineRule="auto"/>
        <w:rPr>
          <w:rFonts w:ascii="Garamond" w:hAnsi="Garamond"/>
        </w:rPr>
      </w:pPr>
    </w:p>
    <w:p w14:paraId="36E5A0F4" w14:textId="225C76DA" w:rsidR="00F35DD1" w:rsidRDefault="00F35DD1" w:rsidP="00E92B36">
      <w:pPr>
        <w:pStyle w:val="Navadensplet"/>
        <w:spacing w:after="0" w:line="312" w:lineRule="auto"/>
        <w:rPr>
          <w:rFonts w:ascii="Garamond" w:hAnsi="Garamond"/>
        </w:rPr>
      </w:pPr>
    </w:p>
    <w:p w14:paraId="64BBF1E8" w14:textId="228A764B" w:rsidR="002B144D" w:rsidRDefault="002B144D" w:rsidP="00E92B36">
      <w:pPr>
        <w:pStyle w:val="Navadensplet"/>
        <w:spacing w:after="0" w:line="312" w:lineRule="auto"/>
        <w:rPr>
          <w:rFonts w:ascii="Garamond" w:hAnsi="Garamond"/>
        </w:rPr>
      </w:pPr>
    </w:p>
    <w:p w14:paraId="6188B25F" w14:textId="19308954" w:rsidR="00C13006" w:rsidRDefault="00E404F9" w:rsidP="00226E07">
      <w:pPr>
        <w:pStyle w:val="Navadensplet"/>
        <w:spacing w:after="0" w:line="312" w:lineRule="auto"/>
        <w:rPr>
          <w:b/>
          <w:bCs/>
        </w:rPr>
      </w:pPr>
      <w:r w:rsidRPr="002C435C">
        <w:rPr>
          <w:b/>
          <w:bCs/>
        </w:rPr>
        <w:t>Pr</w:t>
      </w:r>
      <w:r w:rsidR="00615C41" w:rsidRPr="002C435C">
        <w:rPr>
          <w:b/>
          <w:bCs/>
        </w:rPr>
        <w:t>il</w:t>
      </w:r>
      <w:r w:rsidR="00C13006" w:rsidRPr="002C435C">
        <w:rPr>
          <w:b/>
          <w:bCs/>
        </w:rPr>
        <w:t>oge</w:t>
      </w:r>
    </w:p>
    <w:p w14:paraId="76110865" w14:textId="067C0354" w:rsidR="00062175" w:rsidRDefault="00062175" w:rsidP="00226E07">
      <w:pPr>
        <w:pStyle w:val="Navadensplet"/>
        <w:spacing w:after="0" w:line="312" w:lineRule="auto"/>
        <w:rPr>
          <w:b/>
          <w:bCs/>
        </w:rPr>
      </w:pPr>
    </w:p>
    <w:p w14:paraId="5E987213" w14:textId="043EFECC" w:rsidR="00062175" w:rsidRDefault="00062175" w:rsidP="00226E07">
      <w:pPr>
        <w:pStyle w:val="Navadensplet"/>
        <w:spacing w:after="0" w:line="312" w:lineRule="auto"/>
        <w:rPr>
          <w:b/>
          <w:bCs/>
        </w:rPr>
      </w:pPr>
    </w:p>
    <w:p w14:paraId="7FC18031" w14:textId="295A4674" w:rsidR="00062175" w:rsidRDefault="00062175" w:rsidP="00226E07">
      <w:pPr>
        <w:pStyle w:val="Navadensplet"/>
        <w:spacing w:after="0" w:line="312" w:lineRule="auto"/>
        <w:rPr>
          <w:b/>
          <w:bCs/>
        </w:rPr>
      </w:pPr>
    </w:p>
    <w:p w14:paraId="074D91DB" w14:textId="5F61C436" w:rsidR="00062175" w:rsidRDefault="00062175" w:rsidP="00226E07">
      <w:pPr>
        <w:pStyle w:val="Navadensplet"/>
        <w:spacing w:after="0" w:line="312" w:lineRule="auto"/>
        <w:rPr>
          <w:b/>
          <w:bCs/>
        </w:rPr>
      </w:pPr>
    </w:p>
    <w:p w14:paraId="44B12CF3" w14:textId="3824B32A" w:rsidR="00062175" w:rsidRDefault="00062175" w:rsidP="00226E07">
      <w:pPr>
        <w:pStyle w:val="Navadensplet"/>
        <w:spacing w:after="0" w:line="312" w:lineRule="auto"/>
        <w:rPr>
          <w:b/>
          <w:bCs/>
        </w:rPr>
      </w:pPr>
    </w:p>
    <w:p w14:paraId="72FA171D" w14:textId="70ACA721" w:rsidR="00062175" w:rsidRDefault="00062175" w:rsidP="00226E07">
      <w:pPr>
        <w:pStyle w:val="Navadensplet"/>
        <w:spacing w:after="0" w:line="312" w:lineRule="auto"/>
        <w:rPr>
          <w:b/>
          <w:bCs/>
        </w:rPr>
      </w:pPr>
    </w:p>
    <w:p w14:paraId="2A948271" w14:textId="646690F3" w:rsidR="00062175" w:rsidRDefault="00062175" w:rsidP="00226E07">
      <w:pPr>
        <w:pStyle w:val="Navadensplet"/>
        <w:spacing w:after="0" w:line="312" w:lineRule="auto"/>
        <w:rPr>
          <w:b/>
          <w:bCs/>
        </w:rPr>
      </w:pPr>
    </w:p>
    <w:p w14:paraId="4DD3A473" w14:textId="72BCDC63" w:rsidR="00062175" w:rsidRDefault="00062175" w:rsidP="00226E07">
      <w:pPr>
        <w:pStyle w:val="Navadensplet"/>
        <w:spacing w:after="0" w:line="312" w:lineRule="auto"/>
        <w:rPr>
          <w:b/>
          <w:bCs/>
        </w:rPr>
      </w:pPr>
    </w:p>
    <w:p w14:paraId="525FB3A1" w14:textId="3DA040FF" w:rsidR="00062175" w:rsidRDefault="00062175" w:rsidP="00226E07">
      <w:pPr>
        <w:pStyle w:val="Navadensplet"/>
        <w:spacing w:after="0" w:line="312" w:lineRule="auto"/>
        <w:rPr>
          <w:b/>
          <w:bCs/>
        </w:rPr>
      </w:pPr>
    </w:p>
    <w:p w14:paraId="47EA3B6C" w14:textId="3A6A1502" w:rsidR="00062175" w:rsidRDefault="00062175" w:rsidP="00226E07">
      <w:pPr>
        <w:pStyle w:val="Navadensplet"/>
        <w:spacing w:after="0" w:line="312" w:lineRule="auto"/>
        <w:rPr>
          <w:b/>
          <w:bCs/>
        </w:rPr>
      </w:pPr>
    </w:p>
    <w:p w14:paraId="12B4B19D" w14:textId="71C99E05" w:rsidR="00062175" w:rsidRDefault="00062175" w:rsidP="00226E07">
      <w:pPr>
        <w:pStyle w:val="Navadensplet"/>
        <w:spacing w:after="0" w:line="312" w:lineRule="auto"/>
        <w:rPr>
          <w:b/>
          <w:bCs/>
        </w:rPr>
      </w:pPr>
    </w:p>
    <w:p w14:paraId="5EC013F6" w14:textId="1B4513FF" w:rsidR="00062175" w:rsidRDefault="00062175" w:rsidP="00226E07">
      <w:pPr>
        <w:pStyle w:val="Navadensplet"/>
        <w:spacing w:after="0" w:line="312" w:lineRule="auto"/>
        <w:rPr>
          <w:b/>
          <w:bCs/>
        </w:rPr>
      </w:pPr>
    </w:p>
    <w:p w14:paraId="441CDB14" w14:textId="1BA8A423" w:rsidR="00062175" w:rsidRDefault="00062175" w:rsidP="00226E07">
      <w:pPr>
        <w:pStyle w:val="Navadensplet"/>
        <w:spacing w:after="0" w:line="312" w:lineRule="auto"/>
        <w:rPr>
          <w:b/>
          <w:bCs/>
        </w:rPr>
      </w:pPr>
    </w:p>
    <w:p w14:paraId="2FAD9687" w14:textId="0AC66EC4" w:rsidR="00062175" w:rsidRDefault="00062175" w:rsidP="00226E07">
      <w:pPr>
        <w:pStyle w:val="Navadensplet"/>
        <w:spacing w:after="0" w:line="312" w:lineRule="auto"/>
        <w:rPr>
          <w:b/>
          <w:bCs/>
        </w:rPr>
      </w:pPr>
    </w:p>
    <w:p w14:paraId="7993FA24" w14:textId="2C6E8FAA" w:rsidR="00062175" w:rsidRDefault="00062175" w:rsidP="00226E07">
      <w:pPr>
        <w:pStyle w:val="Navadensplet"/>
        <w:spacing w:after="0" w:line="312" w:lineRule="auto"/>
        <w:rPr>
          <w:b/>
          <w:bCs/>
        </w:rPr>
      </w:pPr>
    </w:p>
    <w:p w14:paraId="288A312B" w14:textId="54E18A99" w:rsidR="00062175" w:rsidRDefault="00062175" w:rsidP="00226E07">
      <w:pPr>
        <w:pStyle w:val="Navadensplet"/>
        <w:spacing w:after="0" w:line="312" w:lineRule="auto"/>
        <w:rPr>
          <w:b/>
          <w:bCs/>
        </w:rPr>
      </w:pPr>
    </w:p>
    <w:p w14:paraId="6B8EE513" w14:textId="4B0DFEF3" w:rsidR="00062175" w:rsidRDefault="00062175" w:rsidP="00226E07">
      <w:pPr>
        <w:pStyle w:val="Navadensplet"/>
        <w:spacing w:after="0" w:line="312" w:lineRule="auto"/>
        <w:rPr>
          <w:b/>
          <w:bCs/>
        </w:rPr>
      </w:pPr>
    </w:p>
    <w:p w14:paraId="72FA8877" w14:textId="472479BA" w:rsidR="00062175" w:rsidRDefault="00062175" w:rsidP="00226E07">
      <w:pPr>
        <w:pStyle w:val="Navadensplet"/>
        <w:spacing w:after="0" w:line="312" w:lineRule="auto"/>
        <w:rPr>
          <w:b/>
          <w:bCs/>
        </w:rPr>
      </w:pPr>
    </w:p>
    <w:p w14:paraId="5D5EA112" w14:textId="02C3E790" w:rsidR="00062175" w:rsidRDefault="00062175" w:rsidP="00226E07">
      <w:pPr>
        <w:pStyle w:val="Navadensplet"/>
        <w:spacing w:after="0" w:line="312" w:lineRule="auto"/>
        <w:rPr>
          <w:b/>
          <w:bCs/>
        </w:rPr>
      </w:pPr>
    </w:p>
    <w:p w14:paraId="309731BE" w14:textId="12931F02" w:rsidR="00062175" w:rsidRDefault="00062175" w:rsidP="00226E07">
      <w:pPr>
        <w:pStyle w:val="Navadensplet"/>
        <w:spacing w:after="0" w:line="312" w:lineRule="auto"/>
        <w:rPr>
          <w:b/>
          <w:bCs/>
        </w:rPr>
      </w:pPr>
    </w:p>
    <w:p w14:paraId="311940F5" w14:textId="77777777" w:rsidR="00062175" w:rsidRPr="002C435C" w:rsidRDefault="00062175" w:rsidP="00226E07">
      <w:pPr>
        <w:pStyle w:val="Navadensplet"/>
        <w:spacing w:after="0" w:line="312" w:lineRule="auto"/>
        <w:rPr>
          <w:b/>
          <w:bCs/>
        </w:rPr>
      </w:pPr>
    </w:p>
    <w:p w14:paraId="76DB1EF8" w14:textId="5D7389EE" w:rsidR="00BE72D7" w:rsidRPr="00CE62D3" w:rsidRDefault="00BE72D7" w:rsidP="00BE72D7">
      <w:pPr>
        <w:pStyle w:val="Naslov1"/>
      </w:pPr>
      <w:bookmarkStart w:id="84" w:name="_Toc115764555"/>
      <w:r w:rsidRPr="00CE62D3">
        <w:t>Ponudbeni predračun</w:t>
      </w:r>
      <w:bookmarkEnd w:id="84"/>
      <w:r w:rsidR="001E7AC7">
        <w:t xml:space="preserve"> </w:t>
      </w:r>
    </w:p>
    <w:p w14:paraId="4F4007C1" w14:textId="77777777" w:rsidR="00BE72D7" w:rsidRPr="00CE62D3" w:rsidRDefault="00BE72D7" w:rsidP="00BE72D7">
      <w:pPr>
        <w:jc w:val="both"/>
        <w:rPr>
          <w:rFonts w:ascii="Garamond" w:hAnsi="Garamond"/>
        </w:rPr>
      </w:pPr>
    </w:p>
    <w:p w14:paraId="66765419" w14:textId="77777777" w:rsidR="00BE72D7" w:rsidRPr="00CE62D3" w:rsidRDefault="00BE72D7" w:rsidP="00BE72D7">
      <w:pPr>
        <w:jc w:val="both"/>
        <w:rPr>
          <w:rFonts w:ascii="Garamond" w:hAnsi="Garamond"/>
        </w:rPr>
      </w:pPr>
    </w:p>
    <w:p w14:paraId="64852CE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2B9E8501"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FE513D">
        <w:rPr>
          <w:rFonts w:ascii="Garamond" w:hAnsi="Garamond"/>
        </w:rPr>
        <w:t>Vzdrževanje in nadgradnja programske rešitve GovernmentConnect</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D513BB9" w14:textId="77777777" w:rsidR="00E92B36" w:rsidRDefault="00E92B36" w:rsidP="00E92B36">
      <w:pPr>
        <w:spacing w:line="312" w:lineRule="auto"/>
        <w:jc w:val="both"/>
        <w:rPr>
          <w:rFonts w:ascii="Garamond" w:hAnsi="Garamond"/>
        </w:rPr>
      </w:pPr>
    </w:p>
    <w:p w14:paraId="406D0977" w14:textId="77777777" w:rsidR="00E92B36" w:rsidRPr="00976875" w:rsidRDefault="00E92B36" w:rsidP="00E92B36">
      <w:pPr>
        <w:rPr>
          <w:b/>
          <w:bCs/>
        </w:rPr>
      </w:pPr>
      <w:r w:rsidRPr="00976875">
        <w:rPr>
          <w:rFonts w:ascii="Garamond" w:hAnsi="Garamond"/>
          <w:b/>
          <w:bCs/>
        </w:rPr>
        <w:t>A.</w:t>
      </w:r>
      <w:r w:rsidRPr="00976875">
        <w:rPr>
          <w:rFonts w:ascii="Garamond" w:hAnsi="Garamond"/>
          <w:b/>
          <w:bCs/>
        </w:rPr>
        <w:tab/>
        <w:t>Skupna pogodbena vrednost</w:t>
      </w:r>
    </w:p>
    <w:tbl>
      <w:tblPr>
        <w:tblStyle w:val="Tabelamrea"/>
        <w:tblW w:w="0" w:type="auto"/>
        <w:tblLook w:val="04A0" w:firstRow="1" w:lastRow="0" w:firstColumn="1" w:lastColumn="0" w:noHBand="0" w:noVBand="1"/>
      </w:tblPr>
      <w:tblGrid>
        <w:gridCol w:w="549"/>
        <w:gridCol w:w="2525"/>
        <w:gridCol w:w="1362"/>
        <w:gridCol w:w="1126"/>
        <w:gridCol w:w="1400"/>
        <w:gridCol w:w="2100"/>
      </w:tblGrid>
      <w:tr w:rsidR="00E92B36" w14:paraId="41644AB5" w14:textId="77777777" w:rsidTr="00F35DD1">
        <w:trPr>
          <w:trHeight w:val="1424"/>
        </w:trPr>
        <w:tc>
          <w:tcPr>
            <w:tcW w:w="3074" w:type="dxa"/>
            <w:gridSpan w:val="2"/>
          </w:tcPr>
          <w:p w14:paraId="3210EB3B" w14:textId="77777777" w:rsidR="00E92B36" w:rsidRPr="006B0C2A" w:rsidRDefault="00E92B36" w:rsidP="009843AF">
            <w:pPr>
              <w:jc w:val="center"/>
              <w:rPr>
                <w:rFonts w:ascii="Garamond" w:hAnsi="Garamond"/>
                <w:b/>
              </w:rPr>
            </w:pPr>
            <w:r w:rsidRPr="006B0C2A">
              <w:rPr>
                <w:rFonts w:ascii="Garamond" w:hAnsi="Garamond"/>
                <w:b/>
              </w:rPr>
              <w:t>Predmet</w:t>
            </w:r>
          </w:p>
        </w:tc>
        <w:tc>
          <w:tcPr>
            <w:tcW w:w="1362" w:type="dxa"/>
          </w:tcPr>
          <w:p w14:paraId="4E1CF779" w14:textId="77777777" w:rsidR="00E92B36" w:rsidRPr="00A95C2E" w:rsidRDefault="00E92B36" w:rsidP="009843AF">
            <w:pPr>
              <w:jc w:val="center"/>
              <w:rPr>
                <w:rFonts w:ascii="Garamond" w:hAnsi="Garamond"/>
                <w:b/>
              </w:rPr>
            </w:pPr>
            <w:r w:rsidRPr="00A95C2E">
              <w:rPr>
                <w:rFonts w:ascii="Garamond" w:hAnsi="Garamond"/>
                <w:b/>
              </w:rPr>
              <w:t>Predvidena količina</w:t>
            </w:r>
          </w:p>
        </w:tc>
        <w:tc>
          <w:tcPr>
            <w:tcW w:w="1126" w:type="dxa"/>
          </w:tcPr>
          <w:p w14:paraId="484EA9E9" w14:textId="77777777" w:rsidR="00E92B36" w:rsidRPr="006B0C2A" w:rsidRDefault="00E92B36" w:rsidP="009843AF">
            <w:pPr>
              <w:jc w:val="center"/>
              <w:rPr>
                <w:rFonts w:ascii="Garamond" w:hAnsi="Garamond"/>
                <w:b/>
              </w:rPr>
            </w:pPr>
            <w:r w:rsidRPr="006B0C2A">
              <w:rPr>
                <w:rFonts w:ascii="Garamond" w:hAnsi="Garamond"/>
                <w:b/>
              </w:rPr>
              <w:t>Enota</w:t>
            </w:r>
          </w:p>
        </w:tc>
        <w:tc>
          <w:tcPr>
            <w:tcW w:w="1400" w:type="dxa"/>
          </w:tcPr>
          <w:p w14:paraId="0CD91807" w14:textId="77777777" w:rsidR="00E92B36" w:rsidRPr="006B0C2A" w:rsidRDefault="00E92B36" w:rsidP="009843AF">
            <w:pPr>
              <w:jc w:val="center"/>
              <w:rPr>
                <w:rFonts w:ascii="Garamond" w:hAnsi="Garamond"/>
                <w:b/>
              </w:rPr>
            </w:pPr>
            <w:r w:rsidRPr="006B0C2A">
              <w:rPr>
                <w:rFonts w:ascii="Garamond" w:hAnsi="Garamond"/>
                <w:b/>
              </w:rPr>
              <w:t>Cena na enoto brez DDV</w:t>
            </w:r>
          </w:p>
        </w:tc>
        <w:tc>
          <w:tcPr>
            <w:tcW w:w="2100" w:type="dxa"/>
          </w:tcPr>
          <w:p w14:paraId="7F7B89D9" w14:textId="77777777" w:rsidR="00E92B36" w:rsidRPr="006B0C2A" w:rsidRDefault="00E92B36" w:rsidP="009843AF">
            <w:pPr>
              <w:jc w:val="center"/>
              <w:rPr>
                <w:rFonts w:ascii="Garamond" w:hAnsi="Garamond"/>
                <w:b/>
              </w:rPr>
            </w:pPr>
            <w:r w:rsidRPr="006B0C2A">
              <w:rPr>
                <w:rFonts w:ascii="Garamond" w:hAnsi="Garamond"/>
                <w:b/>
              </w:rPr>
              <w:t>Cena za celotno predvideno količino brez DDV</w:t>
            </w:r>
          </w:p>
        </w:tc>
      </w:tr>
      <w:tr w:rsidR="00E92B36" w14:paraId="73B736B2" w14:textId="77777777" w:rsidTr="00E92B36">
        <w:tc>
          <w:tcPr>
            <w:tcW w:w="549" w:type="dxa"/>
          </w:tcPr>
          <w:p w14:paraId="3F92EBC7" w14:textId="50B1303A" w:rsidR="00E92B36" w:rsidRPr="006B0C2A" w:rsidRDefault="00E92B36" w:rsidP="009843AF">
            <w:pPr>
              <w:rPr>
                <w:rFonts w:ascii="Garamond" w:hAnsi="Garamond"/>
              </w:rPr>
            </w:pPr>
            <w:r>
              <w:rPr>
                <w:rFonts w:ascii="Garamond" w:hAnsi="Garamond"/>
              </w:rPr>
              <w:t>1</w:t>
            </w:r>
          </w:p>
        </w:tc>
        <w:tc>
          <w:tcPr>
            <w:tcW w:w="2525" w:type="dxa"/>
          </w:tcPr>
          <w:p w14:paraId="026C0BF6" w14:textId="0A5E75A0" w:rsidR="00E92B36" w:rsidRPr="006B0C2A" w:rsidRDefault="00A34C48" w:rsidP="009843AF">
            <w:pPr>
              <w:rPr>
                <w:rFonts w:ascii="Garamond" w:hAnsi="Garamond"/>
              </w:rPr>
            </w:pPr>
            <w:r>
              <w:rPr>
                <w:rFonts w:ascii="Garamond" w:hAnsi="Garamond"/>
              </w:rPr>
              <w:t>V</w:t>
            </w:r>
            <w:r w:rsidR="00621688">
              <w:rPr>
                <w:rFonts w:ascii="Garamond" w:hAnsi="Garamond"/>
              </w:rPr>
              <w:t xml:space="preserve">zdrževanja </w:t>
            </w:r>
          </w:p>
        </w:tc>
        <w:tc>
          <w:tcPr>
            <w:tcW w:w="1362" w:type="dxa"/>
          </w:tcPr>
          <w:p w14:paraId="0613879B" w14:textId="3BFE3BA6" w:rsidR="00E92B36" w:rsidRPr="00A95C2E" w:rsidRDefault="00621688" w:rsidP="009843AF">
            <w:pPr>
              <w:jc w:val="center"/>
              <w:rPr>
                <w:rFonts w:ascii="Garamond" w:hAnsi="Garamond"/>
              </w:rPr>
            </w:pPr>
            <w:r w:rsidRPr="00A95C2E">
              <w:rPr>
                <w:rFonts w:ascii="Garamond" w:hAnsi="Garamond"/>
              </w:rPr>
              <w:t>48</w:t>
            </w:r>
          </w:p>
        </w:tc>
        <w:tc>
          <w:tcPr>
            <w:tcW w:w="1126" w:type="dxa"/>
          </w:tcPr>
          <w:p w14:paraId="3645F15F" w14:textId="1AB6C0EE" w:rsidR="00E92B36" w:rsidRPr="006B0C2A" w:rsidRDefault="00621688" w:rsidP="009843AF">
            <w:pPr>
              <w:jc w:val="center"/>
              <w:rPr>
                <w:rFonts w:ascii="Garamond" w:hAnsi="Garamond"/>
              </w:rPr>
            </w:pPr>
            <w:r>
              <w:rPr>
                <w:rFonts w:ascii="Garamond" w:hAnsi="Garamond"/>
              </w:rPr>
              <w:t>mesec</w:t>
            </w:r>
          </w:p>
        </w:tc>
        <w:tc>
          <w:tcPr>
            <w:tcW w:w="1400" w:type="dxa"/>
          </w:tcPr>
          <w:p w14:paraId="34498C7D" w14:textId="77777777" w:rsidR="00E92B36" w:rsidRPr="006B0C2A" w:rsidRDefault="00E92B36" w:rsidP="009843AF">
            <w:pPr>
              <w:rPr>
                <w:rFonts w:ascii="Garamond" w:hAnsi="Garamond"/>
              </w:rPr>
            </w:pPr>
          </w:p>
        </w:tc>
        <w:tc>
          <w:tcPr>
            <w:tcW w:w="2100" w:type="dxa"/>
          </w:tcPr>
          <w:p w14:paraId="049F70CE" w14:textId="77777777" w:rsidR="00E92B36" w:rsidRPr="006B0C2A" w:rsidRDefault="00E92B36" w:rsidP="009843AF">
            <w:pPr>
              <w:rPr>
                <w:rFonts w:ascii="Garamond" w:hAnsi="Garamond"/>
              </w:rPr>
            </w:pPr>
          </w:p>
        </w:tc>
      </w:tr>
      <w:tr w:rsidR="00E92B36" w14:paraId="59F59CC0" w14:textId="77777777" w:rsidTr="00E92B36">
        <w:tc>
          <w:tcPr>
            <w:tcW w:w="549" w:type="dxa"/>
          </w:tcPr>
          <w:p w14:paraId="6CFE216B" w14:textId="4837614E" w:rsidR="00E92B36" w:rsidRPr="006B0C2A" w:rsidRDefault="00E92B36" w:rsidP="00E92B36">
            <w:pPr>
              <w:rPr>
                <w:rFonts w:ascii="Garamond" w:hAnsi="Garamond"/>
              </w:rPr>
            </w:pPr>
            <w:r>
              <w:rPr>
                <w:rFonts w:ascii="Garamond" w:hAnsi="Garamond"/>
              </w:rPr>
              <w:t>2</w:t>
            </w:r>
          </w:p>
        </w:tc>
        <w:tc>
          <w:tcPr>
            <w:tcW w:w="2525" w:type="dxa"/>
          </w:tcPr>
          <w:p w14:paraId="6C54E879" w14:textId="64D32DD9" w:rsidR="00E92B36" w:rsidRPr="006B0C2A" w:rsidRDefault="00621688" w:rsidP="00E92B36">
            <w:pPr>
              <w:rPr>
                <w:rFonts w:ascii="Garamond" w:hAnsi="Garamond"/>
              </w:rPr>
            </w:pPr>
            <w:r>
              <w:rPr>
                <w:rFonts w:ascii="Garamond" w:hAnsi="Garamond"/>
              </w:rPr>
              <w:t>Storitve nadgradnje</w:t>
            </w:r>
          </w:p>
        </w:tc>
        <w:tc>
          <w:tcPr>
            <w:tcW w:w="1362" w:type="dxa"/>
          </w:tcPr>
          <w:p w14:paraId="10676BA9" w14:textId="1492DCEA" w:rsidR="00E92B36" w:rsidRPr="00F35DD1" w:rsidRDefault="004D51BC" w:rsidP="000D7DA3">
            <w:pPr>
              <w:jc w:val="center"/>
              <w:rPr>
                <w:rFonts w:ascii="Garamond" w:hAnsi="Garamond"/>
              </w:rPr>
            </w:pPr>
            <w:r w:rsidRPr="00F35DD1">
              <w:rPr>
                <w:rFonts w:ascii="Garamond" w:hAnsi="Garamond"/>
              </w:rPr>
              <w:t>3.500</w:t>
            </w:r>
          </w:p>
        </w:tc>
        <w:tc>
          <w:tcPr>
            <w:tcW w:w="1126" w:type="dxa"/>
          </w:tcPr>
          <w:p w14:paraId="6A99F60D" w14:textId="1CD8597A" w:rsidR="00E92B36" w:rsidRPr="00621688" w:rsidRDefault="00DE1701" w:rsidP="00E92B36">
            <w:pPr>
              <w:jc w:val="center"/>
              <w:rPr>
                <w:rFonts w:ascii="Garamond" w:hAnsi="Garamond"/>
                <w:highlight w:val="yellow"/>
              </w:rPr>
            </w:pPr>
            <w:r>
              <w:rPr>
                <w:rFonts w:ascii="Garamond" w:hAnsi="Garamond"/>
              </w:rPr>
              <w:t>u</w:t>
            </w:r>
            <w:r w:rsidR="00621688" w:rsidRPr="00F35DD1">
              <w:rPr>
                <w:rFonts w:ascii="Garamond" w:hAnsi="Garamond"/>
              </w:rPr>
              <w:t>ra</w:t>
            </w:r>
          </w:p>
        </w:tc>
        <w:tc>
          <w:tcPr>
            <w:tcW w:w="1400" w:type="dxa"/>
          </w:tcPr>
          <w:p w14:paraId="2F8151C0" w14:textId="77777777" w:rsidR="00E92B36" w:rsidRPr="006B0C2A" w:rsidRDefault="00E92B36" w:rsidP="00E92B36">
            <w:pPr>
              <w:rPr>
                <w:rFonts w:ascii="Garamond" w:hAnsi="Garamond"/>
              </w:rPr>
            </w:pPr>
          </w:p>
        </w:tc>
        <w:tc>
          <w:tcPr>
            <w:tcW w:w="2100" w:type="dxa"/>
          </w:tcPr>
          <w:p w14:paraId="0F2A045A" w14:textId="77777777" w:rsidR="00E92B36" w:rsidRPr="006B0C2A" w:rsidRDefault="00E92B36" w:rsidP="00E92B36">
            <w:pPr>
              <w:rPr>
                <w:rFonts w:ascii="Garamond" w:hAnsi="Garamond"/>
              </w:rPr>
            </w:pPr>
          </w:p>
        </w:tc>
      </w:tr>
      <w:tr w:rsidR="00E92B36" w14:paraId="29FB3CB7" w14:textId="77777777" w:rsidTr="00E92B36">
        <w:tc>
          <w:tcPr>
            <w:tcW w:w="6962" w:type="dxa"/>
            <w:gridSpan w:val="5"/>
          </w:tcPr>
          <w:p w14:paraId="708FE73C" w14:textId="77777777" w:rsidR="00E92B36" w:rsidRPr="00A95C2E" w:rsidRDefault="00E92B36" w:rsidP="00E92B36">
            <w:pPr>
              <w:jc w:val="right"/>
              <w:rPr>
                <w:rFonts w:ascii="Garamond" w:hAnsi="Garamond"/>
              </w:rPr>
            </w:pPr>
            <w:r w:rsidRPr="00A95C2E">
              <w:rPr>
                <w:rFonts w:ascii="Garamond" w:hAnsi="Garamond"/>
              </w:rPr>
              <w:t>Skupna ponudbena cena v EUR brez DDV</w:t>
            </w:r>
          </w:p>
        </w:tc>
        <w:tc>
          <w:tcPr>
            <w:tcW w:w="2100" w:type="dxa"/>
          </w:tcPr>
          <w:p w14:paraId="5BA6D30B" w14:textId="77777777" w:rsidR="00E92B36" w:rsidRPr="006B0C2A" w:rsidRDefault="00E92B36" w:rsidP="00E92B36">
            <w:pPr>
              <w:rPr>
                <w:rFonts w:ascii="Garamond" w:hAnsi="Garamond"/>
              </w:rPr>
            </w:pPr>
          </w:p>
        </w:tc>
      </w:tr>
      <w:tr w:rsidR="00E92B36" w14:paraId="2BD9A8FD" w14:textId="77777777" w:rsidTr="00E92B36">
        <w:tc>
          <w:tcPr>
            <w:tcW w:w="6962" w:type="dxa"/>
            <w:gridSpan w:val="5"/>
          </w:tcPr>
          <w:p w14:paraId="26550BA7" w14:textId="77777777" w:rsidR="00E92B36" w:rsidRPr="00A95C2E" w:rsidRDefault="00E92B36" w:rsidP="00E92B36">
            <w:pPr>
              <w:jc w:val="right"/>
              <w:rPr>
                <w:rFonts w:ascii="Garamond" w:hAnsi="Garamond"/>
              </w:rPr>
            </w:pPr>
            <w:r w:rsidRPr="00A95C2E">
              <w:rPr>
                <w:rFonts w:ascii="Garamond" w:hAnsi="Garamond"/>
              </w:rPr>
              <w:t>Znesek DDV</w:t>
            </w:r>
          </w:p>
        </w:tc>
        <w:tc>
          <w:tcPr>
            <w:tcW w:w="2100" w:type="dxa"/>
          </w:tcPr>
          <w:p w14:paraId="27ACD0F9" w14:textId="77777777" w:rsidR="00E92B36" w:rsidRPr="006B0C2A" w:rsidRDefault="00E92B36" w:rsidP="00E92B36">
            <w:pPr>
              <w:rPr>
                <w:rFonts w:ascii="Garamond" w:hAnsi="Garamond"/>
              </w:rPr>
            </w:pPr>
          </w:p>
        </w:tc>
      </w:tr>
      <w:tr w:rsidR="00E92B36" w14:paraId="6DC0E03E" w14:textId="77777777" w:rsidTr="00E92B36">
        <w:tc>
          <w:tcPr>
            <w:tcW w:w="6962" w:type="dxa"/>
            <w:gridSpan w:val="5"/>
          </w:tcPr>
          <w:p w14:paraId="5834C528" w14:textId="77777777" w:rsidR="00E92B36" w:rsidRPr="006B0C2A" w:rsidRDefault="00E92B36" w:rsidP="00E92B36">
            <w:pPr>
              <w:jc w:val="right"/>
              <w:rPr>
                <w:rFonts w:ascii="Garamond" w:hAnsi="Garamond"/>
              </w:rPr>
            </w:pPr>
            <w:r w:rsidRPr="006B0C2A">
              <w:rPr>
                <w:rFonts w:ascii="Garamond" w:hAnsi="Garamond"/>
              </w:rPr>
              <w:t>Skupna ponudbena cena v EUR z DDV</w:t>
            </w:r>
          </w:p>
        </w:tc>
        <w:tc>
          <w:tcPr>
            <w:tcW w:w="2100" w:type="dxa"/>
          </w:tcPr>
          <w:p w14:paraId="7B7C61CD" w14:textId="77777777" w:rsidR="00E92B36" w:rsidRPr="006B0C2A" w:rsidRDefault="00E92B36" w:rsidP="00E92B36">
            <w:pPr>
              <w:rPr>
                <w:rFonts w:ascii="Garamond" w:hAnsi="Garamond"/>
              </w:rPr>
            </w:pPr>
          </w:p>
        </w:tc>
      </w:tr>
    </w:tbl>
    <w:p w14:paraId="1B67A496" w14:textId="77777777" w:rsidR="00E92B36" w:rsidRPr="00351B94" w:rsidRDefault="00E92B36" w:rsidP="00E92B36"/>
    <w:p w14:paraId="7221BDEB" w14:textId="400B1DAC" w:rsidR="00E92B36" w:rsidRPr="008325DB" w:rsidRDefault="00DE1701" w:rsidP="00E92B36">
      <w:pPr>
        <w:rPr>
          <w:rFonts w:ascii="Garamond" w:hAnsi="Garamond"/>
        </w:rPr>
      </w:pPr>
      <w:r w:rsidRPr="008325DB">
        <w:rPr>
          <w:rFonts w:ascii="Garamond" w:hAnsi="Garamond"/>
        </w:rPr>
        <w:t>1 ura = 60 minut.</w:t>
      </w:r>
    </w:p>
    <w:p w14:paraId="048E8850" w14:textId="77777777" w:rsidR="00E92B36" w:rsidRPr="00873EFA" w:rsidRDefault="00E92B36" w:rsidP="00E92B36">
      <w:pPr>
        <w:spacing w:line="312" w:lineRule="auto"/>
        <w:jc w:val="both"/>
        <w:rPr>
          <w:rFonts w:ascii="Garamond" w:hAnsi="Garamond"/>
        </w:rPr>
      </w:pPr>
    </w:p>
    <w:p w14:paraId="471E3205" w14:textId="4825EF36" w:rsidR="004C211C" w:rsidRDefault="00E92B36" w:rsidP="004C211C">
      <w:pPr>
        <w:spacing w:line="312" w:lineRule="auto"/>
        <w:rPr>
          <w:rFonts w:ascii="Garamond" w:hAnsi="Garamond"/>
          <w:b/>
          <w:bCs/>
        </w:rPr>
      </w:pPr>
      <w:r>
        <w:rPr>
          <w:rFonts w:ascii="Garamond" w:hAnsi="Garamond"/>
          <w:b/>
          <w:bCs/>
        </w:rPr>
        <w:t>B</w:t>
      </w:r>
      <w:r w:rsidRPr="00976875">
        <w:rPr>
          <w:rFonts w:ascii="Garamond" w:hAnsi="Garamond"/>
          <w:b/>
          <w:bCs/>
        </w:rPr>
        <w:t xml:space="preserve">. </w:t>
      </w:r>
      <w:r w:rsidR="0076112C">
        <w:rPr>
          <w:rFonts w:ascii="Garamond" w:hAnsi="Garamond"/>
          <w:b/>
          <w:bCs/>
        </w:rPr>
        <w:t>Dodatno nominiran kader</w:t>
      </w:r>
    </w:p>
    <w:p w14:paraId="7256BFBC" w14:textId="1EA14AD5" w:rsidR="0076112C" w:rsidRPr="00F528A0" w:rsidRDefault="0076112C" w:rsidP="004C211C">
      <w:pPr>
        <w:spacing w:line="312" w:lineRule="auto"/>
        <w:rPr>
          <w:rFonts w:ascii="Garamond" w:hAnsi="Garamond"/>
        </w:rPr>
      </w:pPr>
      <w:r w:rsidRPr="00F528A0">
        <w:rPr>
          <w:rFonts w:ascii="Garamond" w:hAnsi="Garamond"/>
        </w:rPr>
        <w:t>Poleg oseb zahtevanih za izpolnjevanje pogoja kadrovske usposobljenosti nominiramo še naslednji dodaten kader:</w:t>
      </w:r>
    </w:p>
    <w:p w14:paraId="0D80DDC4" w14:textId="32ED6567" w:rsidR="0076112C" w:rsidRPr="00F528A0" w:rsidRDefault="002B144D" w:rsidP="0076112C">
      <w:pPr>
        <w:pStyle w:val="Odstavekseznama"/>
        <w:numPr>
          <w:ilvl w:val="0"/>
          <w:numId w:val="7"/>
        </w:numPr>
        <w:spacing w:line="312" w:lineRule="auto"/>
        <w:rPr>
          <w:rFonts w:ascii="Garamond" w:hAnsi="Garamond"/>
          <w:i/>
          <w:iCs/>
          <w:sz w:val="24"/>
          <w:szCs w:val="24"/>
        </w:rPr>
      </w:pPr>
      <w:r>
        <w:rPr>
          <w:rFonts w:ascii="Garamond" w:hAnsi="Garamond"/>
          <w:sz w:val="24"/>
          <w:szCs w:val="24"/>
        </w:rPr>
        <w:t>r</w:t>
      </w:r>
      <w:r w:rsidR="0076112C" w:rsidRPr="00F528A0">
        <w:rPr>
          <w:rFonts w:ascii="Garamond" w:hAnsi="Garamond"/>
          <w:sz w:val="24"/>
          <w:szCs w:val="24"/>
        </w:rPr>
        <w:t>azvijalca___________</w:t>
      </w:r>
      <w:r w:rsidR="0076112C" w:rsidRPr="00F528A0">
        <w:rPr>
          <w:rFonts w:ascii="Garamond" w:hAnsi="Garamond"/>
          <w:i/>
          <w:iCs/>
          <w:sz w:val="24"/>
          <w:szCs w:val="24"/>
        </w:rPr>
        <w:t>(vpišite št. dodatno nominiranega kadra),</w:t>
      </w:r>
    </w:p>
    <w:p w14:paraId="6BE1D19C" w14:textId="5776BB20" w:rsidR="0076112C" w:rsidRPr="00F528A0" w:rsidRDefault="0076112C" w:rsidP="0076112C">
      <w:pPr>
        <w:pStyle w:val="Odstavekseznama"/>
        <w:numPr>
          <w:ilvl w:val="0"/>
          <w:numId w:val="7"/>
        </w:numPr>
        <w:spacing w:line="312" w:lineRule="auto"/>
        <w:rPr>
          <w:rFonts w:ascii="Garamond" w:hAnsi="Garamond"/>
          <w:sz w:val="24"/>
          <w:szCs w:val="24"/>
        </w:rPr>
      </w:pPr>
      <w:r w:rsidRPr="00F528A0">
        <w:rPr>
          <w:rFonts w:ascii="Garamond" w:hAnsi="Garamond"/>
          <w:sz w:val="24"/>
          <w:szCs w:val="24"/>
        </w:rPr>
        <w:t>razvijalca na nivoju podatkovni zbirke__________</w:t>
      </w:r>
      <w:r w:rsidRPr="00F528A0">
        <w:rPr>
          <w:rFonts w:ascii="Garamond" w:hAnsi="Garamond"/>
          <w:i/>
          <w:iCs/>
          <w:sz w:val="24"/>
          <w:szCs w:val="24"/>
        </w:rPr>
        <w:t>(vpišite št. dodatno nominiranega kadra),</w:t>
      </w:r>
    </w:p>
    <w:p w14:paraId="2CC09250" w14:textId="45534D91" w:rsidR="0076112C" w:rsidRPr="00F528A0" w:rsidRDefault="0076112C" w:rsidP="00F528A0">
      <w:pPr>
        <w:pStyle w:val="Odstavekseznama"/>
        <w:numPr>
          <w:ilvl w:val="0"/>
          <w:numId w:val="7"/>
        </w:numPr>
        <w:spacing w:line="312" w:lineRule="auto"/>
        <w:rPr>
          <w:rFonts w:ascii="Garamond" w:hAnsi="Garamond"/>
          <w:sz w:val="24"/>
          <w:szCs w:val="24"/>
        </w:rPr>
      </w:pPr>
      <w:r w:rsidRPr="00F528A0">
        <w:rPr>
          <w:rFonts w:ascii="Garamond" w:hAnsi="Garamond"/>
          <w:sz w:val="24"/>
          <w:szCs w:val="24"/>
        </w:rPr>
        <w:t>sistemskega administratorja______________</w:t>
      </w:r>
      <w:r w:rsidRPr="00F528A0">
        <w:rPr>
          <w:rFonts w:ascii="Garamond" w:hAnsi="Garamond"/>
          <w:i/>
          <w:iCs/>
          <w:sz w:val="24"/>
          <w:szCs w:val="24"/>
        </w:rPr>
        <w:t>(vpišite št. dodatno nominiranega kadra).</w:t>
      </w:r>
    </w:p>
    <w:p w14:paraId="647FC949" w14:textId="77777777" w:rsidR="004C211C" w:rsidRDefault="004C211C" w:rsidP="004C211C">
      <w:pPr>
        <w:spacing w:line="312" w:lineRule="auto"/>
        <w:rPr>
          <w:rFonts w:ascii="Garamond" w:hAnsi="Garamond"/>
          <w:b/>
          <w:bCs/>
        </w:rPr>
      </w:pPr>
    </w:p>
    <w:p w14:paraId="355D2117" w14:textId="703C3EF1" w:rsidR="004C211C" w:rsidRDefault="004C211C" w:rsidP="004C211C">
      <w:pPr>
        <w:spacing w:line="312" w:lineRule="auto"/>
        <w:rPr>
          <w:rFonts w:ascii="Garamond" w:hAnsi="Garamond"/>
          <w:b/>
          <w:bCs/>
        </w:rPr>
      </w:pPr>
    </w:p>
    <w:p w14:paraId="1F7F2EF6" w14:textId="7BA16684" w:rsidR="004C211C" w:rsidRDefault="00BE72D7" w:rsidP="00BE72D7">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59264" behindDoc="0" locked="0" layoutInCell="1" allowOverlap="1" wp14:anchorId="689AB740" wp14:editId="12750112">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C34E1E3" w14:textId="2B07E906" w:rsidR="00F047F5" w:rsidRPr="00D60BC4" w:rsidRDefault="00F047F5" w:rsidP="00BE72D7">
                            <w:pPr>
                              <w:spacing w:line="312" w:lineRule="auto"/>
                              <w:jc w:val="both"/>
                              <w:rPr>
                                <w:rFonts w:ascii="Garamond" w:hAnsi="Garamond"/>
                              </w:rPr>
                            </w:pPr>
                            <w:r w:rsidRPr="00D60BC4">
                              <w:rPr>
                                <w:rFonts w:ascii="Garamond" w:hAnsi="Garamond"/>
                              </w:rPr>
                              <w:t>Ponudniki v elektronskem sistemu za oddajo ponudb eJN v razdelek predračun oddajo le ta obrazec.</w:t>
                            </w:r>
                          </w:p>
                          <w:p w14:paraId="13CABF46" w14:textId="77777777" w:rsidR="00F047F5" w:rsidRDefault="00F047F5" w:rsidP="00BE72D7">
                            <w:pPr>
                              <w:spacing w:line="312" w:lineRule="auto"/>
                              <w:jc w:val="both"/>
                              <w:rPr>
                                <w:rFonts w:ascii="Garamond" w:hAnsi="Garamond"/>
                              </w:rPr>
                            </w:pPr>
                          </w:p>
                          <w:p w14:paraId="64189301" w14:textId="77777777" w:rsidR="00F047F5" w:rsidRDefault="00F047F5" w:rsidP="00BE7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AB740" id="_x0000_s1029"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7C34E1E3" w14:textId="2B07E906" w:rsidR="00F047F5" w:rsidRPr="00D60BC4" w:rsidRDefault="00F047F5" w:rsidP="00BE72D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13CABF46" w14:textId="77777777" w:rsidR="00F047F5" w:rsidRDefault="00F047F5" w:rsidP="00BE72D7">
                      <w:pPr>
                        <w:spacing w:line="312" w:lineRule="auto"/>
                        <w:jc w:val="both"/>
                        <w:rPr>
                          <w:rFonts w:ascii="Garamond" w:hAnsi="Garamond"/>
                        </w:rPr>
                      </w:pPr>
                    </w:p>
                    <w:p w14:paraId="64189301" w14:textId="77777777" w:rsidR="00F047F5" w:rsidRDefault="00F047F5" w:rsidP="00BE72D7"/>
                  </w:txbxContent>
                </v:textbox>
                <w10:wrap type="square" anchorx="margin"/>
              </v:shape>
            </w:pict>
          </mc:Fallback>
        </mc:AlternateContent>
      </w:r>
    </w:p>
    <w:p w14:paraId="4D53709E" w14:textId="732D8BA8" w:rsidR="004C211C" w:rsidRDefault="004C211C" w:rsidP="00BE72D7">
      <w:pPr>
        <w:spacing w:line="312" w:lineRule="auto"/>
        <w:jc w:val="both"/>
        <w:rPr>
          <w:rFonts w:ascii="Garamond" w:hAnsi="Garamond"/>
        </w:rPr>
      </w:pPr>
    </w:p>
    <w:p w14:paraId="3553A1D2" w14:textId="77777777" w:rsidR="00BB7C61" w:rsidRPr="00CE62D3" w:rsidRDefault="00BB7C61" w:rsidP="00BE72D7">
      <w:pPr>
        <w:spacing w:line="312" w:lineRule="auto"/>
        <w:jc w:val="both"/>
        <w:rPr>
          <w:rFonts w:ascii="Garamond" w:hAnsi="Garamond"/>
        </w:rPr>
      </w:pPr>
    </w:p>
    <w:p w14:paraId="4ED561F2" w14:textId="77777777" w:rsidR="00BE72D7" w:rsidRPr="00CE62D3" w:rsidRDefault="00BE72D7" w:rsidP="00BE72D7">
      <w:pPr>
        <w:spacing w:line="312" w:lineRule="auto"/>
        <w:jc w:val="both"/>
        <w:rPr>
          <w:rFonts w:ascii="Garamond" w:hAnsi="Garamond"/>
        </w:rPr>
      </w:pPr>
      <w:r w:rsidRPr="00CE62D3">
        <w:rPr>
          <w:rFonts w:ascii="Garamond" w:hAnsi="Garamond"/>
        </w:rPr>
        <w:t xml:space="preserve">Kraj in datum:                                                                     žig  in  podpis odgovorne osebe                                  </w:t>
      </w:r>
    </w:p>
    <w:p w14:paraId="46D9EFDF" w14:textId="7916C588" w:rsidR="004C211C" w:rsidRDefault="004C211C" w:rsidP="00BE72D7">
      <w:pPr>
        <w:rPr>
          <w:rFonts w:ascii="Garamond" w:hAnsi="Garamond"/>
        </w:rPr>
      </w:pPr>
    </w:p>
    <w:p w14:paraId="79A4DB14" w14:textId="3D32C2BD" w:rsidR="00062175" w:rsidRDefault="00062175" w:rsidP="00BE72D7">
      <w:pPr>
        <w:rPr>
          <w:rFonts w:ascii="Garamond" w:hAnsi="Garamond"/>
        </w:rPr>
      </w:pPr>
    </w:p>
    <w:p w14:paraId="5F65B449" w14:textId="37972169" w:rsidR="00062175" w:rsidRDefault="00062175" w:rsidP="00BE72D7">
      <w:pPr>
        <w:rPr>
          <w:rFonts w:ascii="Garamond" w:hAnsi="Garamond"/>
        </w:rPr>
      </w:pPr>
    </w:p>
    <w:p w14:paraId="3BE98918" w14:textId="77777777" w:rsidR="00062175" w:rsidRDefault="00062175" w:rsidP="00BE72D7">
      <w:pPr>
        <w:rPr>
          <w:rFonts w:ascii="Garamond" w:hAnsi="Garamond"/>
        </w:rPr>
      </w:pPr>
    </w:p>
    <w:p w14:paraId="1298F746" w14:textId="77777777" w:rsidR="00A823EF" w:rsidRPr="00CE62D3" w:rsidRDefault="00A823EF" w:rsidP="00A823EF">
      <w:pPr>
        <w:pStyle w:val="Naslov1"/>
      </w:pPr>
      <w:bookmarkStart w:id="85" w:name="_Toc3813176"/>
      <w:bookmarkStart w:id="86" w:name="_Toc115764556"/>
      <w:r w:rsidRPr="00CE62D3">
        <w:t>Menična izjava za zavarovanje resnosti ponudbe</w:t>
      </w:r>
      <w:bookmarkEnd w:id="85"/>
      <w:bookmarkEnd w:id="86"/>
    </w:p>
    <w:p w14:paraId="1152FCFE" w14:textId="77777777" w:rsidR="00A823EF" w:rsidRPr="00CE62D3" w:rsidRDefault="00A823EF" w:rsidP="00A823EF">
      <w:pPr>
        <w:rPr>
          <w:rFonts w:ascii="Garamond" w:hAnsi="Garamond"/>
        </w:rPr>
      </w:pPr>
    </w:p>
    <w:p w14:paraId="37C05778" w14:textId="77777777" w:rsidR="00A823EF" w:rsidRPr="00CE62D3" w:rsidRDefault="00A823EF" w:rsidP="00A823EF">
      <w:pPr>
        <w:shd w:val="clear" w:color="auto" w:fill="FFFFFF"/>
        <w:spacing w:line="312" w:lineRule="auto"/>
        <w:jc w:val="both"/>
        <w:rPr>
          <w:rFonts w:ascii="Garamond" w:hAnsi="Garamond"/>
          <w:bCs/>
        </w:rPr>
      </w:pPr>
    </w:p>
    <w:p w14:paraId="68E85D19" w14:textId="5D921F4A" w:rsidR="00A823EF" w:rsidRPr="00CE62D3" w:rsidRDefault="00A823EF" w:rsidP="00A823EF">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006B0C2A" w:rsidRPr="006B0C2A">
        <w:rPr>
          <w:rFonts w:ascii="Garamond" w:hAnsi="Garamond"/>
          <w:bCs/>
          <w:i/>
          <w:iCs/>
        </w:rPr>
        <w:t>»</w:t>
      </w:r>
      <w:r w:rsidR="00FE513D">
        <w:rPr>
          <w:rFonts w:ascii="Garamond" w:hAnsi="Garamond"/>
          <w:bCs/>
          <w:i/>
          <w:iCs/>
        </w:rPr>
        <w:t>Vzdrževanje in nadgradnja programske rešitve GovernmentConnect</w:t>
      </w:r>
      <w:r w:rsidR="006B0C2A" w:rsidRPr="006B0C2A">
        <w:rPr>
          <w:rFonts w:ascii="Garamond" w:hAnsi="Garamond"/>
          <w:bCs/>
          <w:i/>
          <w:iCs/>
        </w:rPr>
        <w:t>«</w:t>
      </w:r>
      <w:r w:rsidRPr="00CE62D3">
        <w:rPr>
          <w:rFonts w:ascii="Garamond" w:hAnsi="Garamond"/>
        </w:rPr>
        <w:t xml:space="preserve">, </w:t>
      </w:r>
      <w:r w:rsidR="008A61DB"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548855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3A310F3C"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07225175" w14:textId="77777777" w:rsidR="00A823EF" w:rsidRPr="00CE62D3" w:rsidRDefault="00A823EF" w:rsidP="00A823EF">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4A9BB51E" w14:textId="77777777" w:rsidR="00A823EF" w:rsidRPr="00CE62D3" w:rsidRDefault="00A823EF" w:rsidP="00A823EF">
      <w:pPr>
        <w:tabs>
          <w:tab w:val="left" w:pos="2520"/>
        </w:tabs>
        <w:spacing w:line="312" w:lineRule="auto"/>
        <w:jc w:val="both"/>
        <w:rPr>
          <w:rFonts w:ascii="Garamond" w:hAnsi="Garamond"/>
          <w:bCs/>
        </w:rPr>
      </w:pPr>
    </w:p>
    <w:p w14:paraId="528021E7" w14:textId="77777777" w:rsidR="00A823EF" w:rsidRPr="00CE62D3" w:rsidRDefault="00A823EF" w:rsidP="00A823EF">
      <w:pPr>
        <w:tabs>
          <w:tab w:val="left" w:pos="2520"/>
        </w:tabs>
        <w:spacing w:line="312" w:lineRule="auto"/>
        <w:jc w:val="both"/>
        <w:rPr>
          <w:rFonts w:ascii="Garamond" w:hAnsi="Garamond"/>
          <w:bCs/>
        </w:rPr>
      </w:pPr>
    </w:p>
    <w:p w14:paraId="18A18B3D" w14:textId="5857F03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87" w:name="_Hlk5280428"/>
      <w:r w:rsidR="00E36B78">
        <w:rPr>
          <w:rFonts w:ascii="Garamond" w:hAnsi="Garamond"/>
          <w:bCs/>
          <w:i/>
        </w:rPr>
        <w:t>Javni štipendijski, razvojni, invalidski in preživninski sklad Republike Slovenije, Dunajska cesta 20, 1000 Ljubljana</w:t>
      </w:r>
      <w:r w:rsidR="00D84E05">
        <w:rPr>
          <w:rFonts w:ascii="Garamond" w:hAnsi="Garamond"/>
          <w:bCs/>
          <w:i/>
        </w:rPr>
        <w:t>,</w:t>
      </w:r>
      <w:r w:rsidRPr="00CE62D3">
        <w:rPr>
          <w:rFonts w:ascii="Garamond" w:hAnsi="Garamond"/>
          <w:bCs/>
        </w:rPr>
        <w:t xml:space="preserve"> </w:t>
      </w:r>
      <w:bookmarkEnd w:id="87"/>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sidR="00354159" w:rsidRPr="00F528A0">
        <w:rPr>
          <w:rFonts w:ascii="Garamond" w:hAnsi="Garamond"/>
          <w:bCs/>
        </w:rPr>
        <w:t>7.</w:t>
      </w:r>
      <w:r w:rsidR="004C211C" w:rsidRPr="00F528A0">
        <w:rPr>
          <w:rFonts w:ascii="Garamond" w:hAnsi="Garamond"/>
          <w:bCs/>
        </w:rPr>
        <w:t>0</w:t>
      </w:r>
      <w:r w:rsidR="00354159" w:rsidRPr="00F528A0">
        <w:rPr>
          <w:rFonts w:ascii="Garamond" w:hAnsi="Garamond"/>
          <w:bCs/>
        </w:rPr>
        <w:t xml:space="preserve">00,00 </w:t>
      </w:r>
      <w:r w:rsidRPr="00F528A0">
        <w:rPr>
          <w:rFonts w:ascii="Garamond" w:hAnsi="Garamond"/>
          <w:bCs/>
        </w:rPr>
        <w:t>EUR.</w:t>
      </w:r>
      <w:r w:rsidRPr="00CE62D3">
        <w:rPr>
          <w:rFonts w:ascii="Garamond" w:hAnsi="Garamond"/>
          <w:bCs/>
        </w:rPr>
        <w:t xml:space="preserve"> Obenem</w:t>
      </w:r>
      <w:r w:rsidRPr="00CE62D3">
        <w:rPr>
          <w:rFonts w:ascii="Garamond" w:hAnsi="Garamond"/>
          <w:bCs/>
          <w:i/>
        </w:rPr>
        <w:t xml:space="preserve"> </w:t>
      </w:r>
      <w:r w:rsidR="00E36B78">
        <w:rPr>
          <w:rFonts w:ascii="Garamond" w:hAnsi="Garamond"/>
          <w:bCs/>
          <w:i/>
        </w:rPr>
        <w:t>Javni štipendijski, razvojni, invalidski in preživninski sklad Republike Slovenije, Dunajska cesta 20,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sidR="00E36B78">
        <w:rPr>
          <w:rFonts w:ascii="Garamond" w:hAnsi="Garamond"/>
          <w:bCs/>
          <w:i/>
        </w:rPr>
        <w:t>Javni štipendijski, razvojni, invalidski in preživninski sklad Republike Slovenije, Dunajska cesta 20, 1000 Ljubljana</w:t>
      </w:r>
      <w:r w:rsidRPr="00CE62D3">
        <w:rPr>
          <w:rFonts w:ascii="Garamond" w:hAnsi="Garamond"/>
          <w:i/>
        </w:rPr>
        <w:t xml:space="preserve"> </w:t>
      </w:r>
      <w:r w:rsidRPr="00CE62D3">
        <w:rPr>
          <w:rFonts w:ascii="Garamond" w:hAnsi="Garamond"/>
          <w:bCs/>
        </w:rPr>
        <w:t xml:space="preserve">menice ne sme trasirati. </w:t>
      </w:r>
    </w:p>
    <w:p w14:paraId="0867615B" w14:textId="77777777" w:rsidR="00A823EF" w:rsidRPr="00CE62D3" w:rsidRDefault="00A823EF" w:rsidP="00A823EF">
      <w:pPr>
        <w:tabs>
          <w:tab w:val="left" w:pos="2520"/>
        </w:tabs>
        <w:spacing w:line="312" w:lineRule="auto"/>
        <w:jc w:val="both"/>
        <w:rPr>
          <w:rFonts w:ascii="Garamond" w:hAnsi="Garamond"/>
          <w:bCs/>
        </w:rPr>
      </w:pPr>
    </w:p>
    <w:p w14:paraId="010E8A66" w14:textId="24C28CEB" w:rsidR="00A823EF" w:rsidRPr="00CE62D3" w:rsidRDefault="00E36B78" w:rsidP="00A823EF">
      <w:pPr>
        <w:tabs>
          <w:tab w:val="left" w:pos="2520"/>
        </w:tabs>
        <w:spacing w:line="312" w:lineRule="auto"/>
        <w:jc w:val="both"/>
        <w:rPr>
          <w:rFonts w:ascii="Garamond" w:hAnsi="Garamond"/>
          <w:bCs/>
        </w:rPr>
      </w:pPr>
      <w:r>
        <w:rPr>
          <w:rFonts w:ascii="Garamond" w:hAnsi="Garamond"/>
          <w:bCs/>
          <w:i/>
        </w:rPr>
        <w:t>Javni štipendijski, razvojni, invalidski in preživninski sklad Republike Slovenije, Dunajska cesta 20, 1000 Ljubljana</w:t>
      </w:r>
      <w:r w:rsidR="00A823EF" w:rsidRPr="00CE62D3">
        <w:rPr>
          <w:rFonts w:ascii="Garamond" w:hAnsi="Garamond"/>
          <w:i/>
        </w:rPr>
        <w:t xml:space="preserve"> </w:t>
      </w:r>
      <w:r w:rsidR="00A823EF" w:rsidRPr="00CE62D3">
        <w:rPr>
          <w:rStyle w:val="xbe"/>
          <w:rFonts w:ascii="Garamond" w:hAnsi="Garamond" w:cs="Arial"/>
          <w:color w:val="222222"/>
        </w:rPr>
        <w:t>p</w:t>
      </w:r>
      <w:r w:rsidR="00A823EF"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CE62D3" w:rsidRDefault="00A823EF" w:rsidP="00A823EF">
      <w:pPr>
        <w:tabs>
          <w:tab w:val="left" w:pos="2520"/>
        </w:tabs>
        <w:spacing w:line="312" w:lineRule="auto"/>
        <w:jc w:val="both"/>
        <w:rPr>
          <w:rFonts w:ascii="Garamond" w:hAnsi="Garamond"/>
          <w:bCs/>
        </w:rPr>
      </w:pPr>
    </w:p>
    <w:p w14:paraId="1FDB11C8" w14:textId="15912B00"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i/>
        </w:rPr>
        <w:t xml:space="preserve">Obenem </w:t>
      </w:r>
      <w:r w:rsidR="00E36B78">
        <w:rPr>
          <w:rFonts w:ascii="Garamond" w:hAnsi="Garamond"/>
          <w:bCs/>
          <w:i/>
        </w:rPr>
        <w:t>Javni štipendijski, razvojni, invalidski in preživninski sklad Republike Slovenije, Dunajska cesta 20,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sidR="004C211C">
        <w:rPr>
          <w:rFonts w:ascii="Garamond" w:hAnsi="Garamond"/>
          <w:bCs/>
        </w:rPr>
        <w:t>1</w:t>
      </w:r>
      <w:r w:rsidRPr="00EC7B2C">
        <w:rPr>
          <w:rFonts w:ascii="Garamond" w:hAnsi="Garamond"/>
          <w:bCs/>
        </w:rPr>
        <w:t>.</w:t>
      </w:r>
      <w:r w:rsidR="008A61DB" w:rsidRPr="00EC7B2C">
        <w:rPr>
          <w:rFonts w:ascii="Garamond" w:hAnsi="Garamond"/>
          <w:bCs/>
        </w:rPr>
        <w:t xml:space="preserve"> </w:t>
      </w:r>
      <w:r w:rsidR="00DE69FD">
        <w:rPr>
          <w:rFonts w:ascii="Garamond" w:hAnsi="Garamond"/>
          <w:bCs/>
        </w:rPr>
        <w:t>1</w:t>
      </w:r>
      <w:r w:rsidR="004C211C">
        <w:rPr>
          <w:rFonts w:ascii="Garamond" w:hAnsi="Garamond"/>
          <w:bCs/>
        </w:rPr>
        <w:t>2</w:t>
      </w:r>
      <w:r w:rsidRPr="00EC7B2C">
        <w:rPr>
          <w:rFonts w:ascii="Garamond" w:hAnsi="Garamond"/>
          <w:bCs/>
        </w:rPr>
        <w:t>.</w:t>
      </w:r>
      <w:r w:rsidR="008A61DB" w:rsidRPr="00EC7B2C">
        <w:rPr>
          <w:rFonts w:ascii="Garamond" w:hAnsi="Garamond"/>
          <w:bCs/>
        </w:rPr>
        <w:t xml:space="preserve"> </w:t>
      </w:r>
      <w:r w:rsidRPr="00EC7B2C">
        <w:rPr>
          <w:rFonts w:ascii="Garamond" w:hAnsi="Garamond"/>
          <w:bCs/>
        </w:rPr>
        <w:t>20</w:t>
      </w:r>
      <w:r w:rsidR="008A61DB" w:rsidRPr="00EC7B2C">
        <w:rPr>
          <w:rFonts w:ascii="Garamond" w:hAnsi="Garamond"/>
          <w:bCs/>
        </w:rPr>
        <w:t>2</w:t>
      </w:r>
      <w:r w:rsidR="006B0C2A">
        <w:rPr>
          <w:rFonts w:ascii="Garamond" w:hAnsi="Garamond"/>
          <w:bCs/>
        </w:rPr>
        <w:t>2</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3245F80B" w14:textId="77777777" w:rsidR="00A823EF" w:rsidRPr="00CE62D3" w:rsidRDefault="00A823EF" w:rsidP="00A823EF">
      <w:pPr>
        <w:tabs>
          <w:tab w:val="left" w:pos="2520"/>
        </w:tabs>
        <w:spacing w:line="312" w:lineRule="auto"/>
        <w:jc w:val="both"/>
        <w:rPr>
          <w:rFonts w:ascii="Garamond" w:hAnsi="Garamond"/>
          <w:bCs/>
        </w:rPr>
      </w:pPr>
    </w:p>
    <w:p w14:paraId="414979A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3ACDC278" w14:textId="77777777" w:rsidR="00A823EF" w:rsidRPr="00CE62D3" w:rsidRDefault="00A823EF" w:rsidP="00A823EF">
      <w:pPr>
        <w:tabs>
          <w:tab w:val="left" w:pos="2520"/>
        </w:tabs>
        <w:spacing w:line="312" w:lineRule="auto"/>
        <w:jc w:val="both"/>
        <w:rPr>
          <w:rFonts w:ascii="Garamond" w:hAnsi="Garamond"/>
          <w:b/>
          <w:bCs/>
        </w:rPr>
      </w:pPr>
    </w:p>
    <w:p w14:paraId="02AA44DF" w14:textId="77777777" w:rsidR="00A823EF" w:rsidRPr="00CE62D3" w:rsidRDefault="00A823EF" w:rsidP="00A823EF">
      <w:pPr>
        <w:tabs>
          <w:tab w:val="left" w:pos="2520"/>
        </w:tabs>
        <w:spacing w:line="312" w:lineRule="auto"/>
        <w:jc w:val="both"/>
        <w:rPr>
          <w:rFonts w:ascii="Garamond" w:hAnsi="Garamond"/>
          <w:b/>
          <w:bCs/>
        </w:rPr>
      </w:pPr>
    </w:p>
    <w:p w14:paraId="5920D93B" w14:textId="77777777" w:rsidR="00A823EF" w:rsidRPr="00CE62D3" w:rsidRDefault="00A823EF" w:rsidP="00A823EF">
      <w:pPr>
        <w:tabs>
          <w:tab w:val="left" w:pos="2520"/>
        </w:tabs>
        <w:spacing w:line="312" w:lineRule="auto"/>
        <w:jc w:val="both"/>
        <w:rPr>
          <w:rFonts w:ascii="Garamond" w:hAnsi="Garamond"/>
          <w:b/>
          <w:bCs/>
        </w:rPr>
      </w:pPr>
    </w:p>
    <w:p w14:paraId="5C3A8B72" w14:textId="77777777" w:rsidR="00A823EF" w:rsidRPr="00CE62D3" w:rsidRDefault="00A823EF" w:rsidP="00A823EF">
      <w:pPr>
        <w:tabs>
          <w:tab w:val="left" w:pos="2520"/>
        </w:tabs>
        <w:spacing w:line="312" w:lineRule="auto"/>
        <w:jc w:val="both"/>
        <w:rPr>
          <w:rFonts w:ascii="Garamond" w:hAnsi="Garamond"/>
          <w:b/>
          <w:bCs/>
        </w:rPr>
      </w:pPr>
    </w:p>
    <w:p w14:paraId="4D046B2E" w14:textId="77777777" w:rsidR="00A823EF" w:rsidRPr="00CE62D3" w:rsidRDefault="00A823EF" w:rsidP="00A823EF">
      <w:pPr>
        <w:tabs>
          <w:tab w:val="left" w:pos="2520"/>
        </w:tabs>
        <w:spacing w:line="312" w:lineRule="auto"/>
        <w:jc w:val="both"/>
        <w:rPr>
          <w:rFonts w:ascii="Garamond" w:hAnsi="Garamond"/>
          <w:b/>
          <w:bCs/>
        </w:rPr>
      </w:pPr>
    </w:p>
    <w:p w14:paraId="3D90AA97" w14:textId="77777777" w:rsidR="00A823EF" w:rsidRPr="00CE62D3" w:rsidRDefault="00A823EF" w:rsidP="00A823EF">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23C9EE76" w14:textId="14CDDB31" w:rsidR="00A823EF" w:rsidRPr="00CE62D3" w:rsidRDefault="00A823EF" w:rsidP="00E354DD">
      <w:pPr>
        <w:rPr>
          <w:rFonts w:ascii="Garamond" w:hAnsi="Garamond"/>
        </w:rPr>
      </w:pPr>
    </w:p>
    <w:p w14:paraId="385EB4BA" w14:textId="2033F0D3" w:rsidR="00A823EF" w:rsidRPr="00CE62D3" w:rsidRDefault="00A823EF" w:rsidP="00E354DD">
      <w:pPr>
        <w:rPr>
          <w:rFonts w:ascii="Garamond" w:hAnsi="Garamond"/>
        </w:rPr>
      </w:pPr>
    </w:p>
    <w:p w14:paraId="03AA8F2B" w14:textId="41432728" w:rsidR="008A61DB" w:rsidRPr="00CE62D3" w:rsidRDefault="008A61DB" w:rsidP="00E354DD">
      <w:pPr>
        <w:rPr>
          <w:rFonts w:ascii="Garamond" w:hAnsi="Garamond"/>
        </w:rPr>
      </w:pPr>
    </w:p>
    <w:p w14:paraId="48420EC2" w14:textId="32212D52" w:rsidR="008A61DB" w:rsidRPr="00CE62D3" w:rsidRDefault="008A61DB" w:rsidP="00E354DD">
      <w:pPr>
        <w:rPr>
          <w:rFonts w:ascii="Garamond" w:hAnsi="Garamond"/>
        </w:rPr>
      </w:pPr>
    </w:p>
    <w:p w14:paraId="3DD48240" w14:textId="1C959477" w:rsidR="008A61DB" w:rsidRPr="00CE62D3" w:rsidRDefault="008A61DB" w:rsidP="00E354DD">
      <w:pPr>
        <w:rPr>
          <w:rFonts w:ascii="Garamond" w:hAnsi="Garamond"/>
        </w:rPr>
      </w:pPr>
    </w:p>
    <w:p w14:paraId="316D4A16" w14:textId="2E6FFA66" w:rsidR="008A61DB" w:rsidRPr="00CE62D3" w:rsidRDefault="008A61DB" w:rsidP="00E354DD">
      <w:pPr>
        <w:rPr>
          <w:rFonts w:ascii="Garamond" w:hAnsi="Garamond"/>
        </w:rPr>
      </w:pPr>
    </w:p>
    <w:p w14:paraId="18E5DD25" w14:textId="77777777" w:rsidR="008B2634" w:rsidRPr="00CE62D3" w:rsidRDefault="008B2634" w:rsidP="00E354DD">
      <w:pPr>
        <w:rPr>
          <w:rFonts w:ascii="Garamond" w:hAnsi="Garamond"/>
        </w:rPr>
      </w:pPr>
    </w:p>
    <w:p w14:paraId="6C00B938" w14:textId="72CE9C9E" w:rsidR="008A61DB" w:rsidRPr="00CE62D3" w:rsidRDefault="008A61DB" w:rsidP="008A61DB">
      <w:pPr>
        <w:pStyle w:val="Naslov1"/>
      </w:pPr>
      <w:bookmarkStart w:id="88" w:name="_Toc115764557"/>
      <w:r w:rsidRPr="00CE62D3">
        <w:t>Izjava o predložitvi finančnega zavarovanja za dobro izvedbo pogodbenih obveznosti</w:t>
      </w:r>
      <w:bookmarkEnd w:id="88"/>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7A518F4A"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FE513D">
        <w:rPr>
          <w:rFonts w:ascii="Garamond" w:eastAsiaTheme="minorHAnsi" w:hAnsi="Garamond" w:cstheme="minorBidi"/>
          <w:i/>
        </w:rPr>
        <w:t>Vzdrževanje in nadgradnja programske rešitve GovernmentConnect</w:t>
      </w:r>
      <w:r w:rsidR="00583FA7">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4B134486"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B01E11">
        <w:rPr>
          <w:rFonts w:ascii="Garamond" w:hAnsi="Garamond" w:cstheme="minorBidi"/>
          <w:kern w:val="3"/>
        </w:rPr>
        <w:t>okvirnega sporazuma</w:t>
      </w:r>
      <w:r w:rsidRPr="00CE62D3">
        <w:rPr>
          <w:rFonts w:ascii="Garamond" w:hAnsi="Garamond" w:cstheme="minorBidi"/>
          <w:kern w:val="3"/>
        </w:rPr>
        <w:t xml:space="preserve"> o izvedbi javnega naročila naročniku izročili garancijo za dobro izvedbo pogodbenih obveznosti, ki bo skladna z zahtevami iz razpisne dokumentacije in obrazcu</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10B1A1F4" w:rsidR="008A61DB" w:rsidRPr="00CE62D3" w:rsidRDefault="008A61DB"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30BFEBD6" w:rsidR="008A61DB" w:rsidRPr="00CE62D3" w:rsidRDefault="008A61DB"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3A5AD4E2" w14:textId="7D2B5A6A" w:rsidR="008A61DB" w:rsidRDefault="008A61DB" w:rsidP="00E354DD">
      <w:pPr>
        <w:rPr>
          <w:rFonts w:ascii="Garamond" w:hAnsi="Garamond"/>
        </w:rPr>
      </w:pPr>
    </w:p>
    <w:p w14:paraId="0338964A" w14:textId="2CEA3913" w:rsidR="004C211C" w:rsidRDefault="004C211C" w:rsidP="00E354DD">
      <w:pPr>
        <w:rPr>
          <w:rFonts w:ascii="Garamond" w:hAnsi="Garamond"/>
        </w:rPr>
      </w:pPr>
    </w:p>
    <w:p w14:paraId="309C5D7B" w14:textId="79BAFE6A" w:rsidR="004C211C" w:rsidRDefault="004C211C" w:rsidP="00E354DD">
      <w:pPr>
        <w:rPr>
          <w:rFonts w:ascii="Garamond" w:hAnsi="Garamond"/>
        </w:rPr>
      </w:pPr>
    </w:p>
    <w:p w14:paraId="15BF1455" w14:textId="77777777" w:rsidR="004C211C" w:rsidRPr="00CE62D3" w:rsidRDefault="004C211C" w:rsidP="00E354DD">
      <w:pPr>
        <w:rPr>
          <w:rFonts w:ascii="Garamond" w:hAnsi="Garamond"/>
        </w:rPr>
      </w:pPr>
    </w:p>
    <w:p w14:paraId="72F1C335" w14:textId="3FDABD5E" w:rsidR="008A61DB" w:rsidRPr="00CE62D3" w:rsidRDefault="008A61DB" w:rsidP="00E354DD">
      <w:pPr>
        <w:rPr>
          <w:rFonts w:ascii="Garamond" w:hAnsi="Garamond"/>
        </w:rPr>
      </w:pPr>
    </w:p>
    <w:p w14:paraId="459F9564" w14:textId="1632F9CB" w:rsidR="008A61DB" w:rsidRPr="00CE62D3" w:rsidRDefault="008A61DB" w:rsidP="00E354DD">
      <w:pPr>
        <w:rPr>
          <w:rFonts w:ascii="Garamond" w:hAnsi="Garamond"/>
        </w:rPr>
      </w:pPr>
    </w:p>
    <w:p w14:paraId="3CA599C4" w14:textId="05CB7A12" w:rsidR="008A61DB" w:rsidRDefault="008A61DB" w:rsidP="00E354DD">
      <w:pPr>
        <w:rPr>
          <w:rFonts w:ascii="Garamond" w:hAnsi="Garamond"/>
        </w:rPr>
      </w:pPr>
    </w:p>
    <w:p w14:paraId="6A16AC83" w14:textId="53BC3FA3" w:rsidR="006B0C2A" w:rsidRDefault="006B0C2A" w:rsidP="00E354DD">
      <w:pPr>
        <w:rPr>
          <w:rFonts w:ascii="Garamond" w:hAnsi="Garamond"/>
        </w:rPr>
      </w:pPr>
    </w:p>
    <w:p w14:paraId="77E21FEF" w14:textId="77777777" w:rsidR="006B0C2A" w:rsidRDefault="006B0C2A" w:rsidP="00E354DD">
      <w:pPr>
        <w:rPr>
          <w:rFonts w:ascii="Garamond" w:hAnsi="Garamond"/>
        </w:rPr>
      </w:pPr>
    </w:p>
    <w:p w14:paraId="00A23F8A" w14:textId="77777777" w:rsidR="00F108F2" w:rsidRPr="00CE62D3" w:rsidRDefault="00F108F2" w:rsidP="00E354DD">
      <w:pPr>
        <w:rPr>
          <w:rFonts w:ascii="Garamond" w:hAnsi="Garamond"/>
        </w:rPr>
      </w:pPr>
    </w:p>
    <w:p w14:paraId="23941BCE" w14:textId="13683C86" w:rsidR="005D6156" w:rsidRDefault="005D6156" w:rsidP="005D6156">
      <w:pPr>
        <w:pStyle w:val="Naslov1"/>
      </w:pPr>
      <w:bookmarkStart w:id="89" w:name="_Toc115764558"/>
      <w:r>
        <w:t>Bančna garancija za dobro izvedbo pogodbenih obveznosti</w:t>
      </w:r>
      <w:bookmarkEnd w:id="89"/>
      <w:r>
        <w:t xml:space="preserve"> </w:t>
      </w:r>
    </w:p>
    <w:p w14:paraId="20E6A0AC" w14:textId="77777777" w:rsidR="005D6156" w:rsidRPr="00CE62D3" w:rsidRDefault="005D6156" w:rsidP="00E354DD">
      <w:pPr>
        <w:rPr>
          <w:rFonts w:ascii="Garamond" w:hAnsi="Garamond"/>
        </w:rPr>
      </w:pPr>
    </w:p>
    <w:p w14:paraId="04069C67" w14:textId="76EB0A57"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FE513D">
        <w:rPr>
          <w:rFonts w:ascii="Garamond" w:eastAsiaTheme="minorHAnsi" w:hAnsi="Garamond" w:cstheme="minorHAnsi"/>
          <w:color w:val="000000"/>
          <w:lang w:eastAsia="en-US"/>
        </w:rPr>
        <w:t>Vzdrževanje in nadgradnja programske rešitve GovernmentConnect</w:t>
      </w:r>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5D6156">
        <w:rPr>
          <w:rFonts w:ascii="Garamond" w:hAnsi="Garamond" w:cstheme="minorHAnsi"/>
          <w:i/>
          <w:iCs/>
        </w:rPr>
        <w:t>Razvoj programske rešitve za upravljanje javnih razpisov/pozivov</w:t>
      </w:r>
      <w:r w:rsidRPr="005D6156">
        <w:rPr>
          <w:rFonts w:ascii="Garamond" w:eastAsiaTheme="minorHAnsi" w:hAnsi="Garamond" w:cstheme="minorHAnsi"/>
          <w:b/>
          <w:lang w:eastAsia="en-US"/>
        </w:rPr>
        <w:t xml:space="preserve"> </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 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3501A2D7" w:rsidR="005D6156" w:rsidRDefault="005D6156" w:rsidP="00E354DD">
      <w:pPr>
        <w:rPr>
          <w:rFonts w:ascii="Garamond" w:hAnsi="Garamond"/>
        </w:rPr>
      </w:pPr>
    </w:p>
    <w:p w14:paraId="1AD0EBF2" w14:textId="5E7BC30A" w:rsidR="005D6156" w:rsidRDefault="005D6156" w:rsidP="00E354DD">
      <w:pPr>
        <w:rPr>
          <w:rFonts w:ascii="Garamond" w:hAnsi="Garamond"/>
        </w:rPr>
      </w:pPr>
    </w:p>
    <w:p w14:paraId="4CF63F62" w14:textId="1DEA69E5" w:rsidR="004C211C" w:rsidRDefault="004C211C" w:rsidP="00E354DD">
      <w:pPr>
        <w:rPr>
          <w:rFonts w:ascii="Garamond" w:hAnsi="Garamond"/>
        </w:rPr>
      </w:pPr>
    </w:p>
    <w:p w14:paraId="44ED411F" w14:textId="77777777" w:rsidR="004C211C" w:rsidRPr="00CE62D3" w:rsidRDefault="004C211C" w:rsidP="00E354DD">
      <w:pPr>
        <w:rPr>
          <w:rFonts w:ascii="Garamond" w:hAnsi="Garamond"/>
        </w:rPr>
      </w:pPr>
    </w:p>
    <w:p w14:paraId="59D2A95B" w14:textId="77777777" w:rsidR="008A61DB" w:rsidRPr="00CE62D3" w:rsidRDefault="008A61DB" w:rsidP="00E354DD">
      <w:pPr>
        <w:rPr>
          <w:rFonts w:ascii="Garamond" w:hAnsi="Garamond"/>
        </w:rPr>
      </w:pPr>
    </w:p>
    <w:p w14:paraId="510CED65" w14:textId="6A4FAA49" w:rsidR="0094229C" w:rsidRPr="00CE62D3" w:rsidRDefault="00F80B16" w:rsidP="0088101B">
      <w:pPr>
        <w:pStyle w:val="Naslov1"/>
        <w:rPr>
          <w:lang w:eastAsia="sl-SI"/>
        </w:rPr>
      </w:pPr>
      <w:bookmarkStart w:id="90" w:name="_Toc115764559"/>
      <w:r w:rsidRPr="00CE62D3">
        <w:rPr>
          <w:lang w:eastAsia="sl-SI"/>
        </w:rPr>
        <w:t>R</w:t>
      </w:r>
      <w:r w:rsidR="0094229C" w:rsidRPr="00CE62D3">
        <w:rPr>
          <w:lang w:eastAsia="sl-SI"/>
        </w:rPr>
        <w:t>eference</w:t>
      </w:r>
      <w:r w:rsidR="00102D97">
        <w:rPr>
          <w:rStyle w:val="Sprotnaopomba-sklic"/>
          <w:lang w:eastAsia="sl-SI"/>
        </w:rPr>
        <w:footnoteReference w:id="2"/>
      </w:r>
      <w:bookmarkEnd w:id="90"/>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2BC4574C"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bookmarkStart w:id="91" w:name="_Hlk111538145"/>
      <w:r w:rsidR="00FE513D">
        <w:rPr>
          <w:rFonts w:ascii="Garamond" w:hAnsi="Garamond" w:cstheme="minorHAnsi"/>
        </w:rPr>
        <w:t>Vzdrževanje in nadgradnja programske rešitve GovernmentConnect</w:t>
      </w:r>
      <w:bookmarkEnd w:id="91"/>
      <w:r w:rsidR="00A15B9B" w:rsidRPr="00A15B9B">
        <w:rPr>
          <w:rFonts w:ascii="Garamond" w:hAnsi="Garamond" w:cstheme="minorHAnsi"/>
        </w:rPr>
        <w:t>«</w:t>
      </w: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6E1C31FD" w:rsidR="005D6156" w:rsidRDefault="005D6156" w:rsidP="00A15B9B">
      <w:pPr>
        <w:spacing w:line="312" w:lineRule="auto"/>
        <w:jc w:val="both"/>
        <w:rPr>
          <w:rFonts w:ascii="Garamond" w:hAnsi="Garamond" w:cstheme="minorHAnsi"/>
          <w:i/>
          <w:iCs/>
        </w:rPr>
      </w:pPr>
      <w:r w:rsidRPr="00A15B9B">
        <w:rPr>
          <w:rFonts w:ascii="Garamond" w:hAnsi="Garamond" w:cstheme="minorHAnsi"/>
          <w:i/>
          <w:iCs/>
        </w:rPr>
        <w:t xml:space="preserve">priglašam referenčni projekt: </w:t>
      </w:r>
    </w:p>
    <w:p w14:paraId="4AB6BB4F" w14:textId="5F3C9E0A" w:rsidR="004A3290" w:rsidRDefault="004A3290" w:rsidP="00A15B9B">
      <w:pPr>
        <w:spacing w:line="312" w:lineRule="auto"/>
        <w:jc w:val="both"/>
        <w:rPr>
          <w:rFonts w:ascii="Garamond" w:hAnsi="Garamond" w:cstheme="minorHAnsi"/>
          <w:i/>
          <w:iCs/>
        </w:rPr>
      </w:pPr>
    </w:p>
    <w:tbl>
      <w:tblPr>
        <w:tblStyle w:val="Tabelamrea"/>
        <w:tblW w:w="0" w:type="auto"/>
        <w:tblLook w:val="04A0" w:firstRow="1" w:lastRow="0" w:firstColumn="1" w:lastColumn="0" w:noHBand="0" w:noVBand="1"/>
      </w:tblPr>
      <w:tblGrid>
        <w:gridCol w:w="4531"/>
        <w:gridCol w:w="4531"/>
      </w:tblGrid>
      <w:tr w:rsidR="004A3290" w14:paraId="1939E02F" w14:textId="77777777" w:rsidTr="004A3290">
        <w:tc>
          <w:tcPr>
            <w:tcW w:w="4531" w:type="dxa"/>
          </w:tcPr>
          <w:p w14:paraId="30D58A2E" w14:textId="77777777" w:rsidR="004A3290" w:rsidRDefault="004A3290" w:rsidP="00A15B9B">
            <w:pPr>
              <w:spacing w:line="312" w:lineRule="auto"/>
              <w:jc w:val="both"/>
              <w:rPr>
                <w:rFonts w:ascii="Garamond" w:hAnsi="Garamond" w:cstheme="minorHAnsi"/>
              </w:rPr>
            </w:pPr>
            <w:r w:rsidRPr="004A3290">
              <w:rPr>
                <w:rFonts w:ascii="Garamond" w:hAnsi="Garamond" w:cstheme="minorHAnsi"/>
              </w:rPr>
              <w:t>Naziv referenčnega projekta</w:t>
            </w:r>
          </w:p>
          <w:p w14:paraId="2EA91306" w14:textId="4F19EE3D" w:rsidR="00F35DD1" w:rsidRPr="004A3290" w:rsidRDefault="00F35DD1" w:rsidP="00A15B9B">
            <w:pPr>
              <w:spacing w:line="312" w:lineRule="auto"/>
              <w:jc w:val="both"/>
              <w:rPr>
                <w:rFonts w:ascii="Garamond" w:hAnsi="Garamond" w:cstheme="minorHAnsi"/>
              </w:rPr>
            </w:pPr>
          </w:p>
        </w:tc>
        <w:tc>
          <w:tcPr>
            <w:tcW w:w="4531" w:type="dxa"/>
          </w:tcPr>
          <w:p w14:paraId="274B9257" w14:textId="77777777" w:rsidR="004A3290" w:rsidRPr="004A3290" w:rsidRDefault="004A3290" w:rsidP="00A15B9B">
            <w:pPr>
              <w:spacing w:line="312" w:lineRule="auto"/>
              <w:jc w:val="both"/>
              <w:rPr>
                <w:rFonts w:ascii="Garamond" w:hAnsi="Garamond" w:cstheme="minorHAnsi"/>
              </w:rPr>
            </w:pPr>
          </w:p>
        </w:tc>
      </w:tr>
      <w:tr w:rsidR="004A3290" w14:paraId="5B027AF0" w14:textId="77777777" w:rsidTr="004A3290">
        <w:tc>
          <w:tcPr>
            <w:tcW w:w="4531" w:type="dxa"/>
          </w:tcPr>
          <w:p w14:paraId="5C5A36FA" w14:textId="243F1CD0"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Naročnik (referencodajalec) </w:t>
            </w:r>
          </w:p>
        </w:tc>
        <w:tc>
          <w:tcPr>
            <w:tcW w:w="4531" w:type="dxa"/>
          </w:tcPr>
          <w:p w14:paraId="0BFBEEBD" w14:textId="77777777" w:rsidR="004A3290" w:rsidRPr="004A3290" w:rsidRDefault="004A3290" w:rsidP="00A15B9B">
            <w:pPr>
              <w:spacing w:line="312" w:lineRule="auto"/>
              <w:jc w:val="both"/>
              <w:rPr>
                <w:rFonts w:ascii="Garamond" w:hAnsi="Garamond" w:cstheme="minorHAnsi"/>
              </w:rPr>
            </w:pPr>
          </w:p>
        </w:tc>
      </w:tr>
      <w:tr w:rsidR="00F528A0" w14:paraId="322B4B4E" w14:textId="77777777" w:rsidTr="004A3290">
        <w:tc>
          <w:tcPr>
            <w:tcW w:w="4531" w:type="dxa"/>
          </w:tcPr>
          <w:p w14:paraId="2D8E61CD" w14:textId="605805FD" w:rsidR="00F528A0" w:rsidRDefault="00F528A0" w:rsidP="00A15B9B">
            <w:pPr>
              <w:spacing w:line="312" w:lineRule="auto"/>
              <w:jc w:val="both"/>
              <w:rPr>
                <w:rFonts w:ascii="Garamond" w:hAnsi="Garamond" w:cstheme="minorHAnsi"/>
              </w:rPr>
            </w:pPr>
            <w:r>
              <w:rPr>
                <w:rFonts w:ascii="Garamond" w:hAnsi="Garamond" w:cstheme="minorHAnsi"/>
              </w:rPr>
              <w:t xml:space="preserve">Opis referenčnih storitev </w:t>
            </w:r>
          </w:p>
        </w:tc>
        <w:tc>
          <w:tcPr>
            <w:tcW w:w="4531" w:type="dxa"/>
          </w:tcPr>
          <w:p w14:paraId="760562A1" w14:textId="77777777" w:rsidR="00F528A0" w:rsidRDefault="00F528A0" w:rsidP="00A15B9B">
            <w:pPr>
              <w:spacing w:line="312" w:lineRule="auto"/>
              <w:jc w:val="both"/>
              <w:rPr>
                <w:rFonts w:ascii="Garamond" w:hAnsi="Garamond" w:cstheme="minorHAnsi"/>
              </w:rPr>
            </w:pPr>
          </w:p>
          <w:p w14:paraId="78A95BC9" w14:textId="77777777" w:rsidR="00F528A0" w:rsidRDefault="00F528A0" w:rsidP="00A15B9B">
            <w:pPr>
              <w:spacing w:line="312" w:lineRule="auto"/>
              <w:jc w:val="both"/>
              <w:rPr>
                <w:rFonts w:ascii="Garamond" w:hAnsi="Garamond" w:cstheme="minorHAnsi"/>
              </w:rPr>
            </w:pPr>
          </w:p>
          <w:p w14:paraId="53CCAAF9" w14:textId="77777777" w:rsidR="00F528A0" w:rsidRDefault="00F528A0" w:rsidP="00A15B9B">
            <w:pPr>
              <w:spacing w:line="312" w:lineRule="auto"/>
              <w:jc w:val="both"/>
              <w:rPr>
                <w:rFonts w:ascii="Garamond" w:hAnsi="Garamond" w:cstheme="minorHAnsi"/>
              </w:rPr>
            </w:pPr>
          </w:p>
          <w:p w14:paraId="590359C2" w14:textId="77777777" w:rsidR="00F528A0" w:rsidRDefault="00F528A0" w:rsidP="00A15B9B">
            <w:pPr>
              <w:spacing w:line="312" w:lineRule="auto"/>
              <w:jc w:val="both"/>
              <w:rPr>
                <w:rFonts w:ascii="Garamond" w:hAnsi="Garamond" w:cstheme="minorHAnsi"/>
              </w:rPr>
            </w:pPr>
          </w:p>
          <w:p w14:paraId="4A4AC9C4" w14:textId="5F79A6DD" w:rsidR="00F528A0" w:rsidRPr="004A3290" w:rsidRDefault="00F528A0" w:rsidP="00A15B9B">
            <w:pPr>
              <w:spacing w:line="312" w:lineRule="auto"/>
              <w:jc w:val="both"/>
              <w:rPr>
                <w:rFonts w:ascii="Garamond" w:hAnsi="Garamond" w:cstheme="minorHAnsi"/>
              </w:rPr>
            </w:pPr>
          </w:p>
        </w:tc>
      </w:tr>
      <w:tr w:rsidR="004A3290" w14:paraId="4E48FD0A" w14:textId="77777777" w:rsidTr="004A3290">
        <w:tc>
          <w:tcPr>
            <w:tcW w:w="4531" w:type="dxa"/>
          </w:tcPr>
          <w:p w14:paraId="09331E76" w14:textId="6131B2E1"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pričetka </w:t>
            </w:r>
            <w:r w:rsidR="00F528A0">
              <w:rPr>
                <w:rFonts w:ascii="Garamond" w:hAnsi="Garamond" w:cstheme="minorHAnsi"/>
              </w:rPr>
              <w:t>izvajanja storitve</w:t>
            </w:r>
            <w:r>
              <w:rPr>
                <w:rFonts w:ascii="Garamond" w:hAnsi="Garamond" w:cstheme="minorHAnsi"/>
              </w:rPr>
              <w:t xml:space="preserve"> </w:t>
            </w:r>
          </w:p>
        </w:tc>
        <w:tc>
          <w:tcPr>
            <w:tcW w:w="4531" w:type="dxa"/>
          </w:tcPr>
          <w:p w14:paraId="09243D1B" w14:textId="77777777" w:rsidR="004A3290" w:rsidRPr="004A3290" w:rsidRDefault="004A3290" w:rsidP="00A15B9B">
            <w:pPr>
              <w:spacing w:line="312" w:lineRule="auto"/>
              <w:jc w:val="both"/>
              <w:rPr>
                <w:rFonts w:ascii="Garamond" w:hAnsi="Garamond" w:cstheme="minorHAnsi"/>
              </w:rPr>
            </w:pPr>
          </w:p>
        </w:tc>
      </w:tr>
      <w:tr w:rsidR="004A3290" w14:paraId="44D09531" w14:textId="77777777" w:rsidTr="004A3290">
        <w:tc>
          <w:tcPr>
            <w:tcW w:w="4531" w:type="dxa"/>
          </w:tcPr>
          <w:p w14:paraId="6120465E" w14:textId="4AA85294"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w:t>
            </w:r>
            <w:r w:rsidR="00F528A0">
              <w:rPr>
                <w:rFonts w:ascii="Garamond" w:hAnsi="Garamond" w:cstheme="minorHAnsi"/>
              </w:rPr>
              <w:t xml:space="preserve">prenehanja izvajanja storitve </w:t>
            </w:r>
          </w:p>
        </w:tc>
        <w:tc>
          <w:tcPr>
            <w:tcW w:w="4531" w:type="dxa"/>
          </w:tcPr>
          <w:p w14:paraId="2E3866E8" w14:textId="77777777" w:rsidR="004A3290" w:rsidRPr="004A3290" w:rsidRDefault="004A3290" w:rsidP="00A15B9B">
            <w:pPr>
              <w:spacing w:line="312" w:lineRule="auto"/>
              <w:jc w:val="both"/>
              <w:rPr>
                <w:rFonts w:ascii="Garamond" w:hAnsi="Garamond" w:cstheme="minorHAnsi"/>
              </w:rPr>
            </w:pPr>
          </w:p>
        </w:tc>
      </w:tr>
    </w:tbl>
    <w:p w14:paraId="3387C564" w14:textId="7AAC6C69" w:rsidR="004A3290" w:rsidRDefault="004A3290" w:rsidP="00A15B9B">
      <w:pPr>
        <w:spacing w:line="312" w:lineRule="auto"/>
        <w:jc w:val="both"/>
        <w:rPr>
          <w:rFonts w:ascii="Garamond" w:hAnsi="Garamond" w:cstheme="minorHAnsi"/>
          <w:i/>
          <w:iCs/>
        </w:rPr>
      </w:pPr>
    </w:p>
    <w:p w14:paraId="43C7E53D" w14:textId="66B240FB" w:rsidR="004A3290" w:rsidRDefault="004A3290" w:rsidP="00A15B9B">
      <w:pPr>
        <w:spacing w:line="312" w:lineRule="auto"/>
        <w:jc w:val="both"/>
        <w:rPr>
          <w:rFonts w:ascii="Garamond" w:hAnsi="Garamond" w:cstheme="minorHAnsi"/>
          <w:i/>
          <w:iCs/>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0B22CF65" w:rsidR="00927260" w:rsidRDefault="00927260" w:rsidP="0088101B">
      <w:pPr>
        <w:spacing w:line="312" w:lineRule="auto"/>
        <w:ind w:left="3686"/>
        <w:jc w:val="both"/>
        <w:rPr>
          <w:rFonts w:ascii="Garamond" w:hAnsi="Garamond"/>
        </w:rPr>
      </w:pPr>
    </w:p>
    <w:p w14:paraId="517B1082" w14:textId="79353B9E" w:rsidR="00F35DD1" w:rsidRDefault="00F35DD1" w:rsidP="0088101B">
      <w:pPr>
        <w:spacing w:line="312" w:lineRule="auto"/>
        <w:ind w:left="3686"/>
        <w:jc w:val="both"/>
        <w:rPr>
          <w:rFonts w:ascii="Garamond" w:hAnsi="Garamond"/>
        </w:rPr>
      </w:pPr>
    </w:p>
    <w:p w14:paraId="0A3D07ED" w14:textId="6265B562" w:rsidR="00F35DD1" w:rsidRDefault="00F35DD1" w:rsidP="0088101B">
      <w:pPr>
        <w:spacing w:line="312" w:lineRule="auto"/>
        <w:ind w:left="3686"/>
        <w:jc w:val="both"/>
        <w:rPr>
          <w:rFonts w:ascii="Garamond" w:hAnsi="Garamond"/>
        </w:rPr>
      </w:pPr>
    </w:p>
    <w:p w14:paraId="72EC69D5" w14:textId="72A50C88" w:rsidR="00F35DD1" w:rsidRDefault="00F35DD1" w:rsidP="0088101B">
      <w:pPr>
        <w:spacing w:line="312" w:lineRule="auto"/>
        <w:ind w:left="3686"/>
        <w:jc w:val="both"/>
        <w:rPr>
          <w:rFonts w:ascii="Garamond" w:hAnsi="Garamond"/>
        </w:rPr>
      </w:pPr>
    </w:p>
    <w:p w14:paraId="40DEBCDC" w14:textId="3C001CB6" w:rsidR="00F35DD1" w:rsidRDefault="00F35DD1" w:rsidP="0088101B">
      <w:pPr>
        <w:spacing w:line="312" w:lineRule="auto"/>
        <w:ind w:left="3686"/>
        <w:jc w:val="both"/>
        <w:rPr>
          <w:rFonts w:ascii="Garamond" w:hAnsi="Garamond"/>
        </w:rPr>
      </w:pPr>
    </w:p>
    <w:p w14:paraId="6B5A5552" w14:textId="03881784" w:rsidR="00F35DD1" w:rsidRDefault="00F35DD1" w:rsidP="0088101B">
      <w:pPr>
        <w:spacing w:line="312" w:lineRule="auto"/>
        <w:ind w:left="3686"/>
        <w:jc w:val="both"/>
        <w:rPr>
          <w:rFonts w:ascii="Garamond" w:hAnsi="Garamond"/>
        </w:rPr>
      </w:pPr>
    </w:p>
    <w:p w14:paraId="16FAC5A6" w14:textId="2D7D289A" w:rsidR="00F35DD1" w:rsidRDefault="00F35DD1" w:rsidP="0088101B">
      <w:pPr>
        <w:spacing w:line="312" w:lineRule="auto"/>
        <w:ind w:left="3686"/>
        <w:jc w:val="both"/>
        <w:rPr>
          <w:rFonts w:ascii="Garamond" w:hAnsi="Garamond"/>
        </w:rPr>
      </w:pPr>
    </w:p>
    <w:p w14:paraId="358B77BC" w14:textId="77777777" w:rsidR="00F35DD1" w:rsidRDefault="00F35DD1" w:rsidP="0088101B">
      <w:pPr>
        <w:spacing w:line="312" w:lineRule="auto"/>
        <w:ind w:left="3686"/>
        <w:jc w:val="both"/>
        <w:rPr>
          <w:rFonts w:ascii="Garamond" w:hAnsi="Garamond"/>
        </w:rPr>
      </w:pPr>
    </w:p>
    <w:p w14:paraId="10D1E5FF" w14:textId="62D7DC41" w:rsidR="00927260" w:rsidRDefault="00927260" w:rsidP="0088101B">
      <w:pPr>
        <w:spacing w:line="312" w:lineRule="auto"/>
        <w:ind w:left="3686"/>
        <w:jc w:val="both"/>
        <w:rPr>
          <w:rFonts w:ascii="Garamond" w:hAnsi="Garamond"/>
        </w:rPr>
      </w:pPr>
    </w:p>
    <w:p w14:paraId="0E2987A7" w14:textId="37E8C868" w:rsidR="00927260" w:rsidRDefault="00927260" w:rsidP="0088101B">
      <w:pPr>
        <w:spacing w:line="312" w:lineRule="auto"/>
        <w:ind w:left="3686"/>
        <w:jc w:val="both"/>
        <w:rPr>
          <w:rFonts w:ascii="Garamond" w:hAnsi="Garamond"/>
        </w:rPr>
      </w:pPr>
    </w:p>
    <w:p w14:paraId="41A1C210" w14:textId="77777777" w:rsidR="00F31428" w:rsidRPr="00CE62D3" w:rsidRDefault="00F31428" w:rsidP="00F31428">
      <w:pPr>
        <w:spacing w:line="312" w:lineRule="auto"/>
        <w:contextualSpacing/>
        <w:jc w:val="both"/>
        <w:outlineLvl w:val="0"/>
        <w:rPr>
          <w:rFonts w:ascii="Garamond" w:eastAsia="Arial Unicode MS" w:hAnsi="Garamond"/>
          <w:b/>
          <w:bCs/>
        </w:rPr>
      </w:pPr>
      <w:bookmarkStart w:id="92" w:name="_Toc403071256"/>
      <w:bookmarkStart w:id="93" w:name="_Toc404938515"/>
      <w:bookmarkStart w:id="94" w:name="_Toc413845320"/>
      <w:bookmarkStart w:id="95" w:name="_Toc437258818"/>
      <w:bookmarkStart w:id="96" w:name="_Toc106193700"/>
      <w:bookmarkStart w:id="97" w:name="_Toc115764560"/>
      <w:r w:rsidRPr="00CE62D3">
        <w:rPr>
          <w:rFonts w:ascii="Garamond" w:eastAsia="Arial Unicode MS" w:hAnsi="Garamond"/>
          <w:b/>
          <w:bCs/>
        </w:rPr>
        <w:t>Potrdilo o referenčnem projektu</w:t>
      </w:r>
      <w:bookmarkEnd w:id="92"/>
      <w:bookmarkEnd w:id="93"/>
      <w:bookmarkEnd w:id="94"/>
      <w:bookmarkEnd w:id="95"/>
      <w:bookmarkEnd w:id="96"/>
      <w:bookmarkEnd w:id="97"/>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(navede se naziv referencodajalca)</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61883A08" w:rsidR="00F31428" w:rsidRDefault="00F31428" w:rsidP="00F31428">
      <w:pPr>
        <w:autoSpaceDE w:val="0"/>
        <w:autoSpaceDN w:val="0"/>
        <w:adjustRightInd w:val="0"/>
        <w:spacing w:line="312" w:lineRule="auto"/>
        <w:jc w:val="both"/>
        <w:rPr>
          <w:rFonts w:ascii="Garamond" w:hAnsi="Garamond"/>
        </w:rPr>
      </w:pPr>
    </w:p>
    <w:p w14:paraId="42272052" w14:textId="4859D44A" w:rsidR="00F528A0" w:rsidRPr="00CE62D3" w:rsidRDefault="00F528A0" w:rsidP="00F31428">
      <w:pPr>
        <w:autoSpaceDE w:val="0"/>
        <w:autoSpaceDN w:val="0"/>
        <w:adjustRightInd w:val="0"/>
        <w:spacing w:line="312" w:lineRule="auto"/>
        <w:jc w:val="both"/>
        <w:rPr>
          <w:rFonts w:ascii="Garamond" w:hAnsi="Garamond"/>
        </w:rPr>
      </w:pPr>
      <w:r>
        <w:rPr>
          <w:rFonts w:ascii="Garamond" w:hAnsi="Garamond"/>
        </w:rPr>
        <w:t>v času od ………………. do……………..</w:t>
      </w: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23098D7D" w14:textId="3674E6BC"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izv</w:t>
      </w:r>
      <w:r w:rsidR="00F528A0">
        <w:rPr>
          <w:rFonts w:ascii="Garamond" w:hAnsi="Garamond"/>
        </w:rPr>
        <w:t>ajal</w:t>
      </w:r>
      <w:r w:rsidRPr="00CE62D3">
        <w:rPr>
          <w:rFonts w:ascii="Garamond" w:hAnsi="Garamond"/>
        </w:rPr>
        <w:t xml:space="preserve">  </w:t>
      </w:r>
    </w:p>
    <w:p w14:paraId="4085A71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r>
        <w:rPr>
          <w:rFonts w:ascii="Garamond" w:hAnsi="Garamond"/>
        </w:rPr>
        <w:t>…</w:t>
      </w:r>
      <w:r w:rsidRPr="00CE62D3">
        <w:rPr>
          <w:rFonts w:ascii="Garamond" w:hAnsi="Garamond"/>
        </w:rPr>
        <w:t>........................................................</w:t>
      </w:r>
    </w:p>
    <w:p w14:paraId="6266E28F"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4539BB7" w14:textId="77777777" w:rsidR="00F31428" w:rsidRPr="00CE62D3" w:rsidRDefault="00F31428" w:rsidP="00F31428">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E4A1EF3" w:rsidR="00F31428" w:rsidRDefault="00F31428" w:rsidP="00F31428">
      <w:pPr>
        <w:spacing w:line="312" w:lineRule="auto"/>
        <w:ind w:left="3686"/>
        <w:jc w:val="both"/>
        <w:rPr>
          <w:rFonts w:ascii="Garamond" w:hAnsi="Garamond"/>
        </w:rPr>
      </w:pPr>
      <w:r w:rsidRPr="00CE62D3">
        <w:rPr>
          <w:rFonts w:ascii="Garamond" w:hAnsi="Garamond"/>
        </w:rPr>
        <w:t>Žig in podpis naročnika</w:t>
      </w:r>
    </w:p>
    <w:p w14:paraId="7C923CB2" w14:textId="112F7293" w:rsidR="00346531" w:rsidRDefault="00346531" w:rsidP="00F31428">
      <w:pPr>
        <w:spacing w:line="312" w:lineRule="auto"/>
        <w:ind w:left="3686"/>
        <w:jc w:val="both"/>
        <w:rPr>
          <w:rFonts w:ascii="Garamond" w:hAnsi="Garamond"/>
        </w:rPr>
      </w:pPr>
    </w:p>
    <w:p w14:paraId="644B3942" w14:textId="77777777" w:rsidR="00346531" w:rsidRPr="00CE62D3" w:rsidRDefault="00346531" w:rsidP="00F31428">
      <w:pPr>
        <w:spacing w:line="312" w:lineRule="auto"/>
        <w:ind w:left="3686"/>
        <w:jc w:val="both"/>
        <w:rPr>
          <w:rFonts w:ascii="Garamond" w:hAnsi="Garamond"/>
        </w:rPr>
      </w:pPr>
    </w:p>
    <w:p w14:paraId="7BAC8B17" w14:textId="427D2E54" w:rsidR="00F31428" w:rsidRDefault="00F31428" w:rsidP="00F31428">
      <w:pPr>
        <w:spacing w:line="312" w:lineRule="auto"/>
        <w:ind w:left="3686"/>
        <w:jc w:val="both"/>
        <w:rPr>
          <w:rFonts w:ascii="Garamond" w:hAnsi="Garamond"/>
        </w:rPr>
      </w:pPr>
    </w:p>
    <w:p w14:paraId="57672DD9" w14:textId="2C56B5CD" w:rsidR="00F35DD1" w:rsidRDefault="00F35DD1" w:rsidP="00F31428">
      <w:pPr>
        <w:spacing w:line="312" w:lineRule="auto"/>
        <w:ind w:left="3686"/>
        <w:jc w:val="both"/>
        <w:rPr>
          <w:rFonts w:ascii="Garamond" w:hAnsi="Garamond"/>
        </w:rPr>
      </w:pPr>
    </w:p>
    <w:p w14:paraId="15893664" w14:textId="7CD16DE4" w:rsidR="00F35DD1" w:rsidRDefault="00F35DD1" w:rsidP="00F31428">
      <w:pPr>
        <w:spacing w:line="312" w:lineRule="auto"/>
        <w:ind w:left="3686"/>
        <w:jc w:val="both"/>
        <w:rPr>
          <w:rFonts w:ascii="Garamond" w:hAnsi="Garamond"/>
        </w:rPr>
      </w:pPr>
    </w:p>
    <w:p w14:paraId="0971C695" w14:textId="77777777" w:rsidR="00F35DD1" w:rsidRPr="00CE62D3" w:rsidRDefault="00F35DD1" w:rsidP="00F31428">
      <w:pPr>
        <w:spacing w:line="312" w:lineRule="auto"/>
        <w:ind w:left="3686"/>
        <w:jc w:val="both"/>
        <w:rPr>
          <w:rFonts w:ascii="Garamond" w:hAnsi="Garamond"/>
        </w:rPr>
      </w:pPr>
    </w:p>
    <w:p w14:paraId="4C127D5B" w14:textId="461D0246" w:rsidR="0064751C" w:rsidRPr="00CE62D3" w:rsidRDefault="0064751C" w:rsidP="0064751C">
      <w:pPr>
        <w:spacing w:line="312" w:lineRule="auto"/>
        <w:contextualSpacing/>
        <w:jc w:val="both"/>
        <w:outlineLvl w:val="0"/>
        <w:rPr>
          <w:rFonts w:ascii="Garamond" w:eastAsia="Arial Unicode MS" w:hAnsi="Garamond"/>
          <w:b/>
          <w:bCs/>
        </w:rPr>
      </w:pPr>
      <w:bookmarkStart w:id="98" w:name="_Toc115764561"/>
      <w:r w:rsidRPr="00CE62D3">
        <w:rPr>
          <w:rFonts w:ascii="Garamond" w:eastAsia="Arial Unicode MS" w:hAnsi="Garamond"/>
          <w:b/>
          <w:bCs/>
        </w:rPr>
        <w:t>Kadrovska usposobljenost</w:t>
      </w:r>
      <w:bookmarkEnd w:id="98"/>
    </w:p>
    <w:p w14:paraId="7C5FEB37" w14:textId="77777777" w:rsidR="0064751C" w:rsidRPr="00CE62D3" w:rsidRDefault="0064751C" w:rsidP="0064751C">
      <w:pPr>
        <w:spacing w:after="200" w:line="276" w:lineRule="auto"/>
        <w:rPr>
          <w:rFonts w:ascii="Garamond" w:eastAsia="Calibri" w:hAnsi="Garamond" w:cs="Tahoma"/>
        </w:rPr>
      </w:pPr>
    </w:p>
    <w:p w14:paraId="06CF910C" w14:textId="780C27AB" w:rsidR="0064751C" w:rsidRDefault="0064751C" w:rsidP="0064751C">
      <w:pPr>
        <w:spacing w:after="200" w:line="312" w:lineRule="auto"/>
        <w:jc w:val="both"/>
        <w:rPr>
          <w:rFonts w:ascii="Garamond" w:eastAsia="Calibri" w:hAnsi="Garamond" w:cs="Tahoma"/>
          <w:lang w:eastAsia="en-US"/>
        </w:rPr>
      </w:pPr>
      <w:r w:rsidRPr="00CE62D3">
        <w:rPr>
          <w:rFonts w:ascii="Garamond" w:eastAsia="Calibri" w:hAnsi="Garamond" w:cs="Tahoma"/>
          <w:lang w:eastAsia="en-US"/>
        </w:rPr>
        <w:t xml:space="preserve">V postopku oddaje javnega naročila </w:t>
      </w:r>
      <w:r w:rsidR="00583FA7">
        <w:rPr>
          <w:rFonts w:ascii="Garamond" w:eastAsia="Calibri" w:hAnsi="Garamond" w:cs="Tahoma"/>
          <w:lang w:eastAsia="en-US"/>
        </w:rPr>
        <w:t>»</w:t>
      </w:r>
      <w:r w:rsidR="00FE513D">
        <w:rPr>
          <w:rFonts w:ascii="Garamond" w:eastAsia="Calibri" w:hAnsi="Garamond" w:cs="Tahoma"/>
          <w:lang w:eastAsia="en-US"/>
        </w:rPr>
        <w:t>Vzdrževanje in nadgradnja programske rešitve GovernmentConnect</w:t>
      </w:r>
      <w:r w:rsidR="00583FA7">
        <w:rPr>
          <w:rFonts w:ascii="Garamond" w:eastAsia="Calibri" w:hAnsi="Garamond" w:cs="Tahoma"/>
          <w:lang w:eastAsia="en-US"/>
        </w:rPr>
        <w:t>«</w:t>
      </w:r>
      <w:r w:rsidRPr="00CE62D3">
        <w:rPr>
          <w:rFonts w:ascii="Garamond" w:eastAsia="Calibri" w:hAnsi="Garamond" w:cs="Tahoma"/>
          <w:lang w:eastAsia="en-US"/>
        </w:rPr>
        <w:t xml:space="preserve"> nominiramo sledeči kader:</w:t>
      </w:r>
    </w:p>
    <w:p w14:paraId="18298195" w14:textId="46EA6C17" w:rsidR="00E13C25" w:rsidRPr="00346531" w:rsidRDefault="00A15B9B" w:rsidP="00346531">
      <w:pPr>
        <w:pStyle w:val="Odstavekseznama"/>
        <w:numPr>
          <w:ilvl w:val="0"/>
          <w:numId w:val="35"/>
        </w:numPr>
        <w:spacing w:after="200" w:line="312" w:lineRule="auto"/>
        <w:rPr>
          <w:rFonts w:ascii="Garamond" w:hAnsi="Garamond" w:cs="Tahoma"/>
          <w:lang w:eastAsia="en-US"/>
        </w:rPr>
      </w:pPr>
      <w:r w:rsidRPr="0081312E">
        <w:rPr>
          <w:rFonts w:ascii="Garamond" w:hAnsi="Garamond" w:cs="Tahoma"/>
          <w:b/>
          <w:bCs/>
          <w:sz w:val="24"/>
          <w:szCs w:val="24"/>
          <w:lang w:eastAsia="en-US"/>
        </w:rPr>
        <w:t>Osebe nominirane v okviru izpolnjevanja pogoja določenega v točki 12.</w:t>
      </w:r>
      <w:r w:rsidR="007646BF">
        <w:rPr>
          <w:rFonts w:ascii="Garamond" w:hAnsi="Garamond" w:cs="Tahoma"/>
          <w:b/>
          <w:bCs/>
          <w:sz w:val="24"/>
          <w:szCs w:val="24"/>
          <w:lang w:eastAsia="en-US"/>
        </w:rPr>
        <w:t>1</w:t>
      </w:r>
      <w:r w:rsidR="00346531">
        <w:rPr>
          <w:rFonts w:ascii="Garamond" w:hAnsi="Garamond" w:cs="Tahoma"/>
          <w:b/>
          <w:bCs/>
          <w:sz w:val="24"/>
          <w:szCs w:val="24"/>
          <w:lang w:eastAsia="en-US"/>
        </w:rPr>
        <w:t>3</w:t>
      </w:r>
      <w:r w:rsidR="007646BF">
        <w:rPr>
          <w:rFonts w:ascii="Garamond" w:hAnsi="Garamond" w:cs="Tahoma"/>
          <w:b/>
          <w:bCs/>
          <w:sz w:val="24"/>
          <w:szCs w:val="24"/>
          <w:lang w:eastAsia="en-US"/>
        </w:rPr>
        <w:t>.2</w:t>
      </w:r>
      <w:r w:rsidRPr="0081312E">
        <w:rPr>
          <w:rFonts w:ascii="Garamond" w:hAnsi="Garamond" w:cs="Tahoma"/>
          <w:b/>
          <w:bCs/>
          <w:sz w:val="24"/>
          <w:szCs w:val="24"/>
          <w:lang w:eastAsia="en-US"/>
        </w:rPr>
        <w:t xml:space="preserve"> </w:t>
      </w:r>
      <w:r>
        <w:rPr>
          <w:rFonts w:ascii="Garamond" w:hAnsi="Garamond" w:cs="Tahoma"/>
          <w:b/>
          <w:bCs/>
          <w:sz w:val="24"/>
          <w:szCs w:val="24"/>
          <w:lang w:eastAsia="en-US"/>
        </w:rPr>
        <w:t xml:space="preserve">navodil ponudnikom </w:t>
      </w:r>
      <w:r w:rsidRPr="0081312E">
        <w:rPr>
          <w:rFonts w:ascii="Garamond" w:hAnsi="Garamond" w:cs="Tahoma"/>
          <w:b/>
          <w:bCs/>
          <w:sz w:val="24"/>
          <w:szCs w:val="24"/>
          <w:lang w:eastAsia="en-US"/>
        </w:rPr>
        <w:t>Kadrovska usposobljenost</w:t>
      </w:r>
      <w:bookmarkStart w:id="99" w:name="_Hlk99451744"/>
    </w:p>
    <w:p w14:paraId="77E869F5" w14:textId="55364252" w:rsidR="0057010D" w:rsidRPr="00F35DD1" w:rsidRDefault="0057010D" w:rsidP="0057010D">
      <w:pPr>
        <w:pStyle w:val="Style5"/>
        <w:spacing w:line="312" w:lineRule="auto"/>
        <w:rPr>
          <w:rStyle w:val="FontStyle49"/>
          <w:rFonts w:ascii="Garamond" w:hAnsi="Garamond"/>
          <w:b/>
          <w:bCs/>
          <w:sz w:val="24"/>
          <w:szCs w:val="24"/>
        </w:rPr>
      </w:pPr>
      <w:r w:rsidRPr="00F35DD1">
        <w:rPr>
          <w:rStyle w:val="FontStyle49"/>
          <w:rFonts w:ascii="Garamond" w:hAnsi="Garamond"/>
          <w:b/>
          <w:bCs/>
          <w:sz w:val="24"/>
          <w:szCs w:val="24"/>
        </w:rPr>
        <w:t>Vodja projekta</w:t>
      </w:r>
      <w:bookmarkStart w:id="100" w:name="_Hlk112409198"/>
    </w:p>
    <w:tbl>
      <w:tblPr>
        <w:tblStyle w:val="Tabelamrea"/>
        <w:tblW w:w="0" w:type="auto"/>
        <w:tblLook w:val="04A0" w:firstRow="1" w:lastRow="0" w:firstColumn="1" w:lastColumn="0" w:noHBand="0" w:noVBand="1"/>
      </w:tblPr>
      <w:tblGrid>
        <w:gridCol w:w="4531"/>
        <w:gridCol w:w="4531"/>
      </w:tblGrid>
      <w:tr w:rsidR="0057010D" w14:paraId="6233FE72" w14:textId="77777777" w:rsidTr="0057010D">
        <w:tc>
          <w:tcPr>
            <w:tcW w:w="4531" w:type="dxa"/>
          </w:tcPr>
          <w:p w14:paraId="2A76D9F8" w14:textId="7B2AD531"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2C94C41B" w14:textId="77777777" w:rsidR="0057010D" w:rsidRDefault="0057010D" w:rsidP="0057010D">
            <w:pPr>
              <w:pStyle w:val="Style5"/>
              <w:spacing w:line="312" w:lineRule="auto"/>
              <w:rPr>
                <w:rStyle w:val="FontStyle49"/>
                <w:rFonts w:ascii="Garamond" w:hAnsi="Garamond"/>
                <w:sz w:val="24"/>
                <w:szCs w:val="24"/>
              </w:rPr>
            </w:pPr>
          </w:p>
        </w:tc>
      </w:tr>
      <w:tr w:rsidR="0057010D" w14:paraId="33D7B264" w14:textId="77777777" w:rsidTr="0057010D">
        <w:tc>
          <w:tcPr>
            <w:tcW w:w="4531" w:type="dxa"/>
          </w:tcPr>
          <w:p w14:paraId="7FB555EB" w14:textId="0CEE8BDB"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6AAE17E6" w14:textId="77777777" w:rsidR="0057010D" w:rsidRDefault="0057010D" w:rsidP="0057010D">
            <w:pPr>
              <w:pStyle w:val="Style5"/>
              <w:spacing w:line="312" w:lineRule="auto"/>
              <w:rPr>
                <w:rStyle w:val="FontStyle49"/>
                <w:rFonts w:ascii="Garamond" w:hAnsi="Garamond"/>
                <w:sz w:val="24"/>
                <w:szCs w:val="24"/>
              </w:rPr>
            </w:pPr>
          </w:p>
        </w:tc>
      </w:tr>
      <w:tr w:rsidR="0057010D" w14:paraId="332A91DF" w14:textId="77777777" w:rsidTr="0057010D">
        <w:tc>
          <w:tcPr>
            <w:tcW w:w="4531" w:type="dxa"/>
          </w:tcPr>
          <w:p w14:paraId="74E36604" w14:textId="38280A74"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52CD906D" w14:textId="77777777" w:rsidR="0057010D" w:rsidRDefault="0057010D" w:rsidP="0057010D">
            <w:pPr>
              <w:pStyle w:val="Style5"/>
              <w:spacing w:line="312" w:lineRule="auto"/>
              <w:rPr>
                <w:rStyle w:val="FontStyle49"/>
                <w:rFonts w:ascii="Garamond" w:hAnsi="Garamond"/>
                <w:sz w:val="24"/>
                <w:szCs w:val="24"/>
              </w:rPr>
            </w:pPr>
          </w:p>
        </w:tc>
      </w:tr>
    </w:tbl>
    <w:p w14:paraId="1D9B1431" w14:textId="0DE1B87B" w:rsidR="0057010D" w:rsidRDefault="0057010D" w:rsidP="0057010D">
      <w:pPr>
        <w:pStyle w:val="Style5"/>
        <w:spacing w:line="312" w:lineRule="auto"/>
        <w:rPr>
          <w:rStyle w:val="FontStyle49"/>
          <w:rFonts w:ascii="Garamond" w:hAnsi="Garamond"/>
          <w:sz w:val="24"/>
          <w:szCs w:val="24"/>
        </w:rPr>
      </w:pPr>
    </w:p>
    <w:bookmarkEnd w:id="100"/>
    <w:p w14:paraId="2A35E6D9" w14:textId="04E3F794"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R</w:t>
      </w:r>
      <w:r w:rsidRPr="00CA37E4">
        <w:rPr>
          <w:rStyle w:val="FontStyle49"/>
          <w:rFonts w:ascii="Garamond" w:hAnsi="Garamond"/>
          <w:sz w:val="24"/>
          <w:szCs w:val="24"/>
        </w:rPr>
        <w:t xml:space="preserve">azvijalec </w:t>
      </w:r>
      <w:r>
        <w:rPr>
          <w:rStyle w:val="FontStyle49"/>
          <w:rFonts w:ascii="Garamond" w:hAnsi="Garamond"/>
          <w:sz w:val="24"/>
          <w:szCs w:val="24"/>
        </w:rPr>
        <w:t>1</w:t>
      </w:r>
    </w:p>
    <w:tbl>
      <w:tblPr>
        <w:tblStyle w:val="Tabelamrea"/>
        <w:tblW w:w="0" w:type="auto"/>
        <w:tblLook w:val="04A0" w:firstRow="1" w:lastRow="0" w:firstColumn="1" w:lastColumn="0" w:noHBand="0" w:noVBand="1"/>
      </w:tblPr>
      <w:tblGrid>
        <w:gridCol w:w="4531"/>
        <w:gridCol w:w="4531"/>
      </w:tblGrid>
      <w:tr w:rsidR="0057010D" w14:paraId="22ED702B" w14:textId="77777777" w:rsidTr="00D175E7">
        <w:tc>
          <w:tcPr>
            <w:tcW w:w="4531" w:type="dxa"/>
          </w:tcPr>
          <w:p w14:paraId="1AB18451"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272DCBBA" w14:textId="77777777" w:rsidR="0057010D" w:rsidRDefault="0057010D" w:rsidP="00D175E7">
            <w:pPr>
              <w:pStyle w:val="Style5"/>
              <w:spacing w:line="312" w:lineRule="auto"/>
              <w:rPr>
                <w:rStyle w:val="FontStyle49"/>
                <w:rFonts w:ascii="Garamond" w:hAnsi="Garamond"/>
                <w:sz w:val="24"/>
                <w:szCs w:val="24"/>
              </w:rPr>
            </w:pPr>
          </w:p>
        </w:tc>
      </w:tr>
      <w:tr w:rsidR="0057010D" w14:paraId="4AA32759" w14:textId="77777777" w:rsidTr="00D175E7">
        <w:tc>
          <w:tcPr>
            <w:tcW w:w="4531" w:type="dxa"/>
          </w:tcPr>
          <w:p w14:paraId="09F4F40C"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15431C58" w14:textId="77777777" w:rsidR="0057010D" w:rsidRDefault="0057010D" w:rsidP="00D175E7">
            <w:pPr>
              <w:pStyle w:val="Style5"/>
              <w:spacing w:line="312" w:lineRule="auto"/>
              <w:rPr>
                <w:rStyle w:val="FontStyle49"/>
                <w:rFonts w:ascii="Garamond" w:hAnsi="Garamond"/>
                <w:sz w:val="24"/>
                <w:szCs w:val="24"/>
              </w:rPr>
            </w:pPr>
          </w:p>
        </w:tc>
      </w:tr>
      <w:tr w:rsidR="0057010D" w14:paraId="5E7B8982" w14:textId="77777777" w:rsidTr="00D175E7">
        <w:tc>
          <w:tcPr>
            <w:tcW w:w="4531" w:type="dxa"/>
          </w:tcPr>
          <w:p w14:paraId="702950D4"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7C0ECA80" w14:textId="77777777" w:rsidR="0057010D" w:rsidRDefault="0057010D" w:rsidP="00D175E7">
            <w:pPr>
              <w:pStyle w:val="Style5"/>
              <w:spacing w:line="312" w:lineRule="auto"/>
              <w:rPr>
                <w:rStyle w:val="FontStyle49"/>
                <w:rFonts w:ascii="Garamond" w:hAnsi="Garamond"/>
                <w:sz w:val="24"/>
                <w:szCs w:val="24"/>
              </w:rPr>
            </w:pPr>
          </w:p>
        </w:tc>
      </w:tr>
      <w:tr w:rsidR="0057010D" w14:paraId="1DA8058B" w14:textId="77777777" w:rsidTr="00D175E7">
        <w:tc>
          <w:tcPr>
            <w:tcW w:w="4531" w:type="dxa"/>
          </w:tcPr>
          <w:p w14:paraId="4457278E" w14:textId="330232F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Pridobljeni veljavni certifikati ali potrdila o izobraževanje</w:t>
            </w:r>
          </w:p>
        </w:tc>
        <w:tc>
          <w:tcPr>
            <w:tcW w:w="4531" w:type="dxa"/>
          </w:tcPr>
          <w:p w14:paraId="5E953891" w14:textId="77777777" w:rsidR="0057010D" w:rsidRDefault="0057010D" w:rsidP="00D175E7">
            <w:pPr>
              <w:pStyle w:val="Style5"/>
              <w:spacing w:line="312" w:lineRule="auto"/>
              <w:rPr>
                <w:rStyle w:val="FontStyle49"/>
                <w:rFonts w:ascii="Garamond" w:hAnsi="Garamond"/>
                <w:sz w:val="24"/>
                <w:szCs w:val="24"/>
              </w:rPr>
            </w:pPr>
          </w:p>
        </w:tc>
      </w:tr>
    </w:tbl>
    <w:p w14:paraId="51E96A6E" w14:textId="77777777" w:rsidR="0057010D" w:rsidRDefault="0057010D" w:rsidP="0057010D">
      <w:pPr>
        <w:pStyle w:val="Style5"/>
        <w:spacing w:line="312" w:lineRule="auto"/>
        <w:rPr>
          <w:rStyle w:val="FontStyle49"/>
          <w:rFonts w:ascii="Garamond" w:hAnsi="Garamond"/>
          <w:sz w:val="24"/>
          <w:szCs w:val="24"/>
        </w:rPr>
      </w:pPr>
    </w:p>
    <w:p w14:paraId="70E5DCA2" w14:textId="66F0B3CD" w:rsidR="0057010D" w:rsidRDefault="0057010D" w:rsidP="0057010D">
      <w:pPr>
        <w:pStyle w:val="Style5"/>
        <w:spacing w:line="312" w:lineRule="auto"/>
        <w:rPr>
          <w:rStyle w:val="FontStyle49"/>
          <w:rFonts w:ascii="Garamond" w:hAnsi="Garamond"/>
          <w:sz w:val="24"/>
          <w:szCs w:val="24"/>
        </w:rPr>
      </w:pPr>
      <w:r w:rsidRPr="00CA37E4">
        <w:rPr>
          <w:rStyle w:val="FontStyle49"/>
          <w:rFonts w:ascii="Garamond" w:hAnsi="Garamond"/>
          <w:sz w:val="24"/>
          <w:szCs w:val="24"/>
        </w:rPr>
        <w:t>Razvijalca na nivoju podatkovne zbirke</w:t>
      </w:r>
    </w:p>
    <w:tbl>
      <w:tblPr>
        <w:tblStyle w:val="Tabelamrea"/>
        <w:tblW w:w="0" w:type="auto"/>
        <w:tblLook w:val="04A0" w:firstRow="1" w:lastRow="0" w:firstColumn="1" w:lastColumn="0" w:noHBand="0" w:noVBand="1"/>
      </w:tblPr>
      <w:tblGrid>
        <w:gridCol w:w="4531"/>
        <w:gridCol w:w="4531"/>
      </w:tblGrid>
      <w:tr w:rsidR="0057010D" w14:paraId="6D718117" w14:textId="77777777" w:rsidTr="00D175E7">
        <w:tc>
          <w:tcPr>
            <w:tcW w:w="4531" w:type="dxa"/>
          </w:tcPr>
          <w:p w14:paraId="5A1181E7"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6CB16B62" w14:textId="77777777" w:rsidR="0057010D" w:rsidRDefault="0057010D" w:rsidP="00D175E7">
            <w:pPr>
              <w:pStyle w:val="Style5"/>
              <w:spacing w:line="312" w:lineRule="auto"/>
              <w:rPr>
                <w:rStyle w:val="FontStyle49"/>
                <w:rFonts w:ascii="Garamond" w:hAnsi="Garamond"/>
                <w:sz w:val="24"/>
                <w:szCs w:val="24"/>
              </w:rPr>
            </w:pPr>
          </w:p>
        </w:tc>
      </w:tr>
      <w:tr w:rsidR="0057010D" w14:paraId="31358064" w14:textId="77777777" w:rsidTr="00D175E7">
        <w:tc>
          <w:tcPr>
            <w:tcW w:w="4531" w:type="dxa"/>
          </w:tcPr>
          <w:p w14:paraId="36723E2D"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57C810B3" w14:textId="77777777" w:rsidR="0057010D" w:rsidRDefault="0057010D" w:rsidP="00D175E7">
            <w:pPr>
              <w:pStyle w:val="Style5"/>
              <w:spacing w:line="312" w:lineRule="auto"/>
              <w:rPr>
                <w:rStyle w:val="FontStyle49"/>
                <w:rFonts w:ascii="Garamond" w:hAnsi="Garamond"/>
                <w:sz w:val="24"/>
                <w:szCs w:val="24"/>
              </w:rPr>
            </w:pPr>
          </w:p>
        </w:tc>
      </w:tr>
      <w:tr w:rsidR="0057010D" w14:paraId="03C2D578" w14:textId="77777777" w:rsidTr="00D175E7">
        <w:tc>
          <w:tcPr>
            <w:tcW w:w="4531" w:type="dxa"/>
          </w:tcPr>
          <w:p w14:paraId="6C8B3C3D"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3492EE0A" w14:textId="77777777" w:rsidR="0057010D" w:rsidRDefault="0057010D" w:rsidP="00D175E7">
            <w:pPr>
              <w:pStyle w:val="Style5"/>
              <w:spacing w:line="312" w:lineRule="auto"/>
              <w:rPr>
                <w:rStyle w:val="FontStyle49"/>
                <w:rFonts w:ascii="Garamond" w:hAnsi="Garamond"/>
                <w:sz w:val="24"/>
                <w:szCs w:val="24"/>
              </w:rPr>
            </w:pPr>
          </w:p>
        </w:tc>
      </w:tr>
      <w:tr w:rsidR="0057010D" w14:paraId="4FA5E12F" w14:textId="77777777" w:rsidTr="00D175E7">
        <w:tc>
          <w:tcPr>
            <w:tcW w:w="4531" w:type="dxa"/>
          </w:tcPr>
          <w:p w14:paraId="64841C48"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Pridobljeni veljavni certifikati ali potrdila o izobraževanje</w:t>
            </w:r>
          </w:p>
        </w:tc>
        <w:tc>
          <w:tcPr>
            <w:tcW w:w="4531" w:type="dxa"/>
          </w:tcPr>
          <w:p w14:paraId="3B3DDF22" w14:textId="77777777" w:rsidR="0057010D" w:rsidRDefault="0057010D" w:rsidP="00D175E7">
            <w:pPr>
              <w:pStyle w:val="Style5"/>
              <w:spacing w:line="312" w:lineRule="auto"/>
              <w:rPr>
                <w:rStyle w:val="FontStyle49"/>
                <w:rFonts w:ascii="Garamond" w:hAnsi="Garamond"/>
                <w:sz w:val="24"/>
                <w:szCs w:val="24"/>
              </w:rPr>
            </w:pPr>
          </w:p>
        </w:tc>
      </w:tr>
    </w:tbl>
    <w:p w14:paraId="3B2E9F02" w14:textId="77777777" w:rsidR="0057010D" w:rsidRPr="00CA37E4" w:rsidRDefault="0057010D" w:rsidP="0057010D">
      <w:pPr>
        <w:pStyle w:val="Style5"/>
        <w:spacing w:line="312" w:lineRule="auto"/>
        <w:rPr>
          <w:rStyle w:val="FontStyle49"/>
          <w:rFonts w:ascii="Garamond" w:hAnsi="Garamond"/>
          <w:sz w:val="24"/>
          <w:szCs w:val="24"/>
        </w:rPr>
      </w:pPr>
    </w:p>
    <w:p w14:paraId="3D4E2FD5" w14:textId="664CA0EE" w:rsidR="0057010D" w:rsidRPr="00CA37E4"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Si</w:t>
      </w:r>
      <w:r w:rsidRPr="00CA37E4">
        <w:rPr>
          <w:rStyle w:val="FontStyle49"/>
          <w:rFonts w:ascii="Garamond" w:hAnsi="Garamond"/>
          <w:sz w:val="24"/>
          <w:szCs w:val="24"/>
        </w:rPr>
        <w:t>stemski administrator</w:t>
      </w:r>
    </w:p>
    <w:tbl>
      <w:tblPr>
        <w:tblStyle w:val="Tabelamrea"/>
        <w:tblW w:w="0" w:type="auto"/>
        <w:tblLook w:val="04A0" w:firstRow="1" w:lastRow="0" w:firstColumn="1" w:lastColumn="0" w:noHBand="0" w:noVBand="1"/>
      </w:tblPr>
      <w:tblGrid>
        <w:gridCol w:w="4531"/>
        <w:gridCol w:w="4531"/>
      </w:tblGrid>
      <w:tr w:rsidR="0057010D" w14:paraId="7E1ECE38" w14:textId="77777777" w:rsidTr="00D175E7">
        <w:tc>
          <w:tcPr>
            <w:tcW w:w="4531" w:type="dxa"/>
          </w:tcPr>
          <w:p w14:paraId="71FDD49F"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31D2C6BB" w14:textId="77777777" w:rsidR="0057010D" w:rsidRDefault="0057010D" w:rsidP="00D175E7">
            <w:pPr>
              <w:pStyle w:val="Style5"/>
              <w:spacing w:line="312" w:lineRule="auto"/>
              <w:rPr>
                <w:rStyle w:val="FontStyle49"/>
                <w:rFonts w:ascii="Garamond" w:hAnsi="Garamond"/>
                <w:sz w:val="24"/>
                <w:szCs w:val="24"/>
              </w:rPr>
            </w:pPr>
          </w:p>
        </w:tc>
      </w:tr>
      <w:tr w:rsidR="0057010D" w14:paraId="5385D1C2" w14:textId="77777777" w:rsidTr="00D175E7">
        <w:tc>
          <w:tcPr>
            <w:tcW w:w="4531" w:type="dxa"/>
          </w:tcPr>
          <w:p w14:paraId="7EDA35D2"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144FC6AF" w14:textId="77777777" w:rsidR="0057010D" w:rsidRDefault="0057010D" w:rsidP="00D175E7">
            <w:pPr>
              <w:pStyle w:val="Style5"/>
              <w:spacing w:line="312" w:lineRule="auto"/>
              <w:rPr>
                <w:rStyle w:val="FontStyle49"/>
                <w:rFonts w:ascii="Garamond" w:hAnsi="Garamond"/>
                <w:sz w:val="24"/>
                <w:szCs w:val="24"/>
              </w:rPr>
            </w:pPr>
          </w:p>
        </w:tc>
      </w:tr>
      <w:tr w:rsidR="0057010D" w14:paraId="19ACD1B7" w14:textId="77777777" w:rsidTr="00D175E7">
        <w:tc>
          <w:tcPr>
            <w:tcW w:w="4531" w:type="dxa"/>
          </w:tcPr>
          <w:p w14:paraId="4FCCE36E"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023DD8A5" w14:textId="77777777" w:rsidR="0057010D" w:rsidRDefault="0057010D" w:rsidP="00D175E7">
            <w:pPr>
              <w:pStyle w:val="Style5"/>
              <w:spacing w:line="312" w:lineRule="auto"/>
              <w:rPr>
                <w:rStyle w:val="FontStyle49"/>
                <w:rFonts w:ascii="Garamond" w:hAnsi="Garamond"/>
                <w:sz w:val="24"/>
                <w:szCs w:val="24"/>
              </w:rPr>
            </w:pPr>
          </w:p>
        </w:tc>
      </w:tr>
      <w:tr w:rsidR="0057010D" w14:paraId="250661A9" w14:textId="77777777" w:rsidTr="00D175E7">
        <w:tc>
          <w:tcPr>
            <w:tcW w:w="4531" w:type="dxa"/>
          </w:tcPr>
          <w:p w14:paraId="15F60D90"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Pridobljeni veljavni certifikati ali potrdila o izobraževanje</w:t>
            </w:r>
          </w:p>
        </w:tc>
        <w:tc>
          <w:tcPr>
            <w:tcW w:w="4531" w:type="dxa"/>
          </w:tcPr>
          <w:p w14:paraId="1B72FAA6" w14:textId="77777777" w:rsidR="0057010D" w:rsidRDefault="0057010D" w:rsidP="00D175E7">
            <w:pPr>
              <w:pStyle w:val="Style5"/>
              <w:spacing w:line="312" w:lineRule="auto"/>
              <w:rPr>
                <w:rStyle w:val="FontStyle49"/>
                <w:rFonts w:ascii="Garamond" w:hAnsi="Garamond"/>
                <w:sz w:val="24"/>
                <w:szCs w:val="24"/>
              </w:rPr>
            </w:pPr>
          </w:p>
        </w:tc>
      </w:tr>
    </w:tbl>
    <w:p w14:paraId="4E8E6FD6" w14:textId="6350190A" w:rsidR="00346531" w:rsidRDefault="00346531" w:rsidP="00346531">
      <w:pPr>
        <w:spacing w:after="200" w:line="312" w:lineRule="auto"/>
        <w:rPr>
          <w:rFonts w:ascii="Garamond" w:eastAsia="Calibri" w:hAnsi="Garamond" w:cs="Tahoma"/>
          <w:lang w:eastAsia="en-US"/>
        </w:rPr>
      </w:pPr>
    </w:p>
    <w:p w14:paraId="12DD78D1" w14:textId="33AD27F2" w:rsidR="002B4C0F" w:rsidRDefault="002B4C0F" w:rsidP="00346531">
      <w:pPr>
        <w:spacing w:after="200" w:line="312" w:lineRule="auto"/>
        <w:rPr>
          <w:rFonts w:ascii="Garamond" w:eastAsia="Calibri" w:hAnsi="Garamond" w:cs="Tahoma"/>
          <w:lang w:eastAsia="en-US"/>
        </w:rPr>
      </w:pPr>
    </w:p>
    <w:p w14:paraId="14E24768" w14:textId="77777777" w:rsidR="002B4C0F" w:rsidRPr="00346531" w:rsidRDefault="002B4C0F" w:rsidP="00346531">
      <w:pPr>
        <w:spacing w:after="200" w:line="312" w:lineRule="auto"/>
        <w:rPr>
          <w:rFonts w:ascii="Garamond" w:eastAsia="Calibri" w:hAnsi="Garamond" w:cs="Tahoma"/>
          <w:lang w:eastAsia="en-US"/>
        </w:rPr>
      </w:pPr>
    </w:p>
    <w:bookmarkEnd w:id="99"/>
    <w:p w14:paraId="75A33C90" w14:textId="1909418C" w:rsidR="00E24947" w:rsidRDefault="00A15B9B" w:rsidP="00E13C25">
      <w:pPr>
        <w:pStyle w:val="Odstavekseznama"/>
        <w:numPr>
          <w:ilvl w:val="0"/>
          <w:numId w:val="35"/>
        </w:numPr>
        <w:spacing w:after="200" w:line="312" w:lineRule="auto"/>
        <w:rPr>
          <w:rFonts w:ascii="Garamond" w:hAnsi="Garamond" w:cs="Tahoma"/>
          <w:b/>
          <w:bCs/>
          <w:sz w:val="24"/>
          <w:szCs w:val="24"/>
          <w:lang w:eastAsia="en-US"/>
        </w:rPr>
      </w:pPr>
      <w:r w:rsidRPr="000B6E14">
        <w:rPr>
          <w:rFonts w:ascii="Garamond" w:hAnsi="Garamond" w:cs="Tahoma"/>
          <w:b/>
          <w:bCs/>
          <w:sz w:val="24"/>
          <w:szCs w:val="24"/>
          <w:lang w:eastAsia="en-US"/>
        </w:rPr>
        <w:lastRenderedPageBreak/>
        <w:t>Osebe nominirane v okviru merila</w:t>
      </w:r>
      <w:r>
        <w:rPr>
          <w:rFonts w:ascii="Garamond" w:hAnsi="Garamond" w:cs="Tahoma"/>
          <w:b/>
          <w:bCs/>
          <w:sz w:val="24"/>
          <w:szCs w:val="24"/>
          <w:lang w:eastAsia="en-US"/>
        </w:rPr>
        <w:t xml:space="preserve"> </w:t>
      </w:r>
    </w:p>
    <w:p w14:paraId="40899AB6" w14:textId="2A7E11E2" w:rsidR="00A15B9B" w:rsidRDefault="00E24947" w:rsidP="00E24947">
      <w:pPr>
        <w:spacing w:after="200" w:line="276" w:lineRule="auto"/>
        <w:rPr>
          <w:rFonts w:ascii="Garamond" w:hAnsi="Garamond" w:cs="Tahoma"/>
          <w:b/>
          <w:bCs/>
          <w:lang w:eastAsia="en-US"/>
        </w:rPr>
      </w:pPr>
      <w:r w:rsidRPr="00E24947">
        <w:rPr>
          <w:rFonts w:ascii="Garamond" w:hAnsi="Garamond" w:cs="Tahoma"/>
          <w:b/>
          <w:bCs/>
          <w:lang w:eastAsia="en-US"/>
        </w:rPr>
        <w:t>Ponudnik navede podatke o dodatno nominiranem kadru</w:t>
      </w:r>
      <w:r w:rsidR="007C4AD0">
        <w:rPr>
          <w:rFonts w:ascii="Garamond" w:hAnsi="Garamond" w:cs="Tahoma"/>
          <w:b/>
          <w:bCs/>
          <w:lang w:eastAsia="en-US"/>
        </w:rPr>
        <w:t xml:space="preserve"> </w:t>
      </w:r>
      <w:r w:rsidRPr="00E24947">
        <w:rPr>
          <w:rFonts w:ascii="Garamond" w:hAnsi="Garamond" w:cs="Tahoma"/>
          <w:b/>
          <w:bCs/>
          <w:lang w:eastAsia="en-US"/>
        </w:rPr>
        <w:t>tako</w:t>
      </w:r>
      <w:r w:rsidR="00A97ADC">
        <w:rPr>
          <w:rFonts w:ascii="Garamond" w:hAnsi="Garamond" w:cs="Tahoma"/>
          <w:b/>
          <w:bCs/>
          <w:lang w:eastAsia="en-US"/>
        </w:rPr>
        <w:t>,</w:t>
      </w:r>
      <w:r w:rsidRPr="00E24947">
        <w:rPr>
          <w:rFonts w:ascii="Garamond" w:hAnsi="Garamond" w:cs="Tahoma"/>
          <w:b/>
          <w:bCs/>
          <w:lang w:eastAsia="en-US"/>
        </w:rPr>
        <w:t xml:space="preserve"> da </w:t>
      </w:r>
      <w:r w:rsidR="00B16DB0">
        <w:rPr>
          <w:rFonts w:ascii="Garamond" w:hAnsi="Garamond" w:cs="Tahoma"/>
          <w:b/>
          <w:bCs/>
          <w:lang w:eastAsia="en-US"/>
        </w:rPr>
        <w:t xml:space="preserve">v to točko </w:t>
      </w:r>
      <w:r w:rsidRPr="00E24947">
        <w:rPr>
          <w:rFonts w:ascii="Garamond" w:hAnsi="Garamond" w:cs="Tahoma"/>
          <w:b/>
          <w:bCs/>
          <w:lang w:eastAsia="en-US"/>
        </w:rPr>
        <w:t>kopira ustrezno tabelo in jo izpolni z vsemi zahtevanimi podatki</w:t>
      </w:r>
    </w:p>
    <w:p w14:paraId="4E744D5B" w14:textId="5EC881F6" w:rsidR="00BB7E98" w:rsidRDefault="00BB7E98" w:rsidP="00E24947">
      <w:pPr>
        <w:spacing w:after="200" w:line="276" w:lineRule="auto"/>
        <w:rPr>
          <w:rFonts w:ascii="Garamond" w:hAnsi="Garamond" w:cs="Tahoma"/>
          <w:b/>
          <w:bCs/>
          <w:lang w:eastAsia="en-US"/>
        </w:rPr>
      </w:pPr>
    </w:p>
    <w:p w14:paraId="78AFCBBD" w14:textId="4ADE5CE2" w:rsidR="002A2405" w:rsidRDefault="002A2405" w:rsidP="00E24947">
      <w:pPr>
        <w:spacing w:after="200" w:line="276" w:lineRule="auto"/>
        <w:rPr>
          <w:rFonts w:ascii="Garamond" w:hAnsi="Garamond" w:cs="Tahoma"/>
          <w:b/>
          <w:bCs/>
          <w:lang w:eastAsia="en-US"/>
        </w:rPr>
      </w:pPr>
    </w:p>
    <w:p w14:paraId="4F9E2E94" w14:textId="597CB41E" w:rsidR="007C4AD0" w:rsidRDefault="007C4AD0" w:rsidP="00E24947">
      <w:pPr>
        <w:spacing w:after="200" w:line="276" w:lineRule="auto"/>
        <w:rPr>
          <w:rFonts w:ascii="Garamond" w:hAnsi="Garamond" w:cs="Tahoma"/>
          <w:b/>
          <w:bCs/>
          <w:lang w:eastAsia="en-US"/>
        </w:rPr>
      </w:pPr>
    </w:p>
    <w:p w14:paraId="2016BB77" w14:textId="14B44B3D" w:rsidR="007C4AD0" w:rsidRDefault="007C4AD0" w:rsidP="00E24947">
      <w:pPr>
        <w:spacing w:after="200" w:line="276" w:lineRule="auto"/>
        <w:rPr>
          <w:rFonts w:ascii="Garamond" w:hAnsi="Garamond" w:cs="Tahoma"/>
          <w:b/>
          <w:bCs/>
          <w:lang w:eastAsia="en-US"/>
        </w:rPr>
      </w:pPr>
    </w:p>
    <w:p w14:paraId="63B73175" w14:textId="42275ED4" w:rsidR="007C4AD0" w:rsidRDefault="007C4AD0" w:rsidP="00E24947">
      <w:pPr>
        <w:spacing w:after="200" w:line="276" w:lineRule="auto"/>
        <w:rPr>
          <w:rFonts w:ascii="Garamond" w:hAnsi="Garamond" w:cs="Tahoma"/>
          <w:b/>
          <w:bCs/>
          <w:lang w:eastAsia="en-US"/>
        </w:rPr>
      </w:pPr>
    </w:p>
    <w:p w14:paraId="7B6DC65A" w14:textId="186FB9CB" w:rsidR="007C4AD0" w:rsidRDefault="007C4AD0" w:rsidP="00E24947">
      <w:pPr>
        <w:spacing w:after="200" w:line="276" w:lineRule="auto"/>
        <w:rPr>
          <w:rFonts w:ascii="Garamond" w:hAnsi="Garamond" w:cs="Tahoma"/>
          <w:b/>
          <w:bCs/>
          <w:lang w:eastAsia="en-US"/>
        </w:rPr>
      </w:pPr>
    </w:p>
    <w:p w14:paraId="11375101" w14:textId="77777777" w:rsidR="007C4AD0" w:rsidRDefault="007C4AD0" w:rsidP="00E24947">
      <w:pPr>
        <w:spacing w:after="200" w:line="276" w:lineRule="auto"/>
        <w:rPr>
          <w:rFonts w:ascii="Garamond" w:hAnsi="Garamond" w:cs="Tahoma"/>
          <w:b/>
          <w:bCs/>
          <w:lang w:eastAsia="en-US"/>
        </w:rPr>
      </w:pPr>
    </w:p>
    <w:p w14:paraId="642A16DF" w14:textId="77777777" w:rsidR="00BB7E98" w:rsidRPr="00E24947" w:rsidRDefault="00BB7E98" w:rsidP="00E24947">
      <w:pPr>
        <w:spacing w:after="200" w:line="276" w:lineRule="auto"/>
        <w:rPr>
          <w:rFonts w:ascii="Garamond" w:eastAsia="Calibri" w:hAnsi="Garamond" w:cs="Tahoma"/>
        </w:rPr>
      </w:pPr>
    </w:p>
    <w:p w14:paraId="7A010CDC" w14:textId="77777777" w:rsidR="00A15B9B" w:rsidRPr="00CE62D3" w:rsidRDefault="00A15B9B" w:rsidP="00A15B9B">
      <w:pPr>
        <w:spacing w:line="312" w:lineRule="auto"/>
        <w:jc w:val="both"/>
        <w:rPr>
          <w:rFonts w:ascii="Garamond" w:eastAsia="Calibri" w:hAnsi="Garamond" w:cs="Tahoma"/>
        </w:rPr>
      </w:pPr>
      <w:r w:rsidRPr="00CE62D3">
        <w:rPr>
          <w:rFonts w:ascii="Garamond" w:eastAsia="Calibri" w:hAnsi="Garamond" w:cs="Tahoma"/>
        </w:rPr>
        <w:t>Kraj in datum:                                                                                Žig in podpis ponudnika</w:t>
      </w:r>
    </w:p>
    <w:p w14:paraId="15573E79" w14:textId="77777777" w:rsidR="00A15B9B" w:rsidRPr="00CE62D3" w:rsidRDefault="00A15B9B" w:rsidP="00A15B9B">
      <w:pPr>
        <w:spacing w:after="200" w:line="276" w:lineRule="auto"/>
        <w:rPr>
          <w:rFonts w:ascii="Garamond" w:eastAsia="Calibri" w:hAnsi="Garamond" w:cs="Tahoma"/>
        </w:rPr>
      </w:pPr>
    </w:p>
    <w:p w14:paraId="4E7E5BAA" w14:textId="51FDC9F1" w:rsidR="00A15B9B" w:rsidRDefault="00A15B9B" w:rsidP="00A15B9B">
      <w:pPr>
        <w:spacing w:after="200" w:line="276" w:lineRule="auto"/>
        <w:rPr>
          <w:rFonts w:ascii="Garamond" w:eastAsia="Calibri" w:hAnsi="Garamond" w:cs="Tahoma"/>
        </w:rPr>
      </w:pPr>
    </w:p>
    <w:p w14:paraId="103907B5" w14:textId="54E7982C" w:rsidR="00BB7E98" w:rsidRDefault="00BB7E98" w:rsidP="00A15B9B">
      <w:pPr>
        <w:spacing w:after="200" w:line="276" w:lineRule="auto"/>
        <w:rPr>
          <w:rFonts w:ascii="Garamond" w:eastAsia="Calibri" w:hAnsi="Garamond" w:cs="Tahoma"/>
        </w:rPr>
      </w:pPr>
    </w:p>
    <w:p w14:paraId="53C5A121" w14:textId="5FC36453" w:rsidR="00BB7E98" w:rsidRDefault="00BB7E98" w:rsidP="00A15B9B">
      <w:pPr>
        <w:spacing w:after="200" w:line="276" w:lineRule="auto"/>
        <w:rPr>
          <w:rFonts w:ascii="Garamond" w:eastAsia="Calibri" w:hAnsi="Garamond" w:cs="Tahoma"/>
        </w:rPr>
      </w:pPr>
    </w:p>
    <w:p w14:paraId="65ECAF39" w14:textId="440B0D33" w:rsidR="00BB7E98" w:rsidRDefault="00BB7E98" w:rsidP="00A15B9B">
      <w:pPr>
        <w:spacing w:after="200" w:line="276" w:lineRule="auto"/>
        <w:rPr>
          <w:rFonts w:ascii="Garamond" w:eastAsia="Calibri" w:hAnsi="Garamond" w:cs="Tahoma"/>
        </w:rPr>
      </w:pPr>
    </w:p>
    <w:p w14:paraId="608F5D5A" w14:textId="77777777" w:rsidR="00A15B9B" w:rsidRPr="00541230" w:rsidRDefault="00A15B9B" w:rsidP="00A15B9B">
      <w:pPr>
        <w:spacing w:after="200" w:line="276" w:lineRule="auto"/>
        <w:rPr>
          <w:rFonts w:ascii="Garamond" w:eastAsia="Calibri" w:hAnsi="Garamond" w:cs="Tahoma"/>
          <w:b/>
          <w:bCs/>
        </w:rPr>
      </w:pPr>
      <w:r w:rsidRPr="00541230">
        <w:rPr>
          <w:rFonts w:ascii="Garamond" w:eastAsia="Calibri" w:hAnsi="Garamond" w:cs="Tahoma"/>
          <w:b/>
          <w:bCs/>
        </w:rPr>
        <w:t>Obvezne priloge:</w:t>
      </w:r>
    </w:p>
    <w:p w14:paraId="76FD224E" w14:textId="5816AC78" w:rsidR="00A15B9B" w:rsidRPr="00541230" w:rsidRDefault="00A15B9B" w:rsidP="00A15B9B">
      <w:pPr>
        <w:pStyle w:val="Odstavekseznama"/>
        <w:numPr>
          <w:ilvl w:val="0"/>
          <w:numId w:val="7"/>
        </w:numPr>
        <w:spacing w:after="200" w:line="276" w:lineRule="auto"/>
        <w:rPr>
          <w:rFonts w:ascii="Garamond" w:hAnsi="Garamond" w:cs="Tahoma"/>
          <w:sz w:val="24"/>
          <w:szCs w:val="24"/>
        </w:rPr>
      </w:pPr>
      <w:r w:rsidRPr="00541230">
        <w:rPr>
          <w:rFonts w:ascii="Garamond" w:hAnsi="Garamond" w:cs="Tahoma"/>
          <w:sz w:val="24"/>
          <w:szCs w:val="24"/>
        </w:rPr>
        <w:t>Dokazil</w:t>
      </w:r>
      <w:r w:rsidR="00A97ADC">
        <w:rPr>
          <w:rFonts w:ascii="Garamond" w:hAnsi="Garamond" w:cs="Tahoma"/>
          <w:sz w:val="24"/>
          <w:szCs w:val="24"/>
        </w:rPr>
        <w:t>a</w:t>
      </w:r>
      <w:r w:rsidRPr="00541230">
        <w:rPr>
          <w:rFonts w:ascii="Garamond" w:hAnsi="Garamond" w:cs="Tahoma"/>
          <w:sz w:val="24"/>
          <w:szCs w:val="24"/>
        </w:rPr>
        <w:t xml:space="preserve"> o izobrazbi </w:t>
      </w:r>
    </w:p>
    <w:p w14:paraId="6819F7A7" w14:textId="77777777" w:rsidR="00A15B9B" w:rsidRPr="00541230" w:rsidRDefault="00A15B9B" w:rsidP="00A15B9B">
      <w:pPr>
        <w:pStyle w:val="Odstavekseznama"/>
        <w:numPr>
          <w:ilvl w:val="0"/>
          <w:numId w:val="7"/>
        </w:numPr>
        <w:spacing w:after="200" w:line="276" w:lineRule="auto"/>
        <w:rPr>
          <w:rFonts w:ascii="Garamond" w:hAnsi="Garamond" w:cs="Tahoma"/>
          <w:sz w:val="24"/>
          <w:szCs w:val="24"/>
        </w:rPr>
      </w:pPr>
      <w:r w:rsidRPr="00541230">
        <w:rPr>
          <w:rFonts w:ascii="Garamond" w:hAnsi="Garamond" w:cs="Tahoma"/>
          <w:sz w:val="24"/>
          <w:szCs w:val="24"/>
        </w:rPr>
        <w:t xml:space="preserve">Dokazila o pridobljenih certifikatih </w:t>
      </w:r>
    </w:p>
    <w:p w14:paraId="691877AF" w14:textId="378D608B" w:rsidR="00AF3435" w:rsidRDefault="00A15B9B" w:rsidP="00A15B9B">
      <w:pPr>
        <w:pStyle w:val="Odstavekseznama"/>
        <w:numPr>
          <w:ilvl w:val="0"/>
          <w:numId w:val="7"/>
        </w:numPr>
        <w:spacing w:after="200" w:line="276" w:lineRule="auto"/>
        <w:rPr>
          <w:rFonts w:ascii="Garamond" w:hAnsi="Garamond" w:cs="Tahoma"/>
          <w:sz w:val="24"/>
          <w:szCs w:val="24"/>
        </w:rPr>
      </w:pPr>
      <w:r w:rsidRPr="00BB7E98">
        <w:rPr>
          <w:rFonts w:ascii="Garamond" w:hAnsi="Garamond" w:cs="Tahoma"/>
          <w:sz w:val="24"/>
          <w:szCs w:val="24"/>
        </w:rPr>
        <w:t>Dokazila o uspešno opravljenem izpitu iz slovenskega jezika za nominirane osebe, ki niso slovenski državljani)</w:t>
      </w:r>
    </w:p>
    <w:p w14:paraId="45BD7BFA" w14:textId="77777777" w:rsidR="00F35DD1" w:rsidRDefault="00F35DD1" w:rsidP="00F35DD1">
      <w:pPr>
        <w:pStyle w:val="Odstavekseznama"/>
        <w:spacing w:after="200" w:line="276" w:lineRule="auto"/>
        <w:rPr>
          <w:rFonts w:ascii="Garamond" w:hAnsi="Garamond" w:cs="Tahoma"/>
          <w:sz w:val="24"/>
          <w:szCs w:val="24"/>
        </w:rPr>
      </w:pPr>
    </w:p>
    <w:p w14:paraId="29C8E985" w14:textId="68AE5C47" w:rsidR="00AF3435" w:rsidRDefault="00AF3435" w:rsidP="00F35DD1">
      <w:pPr>
        <w:pStyle w:val="Odstavekseznama"/>
        <w:spacing w:after="200" w:line="276" w:lineRule="auto"/>
        <w:rPr>
          <w:rFonts w:ascii="Garamond" w:hAnsi="Garamond" w:cs="Tahoma"/>
          <w:sz w:val="24"/>
          <w:szCs w:val="24"/>
        </w:rPr>
      </w:pPr>
    </w:p>
    <w:p w14:paraId="0417097B" w14:textId="2DE6C34C" w:rsidR="00A97ADC" w:rsidRDefault="00A97ADC" w:rsidP="00F35DD1">
      <w:pPr>
        <w:pStyle w:val="Odstavekseznama"/>
        <w:spacing w:after="200" w:line="276" w:lineRule="auto"/>
        <w:rPr>
          <w:rFonts w:ascii="Garamond" w:hAnsi="Garamond" w:cs="Tahoma"/>
          <w:sz w:val="24"/>
          <w:szCs w:val="24"/>
        </w:rPr>
      </w:pPr>
    </w:p>
    <w:p w14:paraId="08DEFA14" w14:textId="51FC06EF" w:rsidR="00A97ADC" w:rsidRDefault="00A97ADC" w:rsidP="00F35DD1">
      <w:pPr>
        <w:pStyle w:val="Odstavekseznama"/>
        <w:spacing w:after="200" w:line="276" w:lineRule="auto"/>
        <w:rPr>
          <w:rFonts w:ascii="Garamond" w:hAnsi="Garamond" w:cs="Tahoma"/>
          <w:sz w:val="24"/>
          <w:szCs w:val="24"/>
        </w:rPr>
      </w:pPr>
    </w:p>
    <w:p w14:paraId="4CA2E254" w14:textId="060B5FDB" w:rsidR="00A97ADC" w:rsidRDefault="00A97ADC" w:rsidP="00F35DD1">
      <w:pPr>
        <w:pStyle w:val="Odstavekseznama"/>
        <w:spacing w:after="200" w:line="276" w:lineRule="auto"/>
        <w:rPr>
          <w:rFonts w:ascii="Garamond" w:hAnsi="Garamond" w:cs="Tahoma"/>
          <w:sz w:val="24"/>
          <w:szCs w:val="24"/>
        </w:rPr>
      </w:pPr>
    </w:p>
    <w:p w14:paraId="7D68FA3E" w14:textId="3A3C50E9" w:rsidR="00A97ADC" w:rsidRDefault="00A97ADC" w:rsidP="00F35DD1">
      <w:pPr>
        <w:pStyle w:val="Odstavekseznama"/>
        <w:spacing w:after="200" w:line="276" w:lineRule="auto"/>
        <w:rPr>
          <w:rFonts w:ascii="Garamond" w:hAnsi="Garamond" w:cs="Tahoma"/>
          <w:sz w:val="24"/>
          <w:szCs w:val="24"/>
        </w:rPr>
      </w:pPr>
    </w:p>
    <w:p w14:paraId="36F8BBE8" w14:textId="4F24CBB8" w:rsidR="00A97ADC" w:rsidRDefault="00A97ADC" w:rsidP="00F35DD1">
      <w:pPr>
        <w:pStyle w:val="Odstavekseznama"/>
        <w:spacing w:after="200" w:line="276" w:lineRule="auto"/>
        <w:rPr>
          <w:rFonts w:ascii="Garamond" w:hAnsi="Garamond" w:cs="Tahoma"/>
          <w:sz w:val="24"/>
          <w:szCs w:val="24"/>
        </w:rPr>
      </w:pPr>
    </w:p>
    <w:p w14:paraId="51A8369F" w14:textId="67598B9F" w:rsidR="002B4C0F" w:rsidRDefault="002B4C0F" w:rsidP="00F35DD1">
      <w:pPr>
        <w:pStyle w:val="Odstavekseznama"/>
        <w:spacing w:after="200" w:line="276" w:lineRule="auto"/>
        <w:rPr>
          <w:rFonts w:ascii="Garamond" w:hAnsi="Garamond" w:cs="Tahoma"/>
          <w:sz w:val="24"/>
          <w:szCs w:val="24"/>
        </w:rPr>
      </w:pPr>
    </w:p>
    <w:p w14:paraId="714E3571" w14:textId="6065295C" w:rsidR="002B4C0F" w:rsidRDefault="002B4C0F" w:rsidP="00F35DD1">
      <w:pPr>
        <w:pStyle w:val="Odstavekseznama"/>
        <w:spacing w:after="200" w:line="276" w:lineRule="auto"/>
        <w:rPr>
          <w:rFonts w:ascii="Garamond" w:hAnsi="Garamond" w:cs="Tahoma"/>
          <w:sz w:val="24"/>
          <w:szCs w:val="24"/>
        </w:rPr>
      </w:pPr>
    </w:p>
    <w:p w14:paraId="23F08B43" w14:textId="77777777" w:rsidR="002B4C0F" w:rsidRDefault="002B4C0F" w:rsidP="00F35DD1">
      <w:pPr>
        <w:pStyle w:val="Odstavekseznama"/>
        <w:spacing w:after="200" w:line="276" w:lineRule="auto"/>
        <w:rPr>
          <w:rFonts w:ascii="Garamond" w:hAnsi="Garamond" w:cs="Tahoma"/>
          <w:sz w:val="24"/>
          <w:szCs w:val="24"/>
        </w:rPr>
      </w:pPr>
    </w:p>
    <w:p w14:paraId="65D16A89" w14:textId="77777777" w:rsidR="00A97ADC" w:rsidRDefault="00A97ADC" w:rsidP="00F35DD1">
      <w:pPr>
        <w:pStyle w:val="Odstavekseznama"/>
        <w:spacing w:after="200" w:line="276" w:lineRule="auto"/>
        <w:rPr>
          <w:rFonts w:ascii="Garamond" w:hAnsi="Garamond" w:cs="Tahoma"/>
          <w:sz w:val="24"/>
          <w:szCs w:val="24"/>
        </w:rPr>
      </w:pPr>
    </w:p>
    <w:p w14:paraId="21A62F9A" w14:textId="65C19186" w:rsidR="00AF3435" w:rsidRPr="00F35DD1" w:rsidRDefault="00AF3435" w:rsidP="00F35DD1">
      <w:pPr>
        <w:spacing w:before="360" w:line="336" w:lineRule="auto"/>
        <w:contextualSpacing/>
        <w:jc w:val="both"/>
        <w:outlineLvl w:val="0"/>
        <w:rPr>
          <w:rFonts w:ascii="Garamond" w:eastAsia="Arial Unicode MS" w:hAnsi="Garamond"/>
          <w:b/>
          <w:bCs/>
          <w:lang w:eastAsia="en-US"/>
        </w:rPr>
      </w:pPr>
      <w:bookmarkStart w:id="101" w:name="_Toc115764562"/>
      <w:r w:rsidRPr="00F35DD1">
        <w:rPr>
          <w:rFonts w:ascii="Garamond" w:eastAsia="Arial Unicode MS" w:hAnsi="Garamond"/>
          <w:b/>
          <w:bCs/>
          <w:lang w:eastAsia="en-US"/>
        </w:rPr>
        <w:lastRenderedPageBreak/>
        <w:t>Izjava o partnerskem statusu ponudnika</w:t>
      </w:r>
      <w:bookmarkEnd w:id="101"/>
    </w:p>
    <w:p w14:paraId="62FFDB8C" w14:textId="65EC1BF0" w:rsidR="00AF3435" w:rsidRPr="00AF3435" w:rsidRDefault="00AF3435" w:rsidP="00AF3435">
      <w:pPr>
        <w:spacing w:after="200" w:line="276" w:lineRule="auto"/>
        <w:ind w:left="360"/>
        <w:rPr>
          <w:rFonts w:ascii="Garamond" w:hAnsi="Garamond" w:cs="Tahoma"/>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5601"/>
      </w:tblGrid>
      <w:tr w:rsidR="00AF3435" w:rsidRPr="00F35DD1" w14:paraId="3FFBB0DE" w14:textId="77777777" w:rsidTr="00AF3435">
        <w:tc>
          <w:tcPr>
            <w:tcW w:w="3510" w:type="dxa"/>
            <w:vAlign w:val="center"/>
            <w:hideMark/>
          </w:tcPr>
          <w:p w14:paraId="0C967B61" w14:textId="77777777" w:rsidR="00AF3435" w:rsidRPr="00F35DD1" w:rsidRDefault="00AF3435" w:rsidP="00F35DD1">
            <w:pPr>
              <w:spacing w:line="312" w:lineRule="auto"/>
              <w:rPr>
                <w:rFonts w:ascii="Garamond" w:hAnsi="Garamond" w:cs="Arial"/>
              </w:rPr>
            </w:pPr>
            <w:r w:rsidRPr="00F35DD1">
              <w:rPr>
                <w:rFonts w:ascii="Garamond" w:hAnsi="Garamond" w:cs="Arial"/>
              </w:rPr>
              <w:t>Naziv in naslov proizvajalca licenčne programske opreme GC:</w:t>
            </w:r>
          </w:p>
        </w:tc>
        <w:tc>
          <w:tcPr>
            <w:tcW w:w="5700" w:type="dxa"/>
            <w:tcBorders>
              <w:top w:val="nil"/>
              <w:left w:val="nil"/>
              <w:bottom w:val="single" w:sz="4" w:space="0" w:color="auto"/>
              <w:right w:val="nil"/>
            </w:tcBorders>
            <w:vAlign w:val="center"/>
          </w:tcPr>
          <w:p w14:paraId="0407F2D6" w14:textId="77777777" w:rsidR="00AF3435" w:rsidRPr="00F35DD1" w:rsidRDefault="00AF3435" w:rsidP="00F35DD1">
            <w:pPr>
              <w:spacing w:line="312" w:lineRule="auto"/>
              <w:rPr>
                <w:rFonts w:ascii="Garamond" w:hAnsi="Garamond" w:cs="Arial"/>
              </w:rPr>
            </w:pPr>
          </w:p>
        </w:tc>
      </w:tr>
      <w:tr w:rsidR="00AF3435" w:rsidRPr="00F35DD1" w14:paraId="0AB24C29" w14:textId="77777777" w:rsidTr="00AF3435">
        <w:tc>
          <w:tcPr>
            <w:tcW w:w="3510" w:type="dxa"/>
            <w:vAlign w:val="center"/>
            <w:hideMark/>
          </w:tcPr>
          <w:p w14:paraId="35BD062C" w14:textId="77777777" w:rsidR="00AF3435" w:rsidRPr="00F35DD1" w:rsidRDefault="00AF3435" w:rsidP="00F35DD1">
            <w:pPr>
              <w:spacing w:line="312" w:lineRule="auto"/>
              <w:rPr>
                <w:rFonts w:ascii="Garamond" w:hAnsi="Garamond" w:cs="Arial"/>
              </w:rPr>
            </w:pPr>
            <w:r w:rsidRPr="00F35DD1">
              <w:rPr>
                <w:rFonts w:ascii="Garamond" w:hAnsi="Garamond" w:cs="Arial"/>
              </w:rPr>
              <w:t>Kontaktna oseba (ime in priimek, telefon, email):</w:t>
            </w:r>
          </w:p>
        </w:tc>
        <w:tc>
          <w:tcPr>
            <w:tcW w:w="5700" w:type="dxa"/>
            <w:tcBorders>
              <w:top w:val="single" w:sz="4" w:space="0" w:color="auto"/>
              <w:left w:val="nil"/>
              <w:bottom w:val="single" w:sz="4" w:space="0" w:color="auto"/>
              <w:right w:val="nil"/>
            </w:tcBorders>
            <w:vAlign w:val="center"/>
          </w:tcPr>
          <w:p w14:paraId="2FA29170" w14:textId="77777777" w:rsidR="00AF3435" w:rsidRPr="00F35DD1" w:rsidRDefault="00AF3435" w:rsidP="00F35DD1">
            <w:pPr>
              <w:spacing w:line="312" w:lineRule="auto"/>
              <w:rPr>
                <w:rFonts w:ascii="Garamond" w:hAnsi="Garamond" w:cs="Arial"/>
              </w:rPr>
            </w:pPr>
          </w:p>
        </w:tc>
      </w:tr>
    </w:tbl>
    <w:p w14:paraId="75206588" w14:textId="77777777" w:rsidR="00AF3435" w:rsidRPr="00F35DD1" w:rsidRDefault="00AF3435" w:rsidP="00F35DD1">
      <w:pPr>
        <w:spacing w:line="312" w:lineRule="auto"/>
        <w:jc w:val="both"/>
        <w:rPr>
          <w:rFonts w:ascii="Garamond" w:hAnsi="Garamond" w:cs="Arial"/>
        </w:rPr>
      </w:pPr>
    </w:p>
    <w:p w14:paraId="76E40BC9" w14:textId="77777777" w:rsidR="00AF3435" w:rsidRPr="00AF3435" w:rsidRDefault="00AF3435" w:rsidP="00AF3435">
      <w:pPr>
        <w:spacing w:after="120" w:line="260" w:lineRule="atLeast"/>
        <w:jc w:val="center"/>
        <w:rPr>
          <w:rFonts w:ascii="Arial" w:hAnsi="Arial" w:cs="Arial"/>
          <w:b/>
          <w:sz w:val="20"/>
          <w:szCs w:val="20"/>
        </w:rPr>
      </w:pPr>
    </w:p>
    <w:p w14:paraId="489E1F5E" w14:textId="6625314C" w:rsidR="00AF3435" w:rsidRDefault="00AF3435" w:rsidP="00AF3435">
      <w:pPr>
        <w:spacing w:after="120" w:line="260" w:lineRule="atLeast"/>
        <w:jc w:val="center"/>
        <w:rPr>
          <w:rFonts w:ascii="Arial" w:hAnsi="Arial" w:cs="Arial"/>
          <w:b/>
          <w:sz w:val="20"/>
          <w:szCs w:val="20"/>
        </w:rPr>
      </w:pPr>
    </w:p>
    <w:p w14:paraId="3BE12114" w14:textId="01771393" w:rsidR="00AF3435" w:rsidRDefault="00AF3435" w:rsidP="00AF3435">
      <w:pPr>
        <w:spacing w:after="120" w:line="260" w:lineRule="atLeast"/>
        <w:jc w:val="center"/>
        <w:rPr>
          <w:rFonts w:ascii="Arial" w:hAnsi="Arial" w:cs="Arial"/>
          <w:b/>
          <w:sz w:val="20"/>
          <w:szCs w:val="20"/>
        </w:rPr>
      </w:pPr>
    </w:p>
    <w:p w14:paraId="5036A1BA" w14:textId="77777777" w:rsidR="00AF3435" w:rsidRPr="00A95C2E" w:rsidRDefault="00AF3435" w:rsidP="00F35DD1">
      <w:pPr>
        <w:spacing w:after="120" w:line="312" w:lineRule="auto"/>
        <w:jc w:val="center"/>
        <w:rPr>
          <w:rFonts w:ascii="Garamond" w:hAnsi="Garamond" w:cs="Arial"/>
          <w:b/>
        </w:rPr>
      </w:pPr>
    </w:p>
    <w:p w14:paraId="75264724" w14:textId="77777777" w:rsidR="00AF3435" w:rsidRPr="00A95C2E" w:rsidRDefault="00AF3435" w:rsidP="00F35DD1">
      <w:pPr>
        <w:spacing w:after="120" w:line="312" w:lineRule="auto"/>
        <w:jc w:val="both"/>
        <w:rPr>
          <w:rFonts w:ascii="Garamond" w:hAnsi="Garamond" w:cs="Arial"/>
        </w:rPr>
      </w:pPr>
      <w:r w:rsidRPr="00A95C2E">
        <w:rPr>
          <w:rFonts w:ascii="Garamond" w:hAnsi="Garamond" w:cs="Arial"/>
        </w:rPr>
        <w:t xml:space="preserve">Izjavljamo, </w:t>
      </w:r>
    </w:p>
    <w:p w14:paraId="588422CB" w14:textId="37F1D676" w:rsidR="00AF3435" w:rsidRPr="00A95C2E" w:rsidRDefault="00AF3435" w:rsidP="00F35DD1">
      <w:pPr>
        <w:spacing w:after="120" w:line="312" w:lineRule="auto"/>
        <w:jc w:val="both"/>
        <w:rPr>
          <w:rFonts w:ascii="Garamond" w:hAnsi="Garamond" w:cs="Arial"/>
          <w:b/>
        </w:rPr>
      </w:pPr>
      <w:r w:rsidRPr="00A95C2E">
        <w:rPr>
          <w:rFonts w:ascii="Garamond" w:hAnsi="Garamond" w:cs="Arial"/>
        </w:rPr>
        <w:t xml:space="preserve">da ima ponudnik </w:t>
      </w:r>
      <w:r w:rsidRPr="00A95C2E">
        <w:rPr>
          <w:rFonts w:ascii="Garamond" w:hAnsi="Garamond" w:cs="Arial"/>
          <w:b/>
        </w:rPr>
        <w:t>_________________________________________________</w:t>
      </w:r>
      <w:r w:rsidRPr="00A95C2E">
        <w:rPr>
          <w:rFonts w:ascii="Garamond" w:hAnsi="Garamond" w:cs="Arial"/>
        </w:rPr>
        <w:t xml:space="preserve"> (naziv ponudnika) pridobljen ustrezen partnerski status oz. imamo z nj</w:t>
      </w:r>
      <w:r w:rsidR="00A97ADC">
        <w:rPr>
          <w:rFonts w:ascii="Garamond" w:hAnsi="Garamond" w:cs="Arial"/>
        </w:rPr>
        <w:t>i</w:t>
      </w:r>
      <w:r w:rsidRPr="00A95C2E">
        <w:rPr>
          <w:rFonts w:ascii="Garamond" w:hAnsi="Garamond" w:cs="Arial"/>
        </w:rPr>
        <w:t xml:space="preserve">m urejeno poslovno razmerje, na podlagi katerega je ponudnik pooblaščen za opravljanje storitev vzdrževanja licenčne programske opreme GovernmentConnect za naročnike s področja javne uprave.  </w:t>
      </w:r>
    </w:p>
    <w:p w14:paraId="6037A32E" w14:textId="435C3229" w:rsidR="00AF3435" w:rsidRPr="00A95C2E" w:rsidRDefault="00AF3435" w:rsidP="00F35DD1">
      <w:pPr>
        <w:tabs>
          <w:tab w:val="left" w:pos="3571"/>
        </w:tabs>
        <w:spacing w:line="312" w:lineRule="auto"/>
        <w:rPr>
          <w:rFonts w:ascii="Garamond" w:hAnsi="Garamond" w:cs="Arial"/>
          <w:b/>
        </w:rPr>
      </w:pPr>
    </w:p>
    <w:p w14:paraId="42FD21D7" w14:textId="3B62F6D4" w:rsidR="00AF3435" w:rsidRPr="00A95C2E" w:rsidRDefault="00AF3435" w:rsidP="00F35DD1">
      <w:pPr>
        <w:tabs>
          <w:tab w:val="left" w:pos="3571"/>
        </w:tabs>
        <w:spacing w:line="312" w:lineRule="auto"/>
        <w:rPr>
          <w:rFonts w:ascii="Garamond" w:hAnsi="Garamond" w:cs="Arial"/>
          <w:b/>
        </w:rPr>
      </w:pPr>
    </w:p>
    <w:p w14:paraId="5EA3E553" w14:textId="64B6583E" w:rsidR="00AF3435" w:rsidRPr="00A95C2E" w:rsidRDefault="00AF3435" w:rsidP="00F35DD1">
      <w:pPr>
        <w:tabs>
          <w:tab w:val="left" w:pos="3571"/>
        </w:tabs>
        <w:spacing w:line="312" w:lineRule="auto"/>
        <w:rPr>
          <w:rFonts w:ascii="Garamond" w:hAnsi="Garamond" w:cs="Arial"/>
          <w:b/>
        </w:rPr>
      </w:pPr>
    </w:p>
    <w:p w14:paraId="426440A1" w14:textId="1F82F3B0" w:rsidR="00AF3435" w:rsidRDefault="00AF3435" w:rsidP="00AF3435">
      <w:pPr>
        <w:tabs>
          <w:tab w:val="left" w:pos="3571"/>
        </w:tabs>
        <w:rPr>
          <w:rFonts w:ascii="Arial" w:hAnsi="Arial" w:cs="Arial"/>
          <w:b/>
          <w:sz w:val="20"/>
        </w:rPr>
      </w:pPr>
    </w:p>
    <w:p w14:paraId="7DCB67BF" w14:textId="32307509" w:rsidR="00AF3435" w:rsidRDefault="00AF3435" w:rsidP="00AF3435">
      <w:pPr>
        <w:tabs>
          <w:tab w:val="left" w:pos="3571"/>
        </w:tabs>
        <w:rPr>
          <w:rFonts w:ascii="Arial" w:hAnsi="Arial" w:cs="Arial"/>
          <w:b/>
          <w:sz w:val="20"/>
        </w:rPr>
      </w:pPr>
    </w:p>
    <w:p w14:paraId="0806BB9B" w14:textId="4BC8A1C0" w:rsidR="00AF3435" w:rsidRDefault="00AF3435" w:rsidP="00AF3435">
      <w:pPr>
        <w:tabs>
          <w:tab w:val="left" w:pos="3571"/>
        </w:tabs>
        <w:rPr>
          <w:rFonts w:ascii="Arial" w:hAnsi="Arial" w:cs="Arial"/>
          <w:b/>
          <w:sz w:val="20"/>
        </w:rPr>
      </w:pPr>
    </w:p>
    <w:p w14:paraId="6AF2316B" w14:textId="0753151D" w:rsidR="00AF3435" w:rsidRDefault="00AF3435" w:rsidP="00AF3435">
      <w:pPr>
        <w:tabs>
          <w:tab w:val="left" w:pos="3571"/>
        </w:tabs>
        <w:rPr>
          <w:rFonts w:ascii="Arial" w:hAnsi="Arial" w:cs="Arial"/>
          <w:b/>
          <w:sz w:val="20"/>
        </w:rPr>
      </w:pPr>
    </w:p>
    <w:p w14:paraId="195DA572" w14:textId="23B7B969" w:rsidR="00AF3435" w:rsidRDefault="00AF3435" w:rsidP="00AF3435">
      <w:pPr>
        <w:tabs>
          <w:tab w:val="left" w:pos="3571"/>
        </w:tabs>
        <w:rPr>
          <w:rFonts w:ascii="Arial" w:hAnsi="Arial" w:cs="Arial"/>
          <w:b/>
          <w:sz w:val="20"/>
        </w:rPr>
      </w:pPr>
    </w:p>
    <w:p w14:paraId="5A50C4D7" w14:textId="635FC3E8" w:rsidR="00AF3435" w:rsidRDefault="00AF3435" w:rsidP="00AF3435">
      <w:pPr>
        <w:tabs>
          <w:tab w:val="left" w:pos="3571"/>
        </w:tabs>
        <w:rPr>
          <w:rFonts w:ascii="Arial" w:hAnsi="Arial" w:cs="Arial"/>
          <w:b/>
          <w:sz w:val="20"/>
        </w:rPr>
      </w:pPr>
    </w:p>
    <w:p w14:paraId="6BEB98DC" w14:textId="578A5F45" w:rsidR="00AF3435" w:rsidRDefault="00AF3435" w:rsidP="00AF3435">
      <w:pPr>
        <w:tabs>
          <w:tab w:val="left" w:pos="3571"/>
        </w:tabs>
        <w:rPr>
          <w:rFonts w:ascii="Arial" w:hAnsi="Arial" w:cs="Arial"/>
          <w:b/>
          <w:sz w:val="20"/>
        </w:rPr>
      </w:pPr>
    </w:p>
    <w:p w14:paraId="7275B1F4" w14:textId="77777777" w:rsidR="00AF3435" w:rsidRPr="00AF3435" w:rsidRDefault="00AF3435" w:rsidP="00AF3435">
      <w:pPr>
        <w:tabs>
          <w:tab w:val="left" w:pos="3571"/>
        </w:tabs>
        <w:rPr>
          <w:rFonts w:ascii="Arial" w:hAnsi="Arial" w:cs="Arial"/>
          <w:b/>
          <w:sz w:val="20"/>
        </w:rPr>
      </w:pPr>
    </w:p>
    <w:p w14:paraId="517C08F5" w14:textId="77777777" w:rsidR="00AF3435" w:rsidRPr="00AF3435" w:rsidRDefault="00AF3435" w:rsidP="00AF3435">
      <w:pPr>
        <w:tabs>
          <w:tab w:val="left" w:pos="3571"/>
        </w:tabs>
        <w:rPr>
          <w:rFonts w:ascii="Arial" w:hAnsi="Arial" w:cs="Arial"/>
          <w:sz w:val="20"/>
        </w:rPr>
      </w:pPr>
    </w:p>
    <w:p w14:paraId="1E707267" w14:textId="77777777" w:rsidR="00AF3435" w:rsidRPr="00AF3435" w:rsidRDefault="00AF3435" w:rsidP="00AF3435">
      <w:pPr>
        <w:tabs>
          <w:tab w:val="left" w:pos="3571"/>
        </w:tabs>
        <w:rPr>
          <w:rFonts w:ascii="Arial" w:hAnsi="Arial" w:cs="Arial"/>
          <w:sz w:val="20"/>
        </w:rPr>
      </w:pPr>
    </w:p>
    <w:tbl>
      <w:tblPr>
        <w:tblW w:w="0" w:type="auto"/>
        <w:tblLayout w:type="fixed"/>
        <w:tblLook w:val="04A0" w:firstRow="1" w:lastRow="0" w:firstColumn="1" w:lastColumn="0" w:noHBand="0" w:noVBand="1"/>
      </w:tblPr>
      <w:tblGrid>
        <w:gridCol w:w="3348"/>
        <w:gridCol w:w="1438"/>
        <w:gridCol w:w="4394"/>
      </w:tblGrid>
      <w:tr w:rsidR="00AF3435" w:rsidRPr="00F35DD1" w14:paraId="47BD854F" w14:textId="77777777" w:rsidTr="00AF3435">
        <w:trPr>
          <w:trHeight w:val="241"/>
        </w:trPr>
        <w:tc>
          <w:tcPr>
            <w:tcW w:w="3348" w:type="dxa"/>
            <w:hideMark/>
          </w:tcPr>
          <w:p w14:paraId="5AE19343" w14:textId="77777777" w:rsidR="00AF3435" w:rsidRPr="00F35DD1" w:rsidRDefault="00AF3435" w:rsidP="00AF3435">
            <w:pPr>
              <w:rPr>
                <w:rFonts w:ascii="Garamond" w:hAnsi="Garamond" w:cs="Arial"/>
              </w:rPr>
            </w:pPr>
            <w:r w:rsidRPr="00F35DD1">
              <w:rPr>
                <w:rFonts w:ascii="Garamond" w:hAnsi="Garamond" w:cs="Arial"/>
              </w:rPr>
              <w:t xml:space="preserve">Kraj: </w:t>
            </w:r>
            <w:r w:rsidRPr="00F35DD1">
              <w:rPr>
                <w:rFonts w:ascii="Garamond" w:hAnsi="Garamond" w:cs="Arial"/>
              </w:rPr>
              <w:fldChar w:fldCharType="begin">
                <w:ffData>
                  <w:name w:val="Besedilo758"/>
                  <w:enabled/>
                  <w:calcOnExit w:val="0"/>
                  <w:textInput/>
                </w:ffData>
              </w:fldChar>
            </w:r>
            <w:bookmarkStart w:id="102" w:name="Besedilo758"/>
            <w:r w:rsidRPr="00F35DD1">
              <w:rPr>
                <w:rFonts w:ascii="Garamond" w:hAnsi="Garamond" w:cs="Arial"/>
              </w:rPr>
              <w:instrText xml:space="preserve"> FORMTEXT </w:instrText>
            </w:r>
            <w:r w:rsidRPr="00F35DD1">
              <w:rPr>
                <w:rFonts w:ascii="Garamond" w:hAnsi="Garamond" w:cs="Arial"/>
              </w:rPr>
            </w:r>
            <w:r w:rsidRPr="00F35DD1">
              <w:rPr>
                <w:rFonts w:ascii="Garamond" w:hAnsi="Garamond" w:cs="Arial"/>
              </w:rPr>
              <w:fldChar w:fldCharType="separate"/>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rPr>
              <w:fldChar w:fldCharType="end"/>
            </w:r>
            <w:bookmarkEnd w:id="102"/>
          </w:p>
        </w:tc>
        <w:tc>
          <w:tcPr>
            <w:tcW w:w="1438" w:type="dxa"/>
          </w:tcPr>
          <w:p w14:paraId="1ADB53E0" w14:textId="77777777" w:rsidR="00AF3435" w:rsidRPr="00F35DD1" w:rsidRDefault="00AF3435" w:rsidP="00AF3435">
            <w:pPr>
              <w:tabs>
                <w:tab w:val="center" w:pos="7020"/>
              </w:tabs>
              <w:jc w:val="center"/>
              <w:rPr>
                <w:rFonts w:ascii="Garamond" w:hAnsi="Garamond" w:cs="Arial"/>
              </w:rPr>
            </w:pPr>
          </w:p>
        </w:tc>
        <w:tc>
          <w:tcPr>
            <w:tcW w:w="4394" w:type="dxa"/>
            <w:hideMark/>
          </w:tcPr>
          <w:p w14:paraId="6B2D6661" w14:textId="77777777" w:rsidR="00AF3435" w:rsidRPr="00F35DD1" w:rsidRDefault="00AF3435" w:rsidP="00AF3435">
            <w:pPr>
              <w:tabs>
                <w:tab w:val="center" w:pos="7020"/>
              </w:tabs>
              <w:rPr>
                <w:rFonts w:ascii="Garamond" w:hAnsi="Garamond" w:cs="Arial"/>
              </w:rPr>
            </w:pPr>
            <w:r w:rsidRPr="00F35DD1">
              <w:rPr>
                <w:rFonts w:ascii="Garamond" w:hAnsi="Garamond" w:cs="Arial"/>
              </w:rPr>
              <w:t xml:space="preserve">Ime in priimek odgovorne osebe: </w:t>
            </w:r>
            <w:r w:rsidRPr="00F35DD1">
              <w:rPr>
                <w:rFonts w:ascii="Garamond" w:hAnsi="Garamond" w:cs="Arial"/>
              </w:rPr>
              <w:fldChar w:fldCharType="begin">
                <w:ffData>
                  <w:name w:val="Besedilo759"/>
                  <w:enabled/>
                  <w:calcOnExit w:val="0"/>
                  <w:textInput/>
                </w:ffData>
              </w:fldChar>
            </w:r>
            <w:bookmarkStart w:id="103" w:name="Besedilo759"/>
            <w:r w:rsidRPr="00F35DD1">
              <w:rPr>
                <w:rFonts w:ascii="Garamond" w:hAnsi="Garamond" w:cs="Arial"/>
              </w:rPr>
              <w:instrText xml:space="preserve"> FORMTEXT </w:instrText>
            </w:r>
            <w:r w:rsidRPr="00F35DD1">
              <w:rPr>
                <w:rFonts w:ascii="Garamond" w:hAnsi="Garamond" w:cs="Arial"/>
              </w:rPr>
            </w:r>
            <w:r w:rsidRPr="00F35DD1">
              <w:rPr>
                <w:rFonts w:ascii="Garamond" w:hAnsi="Garamond" w:cs="Arial"/>
              </w:rPr>
              <w:fldChar w:fldCharType="separate"/>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rPr>
              <w:fldChar w:fldCharType="end"/>
            </w:r>
            <w:bookmarkEnd w:id="103"/>
          </w:p>
        </w:tc>
      </w:tr>
      <w:tr w:rsidR="00AF3435" w:rsidRPr="00F35DD1" w14:paraId="0ADC363C" w14:textId="77777777" w:rsidTr="00AF3435">
        <w:trPr>
          <w:trHeight w:val="483"/>
        </w:trPr>
        <w:tc>
          <w:tcPr>
            <w:tcW w:w="3348" w:type="dxa"/>
          </w:tcPr>
          <w:p w14:paraId="4CAFFB18" w14:textId="77777777" w:rsidR="00AF3435" w:rsidRPr="00F35DD1" w:rsidRDefault="00AF3435" w:rsidP="00AF3435">
            <w:pPr>
              <w:rPr>
                <w:rFonts w:ascii="Garamond" w:hAnsi="Garamond" w:cs="Arial"/>
              </w:rPr>
            </w:pPr>
          </w:p>
          <w:p w14:paraId="1640A7EE" w14:textId="77777777" w:rsidR="00AF3435" w:rsidRPr="00F35DD1" w:rsidRDefault="00AF3435" w:rsidP="00AF3435">
            <w:pPr>
              <w:rPr>
                <w:rFonts w:ascii="Garamond" w:hAnsi="Garamond" w:cs="Arial"/>
              </w:rPr>
            </w:pPr>
            <w:r w:rsidRPr="00F35DD1">
              <w:rPr>
                <w:rFonts w:ascii="Garamond" w:hAnsi="Garamond" w:cs="Arial"/>
              </w:rPr>
              <w:t xml:space="preserve">Datum: </w:t>
            </w:r>
            <w:r w:rsidRPr="00F35DD1">
              <w:rPr>
                <w:rFonts w:ascii="Garamond" w:hAnsi="Garamond" w:cs="Arial"/>
              </w:rPr>
              <w:fldChar w:fldCharType="begin">
                <w:ffData>
                  <w:name w:val="Besedilo760"/>
                  <w:enabled/>
                  <w:calcOnExit w:val="0"/>
                  <w:textInput/>
                </w:ffData>
              </w:fldChar>
            </w:r>
            <w:bookmarkStart w:id="104" w:name="Besedilo760"/>
            <w:r w:rsidRPr="00F35DD1">
              <w:rPr>
                <w:rFonts w:ascii="Garamond" w:hAnsi="Garamond" w:cs="Arial"/>
              </w:rPr>
              <w:instrText xml:space="preserve"> FORMTEXT </w:instrText>
            </w:r>
            <w:r w:rsidRPr="00F35DD1">
              <w:rPr>
                <w:rFonts w:ascii="Garamond" w:hAnsi="Garamond" w:cs="Arial"/>
              </w:rPr>
            </w:r>
            <w:r w:rsidRPr="00F35DD1">
              <w:rPr>
                <w:rFonts w:ascii="Garamond" w:hAnsi="Garamond" w:cs="Arial"/>
              </w:rPr>
              <w:fldChar w:fldCharType="separate"/>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rPr>
              <w:fldChar w:fldCharType="end"/>
            </w:r>
            <w:bookmarkEnd w:id="104"/>
          </w:p>
        </w:tc>
        <w:tc>
          <w:tcPr>
            <w:tcW w:w="1438" w:type="dxa"/>
            <w:hideMark/>
          </w:tcPr>
          <w:p w14:paraId="497711A1" w14:textId="77777777" w:rsidR="00AF3435" w:rsidRPr="00F35DD1" w:rsidRDefault="00AF3435" w:rsidP="00AF3435">
            <w:pPr>
              <w:jc w:val="center"/>
              <w:rPr>
                <w:rFonts w:ascii="Garamond" w:hAnsi="Garamond" w:cs="Arial"/>
              </w:rPr>
            </w:pPr>
            <w:r w:rsidRPr="00F35DD1">
              <w:rPr>
                <w:rFonts w:ascii="Garamond" w:hAnsi="Garamond" w:cs="Arial"/>
              </w:rPr>
              <w:t>Žig</w:t>
            </w:r>
          </w:p>
        </w:tc>
        <w:tc>
          <w:tcPr>
            <w:tcW w:w="4394" w:type="dxa"/>
          </w:tcPr>
          <w:p w14:paraId="77EC21DB" w14:textId="77777777" w:rsidR="00AF3435" w:rsidRPr="00F35DD1" w:rsidRDefault="00AF3435" w:rsidP="00AF3435">
            <w:pPr>
              <w:ind w:left="788"/>
              <w:rPr>
                <w:rFonts w:ascii="Garamond" w:hAnsi="Garamond" w:cs="Arial"/>
              </w:rPr>
            </w:pPr>
          </w:p>
          <w:p w14:paraId="38DBBCA1" w14:textId="77777777" w:rsidR="00AF3435" w:rsidRPr="00F35DD1" w:rsidRDefault="00AF3435" w:rsidP="00AF3435">
            <w:pPr>
              <w:ind w:left="788"/>
              <w:rPr>
                <w:rFonts w:ascii="Garamond" w:hAnsi="Garamond" w:cs="Arial"/>
              </w:rPr>
            </w:pPr>
          </w:p>
          <w:p w14:paraId="60E03FE2" w14:textId="77777777" w:rsidR="00AF3435" w:rsidRPr="00F35DD1" w:rsidRDefault="00AF3435" w:rsidP="00AF3435">
            <w:pPr>
              <w:ind w:left="788"/>
              <w:rPr>
                <w:rFonts w:ascii="Garamond" w:hAnsi="Garamond" w:cs="Arial"/>
              </w:rPr>
            </w:pPr>
            <w:r w:rsidRPr="00F35DD1">
              <w:rPr>
                <w:rFonts w:ascii="Garamond" w:hAnsi="Garamond" w:cs="Arial"/>
              </w:rPr>
              <w:t>________________________</w:t>
            </w:r>
          </w:p>
          <w:p w14:paraId="15FFA150" w14:textId="77777777" w:rsidR="00AF3435" w:rsidRPr="00F35DD1" w:rsidRDefault="00AF3435" w:rsidP="00AF3435">
            <w:pPr>
              <w:jc w:val="center"/>
              <w:rPr>
                <w:rFonts w:ascii="Garamond" w:hAnsi="Garamond" w:cs="Arial"/>
              </w:rPr>
            </w:pPr>
            <w:r w:rsidRPr="00F35DD1">
              <w:rPr>
                <w:rFonts w:ascii="Garamond" w:hAnsi="Garamond" w:cs="Arial"/>
              </w:rPr>
              <w:t>podpis</w:t>
            </w:r>
          </w:p>
        </w:tc>
      </w:tr>
    </w:tbl>
    <w:p w14:paraId="473EC278" w14:textId="33BFDFF7" w:rsidR="00A15B9B" w:rsidRPr="00F35DD1" w:rsidRDefault="00A15B9B" w:rsidP="00F35DD1">
      <w:pPr>
        <w:spacing w:after="200" w:line="276" w:lineRule="auto"/>
        <w:rPr>
          <w:rFonts w:ascii="Garamond" w:hAnsi="Garamond" w:cs="Tahoma"/>
        </w:rPr>
      </w:pPr>
    </w:p>
    <w:p w14:paraId="4DB758A6" w14:textId="5A27BF0A" w:rsidR="00A15B9B" w:rsidRPr="00F35DD1" w:rsidRDefault="00A15B9B" w:rsidP="00A15B9B">
      <w:pPr>
        <w:pStyle w:val="Odstavekseznama"/>
        <w:spacing w:after="200" w:line="276" w:lineRule="auto"/>
        <w:rPr>
          <w:rFonts w:ascii="Garamond" w:hAnsi="Garamond" w:cs="Tahoma"/>
          <w:sz w:val="24"/>
          <w:szCs w:val="24"/>
        </w:rPr>
      </w:pPr>
    </w:p>
    <w:p w14:paraId="41D8C23E" w14:textId="18615217" w:rsidR="00AF3435" w:rsidRDefault="00AF3435" w:rsidP="00A15B9B">
      <w:pPr>
        <w:pStyle w:val="Odstavekseznama"/>
        <w:spacing w:after="200" w:line="276" w:lineRule="auto"/>
        <w:rPr>
          <w:rFonts w:ascii="Garamond" w:hAnsi="Garamond" w:cs="Tahoma"/>
          <w:sz w:val="24"/>
          <w:szCs w:val="24"/>
        </w:rPr>
      </w:pPr>
    </w:p>
    <w:p w14:paraId="68970B8D" w14:textId="2E1AFC8F" w:rsidR="00AF3435" w:rsidRDefault="00AF3435" w:rsidP="00A15B9B">
      <w:pPr>
        <w:pStyle w:val="Odstavekseznama"/>
        <w:spacing w:after="200" w:line="276" w:lineRule="auto"/>
        <w:rPr>
          <w:rFonts w:ascii="Garamond" w:hAnsi="Garamond" w:cs="Tahoma"/>
          <w:sz w:val="24"/>
          <w:szCs w:val="24"/>
        </w:rPr>
      </w:pPr>
    </w:p>
    <w:p w14:paraId="5C57CEEB" w14:textId="137C992E" w:rsidR="00AF3435" w:rsidRDefault="00AF3435" w:rsidP="00A15B9B">
      <w:pPr>
        <w:pStyle w:val="Odstavekseznama"/>
        <w:spacing w:after="200" w:line="276" w:lineRule="auto"/>
        <w:rPr>
          <w:rFonts w:ascii="Garamond" w:hAnsi="Garamond" w:cs="Tahoma"/>
          <w:sz w:val="24"/>
          <w:szCs w:val="24"/>
        </w:rPr>
      </w:pPr>
    </w:p>
    <w:p w14:paraId="2E0D38CD" w14:textId="5CE90515" w:rsidR="00AF3435" w:rsidRDefault="00AF3435" w:rsidP="00A15B9B">
      <w:pPr>
        <w:pStyle w:val="Odstavekseznama"/>
        <w:spacing w:after="200" w:line="276" w:lineRule="auto"/>
        <w:rPr>
          <w:rFonts w:ascii="Garamond" w:hAnsi="Garamond" w:cs="Tahoma"/>
          <w:sz w:val="24"/>
          <w:szCs w:val="24"/>
        </w:rPr>
      </w:pPr>
    </w:p>
    <w:p w14:paraId="7274D33D" w14:textId="3999BF4B" w:rsidR="00AF3435" w:rsidRDefault="00AF3435" w:rsidP="00A15B9B">
      <w:pPr>
        <w:pStyle w:val="Odstavekseznama"/>
        <w:spacing w:after="200" w:line="276" w:lineRule="auto"/>
        <w:rPr>
          <w:rFonts w:ascii="Garamond" w:hAnsi="Garamond" w:cs="Tahoma"/>
          <w:sz w:val="24"/>
          <w:szCs w:val="24"/>
        </w:rPr>
      </w:pPr>
    </w:p>
    <w:p w14:paraId="5A4C62EE" w14:textId="1EF6B5DD" w:rsidR="00AF3435" w:rsidRDefault="00AF3435" w:rsidP="00A15B9B">
      <w:pPr>
        <w:pStyle w:val="Odstavekseznama"/>
        <w:spacing w:after="200" w:line="276" w:lineRule="auto"/>
        <w:rPr>
          <w:rFonts w:ascii="Garamond" w:hAnsi="Garamond" w:cs="Tahoma"/>
          <w:sz w:val="24"/>
          <w:szCs w:val="24"/>
        </w:rPr>
      </w:pPr>
    </w:p>
    <w:p w14:paraId="7E602B93" w14:textId="77777777" w:rsidR="00884839" w:rsidRPr="00884839" w:rsidRDefault="00884839" w:rsidP="00884839">
      <w:pPr>
        <w:spacing w:before="360" w:line="336" w:lineRule="auto"/>
        <w:contextualSpacing/>
        <w:jc w:val="both"/>
        <w:outlineLvl w:val="0"/>
        <w:rPr>
          <w:rFonts w:ascii="Garamond" w:eastAsia="Arial Unicode MS" w:hAnsi="Garamond"/>
          <w:b/>
          <w:bCs/>
          <w:lang w:eastAsia="en-US"/>
        </w:rPr>
      </w:pPr>
      <w:bookmarkStart w:id="105" w:name="_Toc12208991"/>
      <w:bookmarkStart w:id="106" w:name="_Toc115764563"/>
      <w:bookmarkEnd w:id="82"/>
      <w:r w:rsidRPr="00884839">
        <w:rPr>
          <w:rFonts w:ascii="Garamond" w:eastAsia="Arial Unicode MS" w:hAnsi="Garamond"/>
          <w:b/>
          <w:bCs/>
          <w:lang w:eastAsia="en-US"/>
        </w:rPr>
        <w:lastRenderedPageBreak/>
        <w:t>Izjava po 35. členu ZIntPK</w:t>
      </w:r>
      <w:bookmarkEnd w:id="105"/>
      <w:bookmarkEnd w:id="106"/>
      <w:r w:rsidRPr="00884839">
        <w:rPr>
          <w:rFonts w:ascii="Garamond" w:eastAsia="Arial Unicode MS" w:hAnsi="Garamond"/>
          <w:b/>
          <w:bCs/>
          <w:lang w:eastAsia="en-US"/>
        </w:rPr>
        <w:t xml:space="preserve"> </w:t>
      </w:r>
    </w:p>
    <w:p w14:paraId="4A74AC60" w14:textId="77777777" w:rsidR="00884839" w:rsidRPr="00884839" w:rsidRDefault="00884839" w:rsidP="00884839">
      <w:pPr>
        <w:shd w:val="clear" w:color="auto" w:fill="FFFFFF"/>
        <w:spacing w:line="336" w:lineRule="auto"/>
        <w:jc w:val="both"/>
        <w:rPr>
          <w:rFonts w:ascii="Garamond" w:eastAsia="Calibri" w:hAnsi="Garamond"/>
          <w:lang w:eastAsia="en-US"/>
        </w:rPr>
      </w:pPr>
    </w:p>
    <w:p w14:paraId="7905B005" w14:textId="29AD729C" w:rsidR="00884839" w:rsidRDefault="00884839" w:rsidP="00884839">
      <w:pPr>
        <w:shd w:val="clear" w:color="auto" w:fill="FFFFFF"/>
        <w:spacing w:line="336" w:lineRule="auto"/>
        <w:jc w:val="both"/>
        <w:rPr>
          <w:rFonts w:ascii="Garamond" w:eastAsia="Calibri" w:hAnsi="Garamond"/>
          <w:bCs/>
          <w:i/>
        </w:rPr>
      </w:pPr>
      <w:r w:rsidRPr="00884839">
        <w:rPr>
          <w:rFonts w:ascii="Garamond" w:eastAsia="Calibri" w:hAnsi="Garamond"/>
          <w:lang w:eastAsia="en-US"/>
        </w:rPr>
        <w:t xml:space="preserve">V postopku za izvedbo javnega naročila </w:t>
      </w:r>
      <w:r w:rsidR="00583FA7">
        <w:rPr>
          <w:rFonts w:ascii="Garamond" w:eastAsia="Calibri" w:hAnsi="Garamond"/>
          <w:lang w:eastAsia="en-US"/>
        </w:rPr>
        <w:t>»</w:t>
      </w:r>
      <w:r w:rsidR="00FE513D">
        <w:rPr>
          <w:rFonts w:ascii="Garamond" w:eastAsia="Calibri" w:hAnsi="Garamond"/>
          <w:lang w:eastAsia="en-US"/>
        </w:rPr>
        <w:t>Vzdrževanje in nadgradnja programske rešitve GovernmentConnect</w:t>
      </w:r>
      <w:r w:rsidR="00583FA7">
        <w:rPr>
          <w:rFonts w:ascii="Garamond" w:eastAsia="Calibri" w:hAnsi="Garamond"/>
          <w:lang w:eastAsia="en-US"/>
        </w:rPr>
        <w:t>«</w:t>
      </w:r>
    </w:p>
    <w:p w14:paraId="3F94AB29" w14:textId="77777777" w:rsidR="00884839" w:rsidRPr="00884839" w:rsidRDefault="00884839" w:rsidP="00884839">
      <w:pPr>
        <w:shd w:val="clear" w:color="auto" w:fill="FFFFFF"/>
        <w:spacing w:line="336" w:lineRule="auto"/>
        <w:jc w:val="both"/>
        <w:rPr>
          <w:rFonts w:ascii="Garamond" w:eastAsia="Calibri" w:hAnsi="Garamond"/>
          <w:bCs/>
          <w:lang w:eastAsia="en-US"/>
        </w:rPr>
      </w:pPr>
    </w:p>
    <w:p w14:paraId="6A3EA527" w14:textId="77777777" w:rsidR="00884839" w:rsidRPr="00884839" w:rsidRDefault="00884839" w:rsidP="00884839">
      <w:pPr>
        <w:autoSpaceDE w:val="0"/>
        <w:autoSpaceDN w:val="0"/>
        <w:adjustRightInd w:val="0"/>
        <w:spacing w:line="336" w:lineRule="auto"/>
        <w:jc w:val="both"/>
        <w:rPr>
          <w:rFonts w:ascii="Garamond" w:eastAsia="Calibri" w:hAnsi="Garamond"/>
          <w:bCs/>
          <w:i/>
          <w:lang w:eastAsia="en-US"/>
        </w:rPr>
      </w:pPr>
      <w:r w:rsidRPr="00884839">
        <w:rPr>
          <w:rFonts w:ascii="Garamond" w:eastAsia="Calibri" w:hAnsi="Garamond"/>
          <w:bCs/>
          <w:lang w:eastAsia="en-US"/>
        </w:rPr>
        <w:t>ponudnik</w:t>
      </w:r>
      <w:r w:rsidRPr="00884839">
        <w:rPr>
          <w:rFonts w:ascii="Garamond" w:eastAsia="Calibri" w:hAnsi="Garamond"/>
          <w:lang w:eastAsia="en-US"/>
        </w:rPr>
        <w:t>:</w:t>
      </w:r>
      <w:r w:rsidRPr="00884839">
        <w:rPr>
          <w:rFonts w:ascii="Garamond" w:eastAsia="Calibri" w:hAnsi="Garamond"/>
          <w:i/>
          <w:lang w:eastAsia="en-US"/>
        </w:rPr>
        <w:t xml:space="preserve"> </w:t>
      </w:r>
      <w:r w:rsidRPr="00884839">
        <w:rPr>
          <w:rFonts w:ascii="Garamond" w:eastAsia="Calibri" w:hAnsi="Garamond"/>
          <w:bCs/>
          <w:i/>
          <w:lang w:eastAsia="en-US"/>
        </w:rPr>
        <w:t>…………………………………………………………</w:t>
      </w:r>
    </w:p>
    <w:p w14:paraId="0052B465" w14:textId="77777777" w:rsidR="00884839" w:rsidRPr="00884839" w:rsidRDefault="00884839" w:rsidP="00884839">
      <w:pPr>
        <w:autoSpaceDE w:val="0"/>
        <w:autoSpaceDN w:val="0"/>
        <w:adjustRightInd w:val="0"/>
        <w:spacing w:line="336" w:lineRule="auto"/>
        <w:jc w:val="both"/>
        <w:rPr>
          <w:rFonts w:ascii="Garamond" w:eastAsia="Calibri" w:hAnsi="Garamond"/>
          <w:bCs/>
          <w:lang w:eastAsia="en-US"/>
        </w:rPr>
      </w:pPr>
    </w:p>
    <w:p w14:paraId="7FDF3764" w14:textId="189E9BE0"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bCs/>
          <w:lang w:eastAsia="en-US"/>
        </w:rPr>
        <w:t xml:space="preserve">izjavlja, da ni nastopil položaj, kot ga ureja določilo 35. člena </w:t>
      </w:r>
      <w:r w:rsidRPr="00884839">
        <w:rPr>
          <w:rFonts w:ascii="Garamond" w:eastAsia="Calibri" w:hAnsi="Garamond"/>
          <w:lang w:eastAsia="en-US"/>
        </w:rPr>
        <w:t xml:space="preserve">Zakona o integriteti in preprečevanju korupcije (ZIntPK-UPB2, Ur.l. RS </w:t>
      </w:r>
      <w:r w:rsidR="00E86CD9">
        <w:rPr>
          <w:rFonts w:ascii="Garamond" w:eastAsia="Calibri" w:hAnsi="Garamond"/>
          <w:lang w:eastAsia="en-US"/>
        </w:rPr>
        <w:t>št.</w:t>
      </w:r>
      <w:r w:rsidR="00E86CD9" w:rsidRPr="00E86CD9">
        <w:rPr>
          <w:rFonts w:ascii="Garamond" w:eastAsia="Calibri" w:hAnsi="Garamond"/>
          <w:lang w:eastAsia="en-US"/>
        </w:rPr>
        <w:t xml:space="preserve"> 69/11 – uradno prečiščeno besedilo, 158/20 in 3/22 – ZDeb</w:t>
      </w:r>
      <w:r w:rsidRPr="00884839">
        <w:rPr>
          <w:rFonts w:ascii="Garamond" w:eastAsia="Calibri" w:hAnsi="Garamond"/>
          <w:lang w:eastAsia="en-US"/>
        </w:rPr>
        <w:t>).</w:t>
      </w:r>
    </w:p>
    <w:p w14:paraId="56F2B824"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388F25FA" w14:textId="32649AA3"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Določba 1. odst. 35. člena ZIntPK med drugim določa, da o</w:t>
      </w:r>
      <w:r w:rsidRPr="00884839">
        <w:rPr>
          <w:rFonts w:ascii="Garamond" w:eastAsia="Calibri" w:hAnsi="Garamond"/>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B0CD0C"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27B72E69"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97C3EF2" w14:textId="77777777" w:rsidR="00884839" w:rsidRPr="00884839" w:rsidRDefault="00884839" w:rsidP="00884839">
      <w:pPr>
        <w:autoSpaceDE w:val="0"/>
        <w:autoSpaceDN w:val="0"/>
        <w:adjustRightInd w:val="0"/>
        <w:spacing w:line="336" w:lineRule="auto"/>
        <w:jc w:val="both"/>
        <w:rPr>
          <w:rFonts w:ascii="Garamond" w:eastAsia="Calibri" w:hAnsi="Garamond"/>
        </w:rPr>
      </w:pPr>
    </w:p>
    <w:p w14:paraId="6E87AAB8"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rPr>
        <w:t>Pogodba, ki je v nasprotju z določbami 35.  člena ZIntPK, je nična.</w:t>
      </w:r>
    </w:p>
    <w:p w14:paraId="65AD48C1" w14:textId="77777777" w:rsidR="00884839" w:rsidRPr="00884839" w:rsidRDefault="00884839" w:rsidP="00884839">
      <w:pPr>
        <w:spacing w:after="200" w:line="336" w:lineRule="auto"/>
        <w:jc w:val="both"/>
        <w:rPr>
          <w:rFonts w:ascii="Garamond" w:eastAsia="Calibri" w:hAnsi="Garamond"/>
          <w:lang w:eastAsia="en-US"/>
        </w:rPr>
      </w:pPr>
    </w:p>
    <w:p w14:paraId="43CD1451" w14:textId="77777777" w:rsidR="00884839" w:rsidRPr="00884839" w:rsidRDefault="00884839" w:rsidP="00884839">
      <w:pPr>
        <w:spacing w:before="200" w:line="336" w:lineRule="auto"/>
        <w:jc w:val="both"/>
        <w:rPr>
          <w:rFonts w:ascii="Garamond" w:eastAsia="Calibri" w:hAnsi="Garamond"/>
        </w:rPr>
      </w:pPr>
    </w:p>
    <w:p w14:paraId="2D913919" w14:textId="4AB5AAE9" w:rsidR="00884839" w:rsidRDefault="00884839" w:rsidP="00884839">
      <w:pPr>
        <w:spacing w:line="336" w:lineRule="auto"/>
        <w:jc w:val="both"/>
        <w:rPr>
          <w:rFonts w:ascii="Garamond" w:hAnsi="Garamond"/>
        </w:rPr>
      </w:pPr>
      <w:r w:rsidRPr="00884839">
        <w:rPr>
          <w:rFonts w:ascii="Garamond" w:hAnsi="Garamond"/>
        </w:rPr>
        <w:t xml:space="preserve">Kraj in datum:                                            Žig: </w:t>
      </w:r>
      <w:r w:rsidRPr="00884839">
        <w:rPr>
          <w:rFonts w:ascii="Garamond" w:hAnsi="Garamond"/>
        </w:rPr>
        <w:tab/>
      </w:r>
      <w:r w:rsidRPr="00884839">
        <w:rPr>
          <w:rFonts w:ascii="Garamond" w:hAnsi="Garamond"/>
        </w:rPr>
        <w:tab/>
      </w:r>
      <w:r w:rsidRPr="00884839">
        <w:rPr>
          <w:rFonts w:ascii="Garamond" w:hAnsi="Garamond"/>
        </w:rPr>
        <w:tab/>
        <w:t>Podpis ponudnika:</w:t>
      </w:r>
    </w:p>
    <w:p w14:paraId="366A9911" w14:textId="0314DFB0" w:rsidR="00CB0164" w:rsidRDefault="00CB0164" w:rsidP="00884839">
      <w:pPr>
        <w:spacing w:line="336" w:lineRule="auto"/>
        <w:jc w:val="both"/>
        <w:rPr>
          <w:rFonts w:ascii="Garamond" w:hAnsi="Garamond"/>
        </w:rPr>
      </w:pPr>
    </w:p>
    <w:p w14:paraId="52D6191C" w14:textId="28E25DF7" w:rsidR="00CB0164" w:rsidRDefault="00CB0164" w:rsidP="00884839">
      <w:pPr>
        <w:spacing w:line="336" w:lineRule="auto"/>
        <w:jc w:val="both"/>
        <w:rPr>
          <w:rFonts w:ascii="Garamond" w:hAnsi="Garamond"/>
        </w:rPr>
      </w:pPr>
    </w:p>
    <w:p w14:paraId="0F3B9198" w14:textId="6D8769D9" w:rsidR="00CB0164" w:rsidRDefault="00CB0164" w:rsidP="00884839">
      <w:pPr>
        <w:spacing w:line="336" w:lineRule="auto"/>
        <w:jc w:val="both"/>
        <w:rPr>
          <w:rFonts w:ascii="Garamond" w:hAnsi="Garamond"/>
        </w:rPr>
      </w:pPr>
    </w:p>
    <w:p w14:paraId="7EF4A7B6" w14:textId="107361F1" w:rsidR="00CB0164" w:rsidRDefault="00CB0164" w:rsidP="00884839">
      <w:pPr>
        <w:spacing w:line="336" w:lineRule="auto"/>
        <w:jc w:val="both"/>
        <w:rPr>
          <w:rFonts w:ascii="Garamond" w:hAnsi="Garamond"/>
        </w:rPr>
      </w:pPr>
    </w:p>
    <w:p w14:paraId="3581020A" w14:textId="6CBCC2A6" w:rsidR="00CB0164" w:rsidRDefault="00CB0164" w:rsidP="00884839">
      <w:pPr>
        <w:spacing w:line="336" w:lineRule="auto"/>
        <w:jc w:val="both"/>
        <w:rPr>
          <w:rFonts w:ascii="Garamond" w:hAnsi="Garamond"/>
        </w:rPr>
      </w:pPr>
    </w:p>
    <w:p w14:paraId="20844408" w14:textId="77777777" w:rsidR="00174785" w:rsidRDefault="00174785" w:rsidP="00884839">
      <w:pPr>
        <w:spacing w:line="336" w:lineRule="auto"/>
        <w:jc w:val="both"/>
        <w:rPr>
          <w:rFonts w:ascii="Garamond" w:hAnsi="Garamond"/>
        </w:rPr>
      </w:pPr>
    </w:p>
    <w:p w14:paraId="7F2767F5" w14:textId="77777777" w:rsidR="009D5641" w:rsidRPr="00D132C8" w:rsidRDefault="009D5641" w:rsidP="009D5641">
      <w:pPr>
        <w:pStyle w:val="Naslov1"/>
      </w:pPr>
      <w:bookmarkStart w:id="107" w:name="_Toc106196002"/>
      <w:bookmarkStart w:id="108" w:name="_Toc115764564"/>
      <w:r w:rsidRPr="00D132C8">
        <w:lastRenderedPageBreak/>
        <w:t>Pooblastilo za pridobitev potrdila iz kazenske evidence za fizične osebe</w:t>
      </w:r>
      <w:r w:rsidRPr="00D132C8">
        <w:rPr>
          <w:rStyle w:val="Sprotnaopomba-sklic"/>
        </w:rPr>
        <w:footnoteReference w:id="3"/>
      </w:r>
      <w:bookmarkEnd w:id="107"/>
      <w:bookmarkEnd w:id="108"/>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29B1849F"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Javni štipendijski, razvojni, invalidski in preživninski sklad Republike Slovenije</w:t>
      </w:r>
      <w:r w:rsidRPr="00D132C8">
        <w:rPr>
          <w:rFonts w:ascii="Garamond" w:hAnsi="Garamond"/>
        </w:rPr>
        <w:t>, da skladno 75. členom ZJN-3 za potrebe preverjanja izpolnjevanja pogojev v postopku oddaje javnega naročila »</w:t>
      </w:r>
      <w:r w:rsidR="00FE513D">
        <w:rPr>
          <w:rFonts w:ascii="Garamond" w:hAnsi="Garamond"/>
        </w:rPr>
        <w:t>Vzdrževanje in nadgradnja programske rešitve GovernmentConnect</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109" w:name="_Toc431195300"/>
      <w:bookmarkStart w:id="110" w:name="_Toc436814739"/>
      <w:bookmarkStart w:id="111"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112" w:name="_Toc106196003"/>
      <w:bookmarkStart w:id="113" w:name="_Toc115764565"/>
      <w:r w:rsidRPr="00207DEB">
        <w:rPr>
          <w:rFonts w:ascii="Garamond" w:hAnsi="Garamond"/>
        </w:rPr>
        <w:lastRenderedPageBreak/>
        <w:t>Pooblastilo za pridobitev potrdila iz kazenske evidence za pravne osebe</w:t>
      </w:r>
      <w:bookmarkEnd w:id="109"/>
      <w:bookmarkEnd w:id="110"/>
      <w:bookmarkEnd w:id="111"/>
      <w:bookmarkEnd w:id="112"/>
      <w:bookmarkEnd w:id="113"/>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2C618C01"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Javni štipendijski, razvojni, invalidski in preživninski sklad Republike Slovenije</w:t>
      </w:r>
      <w:r w:rsidRPr="00D132C8">
        <w:rPr>
          <w:rFonts w:ascii="Garamond" w:hAnsi="Garamond"/>
        </w:rPr>
        <w:t>, da skladno 75. členom ZJN-3 za potrebe preverjanja izpolnjevanja pogojev v postopku oddaje javnega naročila »</w:t>
      </w:r>
      <w:r w:rsidR="00FE513D">
        <w:rPr>
          <w:rFonts w:ascii="Garamond" w:hAnsi="Garamond"/>
        </w:rPr>
        <w:t>Vzdrževanje in nadgradnja programske rešitve GovernmentConnect</w:t>
      </w:r>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16BE0A9F" w14:textId="13AA30F5"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114" w:name="_Toc75780911"/>
      <w:bookmarkStart w:id="115" w:name="_Toc83824358"/>
      <w:bookmarkStart w:id="116" w:name="_Toc115764566"/>
      <w:r w:rsidRPr="00DC498A">
        <w:rPr>
          <w:rFonts w:ascii="Garamond" w:eastAsia="Times" w:hAnsi="Garamond" w:cstheme="minorHAnsi"/>
          <w:b/>
          <w:spacing w:val="-1"/>
          <w:lang w:eastAsia="pl-PL"/>
        </w:rPr>
        <w:lastRenderedPageBreak/>
        <w:t>Izjava o udeležbi fizičnih in pravnih oseb</w:t>
      </w:r>
      <w:bookmarkEnd w:id="114"/>
      <w:bookmarkEnd w:id="115"/>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116"/>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ter o gospodarskih subjektih, za katere se glede na določbe Zakona, ki ureja gospodarske družbe, šteje, da so povezane družbe s ponudnikom (šesti odstavek 14. člena Z</w:t>
      </w:r>
      <w:r w:rsidR="00E86CD9">
        <w:rPr>
          <w:rFonts w:ascii="Garamond" w:eastAsiaTheme="minorHAnsi" w:hAnsi="Garamond" w:cstheme="minorBidi"/>
          <w:lang w:eastAsia="en-US"/>
        </w:rPr>
        <w:t>IntPK</w:t>
      </w:r>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69565AE8"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117"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117"/>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lastRenderedPageBreak/>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1D3D2AF" w:rsidR="005D6156" w:rsidRDefault="005D6156" w:rsidP="00884839">
      <w:pPr>
        <w:spacing w:line="336" w:lineRule="auto"/>
        <w:jc w:val="both"/>
        <w:rPr>
          <w:rFonts w:ascii="Garamond" w:hAnsi="Garamond"/>
        </w:rPr>
      </w:pPr>
    </w:p>
    <w:p w14:paraId="76464D01" w14:textId="02051082" w:rsidR="005D6156" w:rsidRDefault="005D6156" w:rsidP="00884839">
      <w:pPr>
        <w:spacing w:line="336" w:lineRule="auto"/>
        <w:jc w:val="both"/>
        <w:rPr>
          <w:rFonts w:ascii="Garamond" w:hAnsi="Garamond"/>
        </w:rPr>
      </w:pPr>
    </w:p>
    <w:p w14:paraId="1757097F" w14:textId="0113FE72" w:rsidR="005D6156" w:rsidRDefault="005D6156" w:rsidP="00884839">
      <w:pPr>
        <w:spacing w:line="336" w:lineRule="auto"/>
        <w:jc w:val="both"/>
        <w:rPr>
          <w:rFonts w:ascii="Garamond" w:hAnsi="Garamond"/>
        </w:rPr>
      </w:pPr>
    </w:p>
    <w:p w14:paraId="77151375" w14:textId="7E986A9C" w:rsidR="005D6156" w:rsidRDefault="005D6156" w:rsidP="00884839">
      <w:pPr>
        <w:spacing w:line="336" w:lineRule="auto"/>
        <w:jc w:val="both"/>
        <w:rPr>
          <w:rFonts w:ascii="Garamond" w:hAnsi="Garamond"/>
        </w:rPr>
      </w:pPr>
    </w:p>
    <w:p w14:paraId="383ED8D6" w14:textId="20BFB119" w:rsidR="005D6156" w:rsidRDefault="005D6156" w:rsidP="00884839">
      <w:pPr>
        <w:spacing w:line="336" w:lineRule="auto"/>
        <w:jc w:val="both"/>
        <w:rPr>
          <w:rFonts w:ascii="Garamond" w:hAnsi="Garamond"/>
        </w:rPr>
      </w:pPr>
    </w:p>
    <w:p w14:paraId="600007FD" w14:textId="65438B3E" w:rsidR="009A21AC" w:rsidRPr="008B1BFD" w:rsidRDefault="005D6156" w:rsidP="002F47E0">
      <w:pPr>
        <w:keepNext/>
        <w:spacing w:line="324" w:lineRule="auto"/>
        <w:jc w:val="both"/>
        <w:outlineLvl w:val="0"/>
        <w:rPr>
          <w:rFonts w:ascii="Garamond" w:hAnsi="Garamond"/>
        </w:rPr>
      </w:pPr>
      <w:bookmarkStart w:id="118" w:name="_Toc115764567"/>
      <w:r w:rsidRPr="00804140">
        <w:rPr>
          <w:rFonts w:ascii="Garamond" w:eastAsia="Times" w:hAnsi="Garamond" w:cstheme="minorHAnsi"/>
          <w:b/>
          <w:spacing w:val="-1"/>
          <w:lang w:eastAsia="pl-PL"/>
        </w:rPr>
        <w:lastRenderedPageBreak/>
        <w:t xml:space="preserve">Vzorec </w:t>
      </w:r>
      <w:r w:rsidR="002F47E0" w:rsidRPr="00804140">
        <w:rPr>
          <w:rFonts w:ascii="Garamond" w:eastAsia="Times" w:hAnsi="Garamond" w:cstheme="minorHAnsi"/>
          <w:b/>
          <w:spacing w:val="-1"/>
          <w:lang w:eastAsia="pl-PL"/>
        </w:rPr>
        <w:t>okvirnega sporazuma</w:t>
      </w:r>
      <w:bookmarkEnd w:id="118"/>
    </w:p>
    <w:p w14:paraId="3B16B4C9" w14:textId="1899EC44" w:rsidR="009A21AC" w:rsidRDefault="009A21AC" w:rsidP="002430F2">
      <w:pPr>
        <w:spacing w:line="312" w:lineRule="auto"/>
        <w:rPr>
          <w:rFonts w:ascii="Garamond" w:hAnsi="Garamond"/>
        </w:rPr>
      </w:pPr>
    </w:p>
    <w:p w14:paraId="73596D58" w14:textId="77777777" w:rsidR="002430F2" w:rsidRDefault="002430F2" w:rsidP="002430F2">
      <w:pPr>
        <w:spacing w:line="336" w:lineRule="auto"/>
        <w:jc w:val="both"/>
        <w:rPr>
          <w:rFonts w:ascii="Garamond" w:hAnsi="Garamond"/>
        </w:rPr>
      </w:pPr>
      <w:r w:rsidRPr="00BD6C59">
        <w:rPr>
          <w:rFonts w:ascii="Garamond" w:hAnsi="Garamond"/>
        </w:rPr>
        <w:t>Javni štipendijski, razvojni, invalidski in preživninski sklad Republike Slovenije, Dunajska cesta 20, 1000 Ljubljana</w:t>
      </w:r>
      <w:r>
        <w:rPr>
          <w:rFonts w:ascii="Garamond" w:hAnsi="Garamond"/>
        </w:rPr>
        <w:t xml:space="preserve">, ki ga zastopa direktorica mag. Barbara Leder </w:t>
      </w:r>
    </w:p>
    <w:p w14:paraId="48C4B491" w14:textId="77777777" w:rsidR="002430F2" w:rsidRDefault="002430F2" w:rsidP="002430F2">
      <w:pPr>
        <w:spacing w:line="336" w:lineRule="auto"/>
        <w:jc w:val="both"/>
        <w:rPr>
          <w:rFonts w:ascii="Garamond" w:hAnsi="Garamond"/>
        </w:rPr>
      </w:pPr>
      <w:r>
        <w:rPr>
          <w:rFonts w:ascii="Garamond" w:hAnsi="Garamond"/>
        </w:rPr>
        <w:t xml:space="preserve">Matična št.: </w:t>
      </w:r>
      <w:r w:rsidRPr="00AB36C4">
        <w:rPr>
          <w:rFonts w:ascii="Garamond" w:hAnsi="Garamond"/>
        </w:rPr>
        <w:t>1198459000</w:t>
      </w:r>
    </w:p>
    <w:p w14:paraId="3D4FF239" w14:textId="77777777" w:rsidR="002430F2" w:rsidRDefault="002430F2" w:rsidP="002430F2">
      <w:pPr>
        <w:spacing w:line="336" w:lineRule="auto"/>
        <w:jc w:val="both"/>
        <w:rPr>
          <w:rFonts w:ascii="Garamond" w:hAnsi="Garamond"/>
        </w:rPr>
      </w:pPr>
      <w:r>
        <w:rPr>
          <w:rFonts w:ascii="Garamond" w:hAnsi="Garamond"/>
        </w:rPr>
        <w:t xml:space="preserve">Davčna št.: </w:t>
      </w:r>
      <w:r w:rsidRPr="00AB36C4">
        <w:rPr>
          <w:rFonts w:ascii="Garamond" w:hAnsi="Garamond"/>
        </w:rPr>
        <w:t>86279670</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7777777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77777777" w:rsidR="002430F2" w:rsidRPr="00CE62D3" w:rsidRDefault="002430F2" w:rsidP="002430F2">
      <w:pPr>
        <w:spacing w:line="312" w:lineRule="auto"/>
        <w:jc w:val="both"/>
        <w:rPr>
          <w:rFonts w:ascii="Garamond" w:hAnsi="Garamond"/>
        </w:rPr>
      </w:pPr>
      <w:r w:rsidRPr="00CE62D3">
        <w:rPr>
          <w:rFonts w:ascii="Garamond" w:hAnsi="Garamond"/>
        </w:rPr>
        <w:t xml:space="preserve">Identifikacijska št. (ID za DDV): _______________________________ </w:t>
      </w:r>
    </w:p>
    <w:p w14:paraId="50E6CC90" w14:textId="77777777"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77777777" w:rsidR="002430F2" w:rsidRPr="00CE62D3" w:rsidRDefault="002430F2" w:rsidP="002430F2">
      <w:pPr>
        <w:spacing w:line="312" w:lineRule="auto"/>
        <w:jc w:val="both"/>
        <w:rPr>
          <w:rFonts w:ascii="Garamond" w:hAnsi="Garamond"/>
        </w:rPr>
      </w:pPr>
      <w:r w:rsidRPr="00CE62D3">
        <w:rPr>
          <w:rFonts w:ascii="Garamond" w:hAnsi="Garamond"/>
        </w:rPr>
        <w:t>Sklepata</w:t>
      </w:r>
    </w:p>
    <w:p w14:paraId="5CE443EC" w14:textId="77777777" w:rsidR="002430F2" w:rsidRPr="00CE62D3" w:rsidRDefault="002430F2" w:rsidP="002430F2">
      <w:pPr>
        <w:spacing w:line="312" w:lineRule="auto"/>
        <w:jc w:val="both"/>
        <w:rPr>
          <w:rFonts w:ascii="Garamond" w:hAnsi="Garamond"/>
          <w:b/>
          <w:i/>
        </w:rPr>
      </w:pPr>
    </w:p>
    <w:p w14:paraId="3C0EA49A" w14:textId="77777777" w:rsidR="002430F2" w:rsidRPr="00CE62D3" w:rsidRDefault="002430F2" w:rsidP="002430F2">
      <w:pPr>
        <w:spacing w:line="312" w:lineRule="auto"/>
        <w:jc w:val="both"/>
        <w:rPr>
          <w:rFonts w:ascii="Garamond" w:hAnsi="Garamond"/>
          <w:b/>
          <w:i/>
        </w:rPr>
      </w:pPr>
    </w:p>
    <w:p w14:paraId="30B58825" w14:textId="77777777" w:rsidR="002430F2" w:rsidRDefault="002430F2" w:rsidP="002430F2">
      <w:pPr>
        <w:spacing w:line="312" w:lineRule="auto"/>
        <w:jc w:val="both"/>
        <w:rPr>
          <w:rFonts w:ascii="Garamond" w:hAnsi="Garamond" w:cs="Arial"/>
          <w:b/>
          <w:i/>
          <w:kern w:val="3"/>
          <w:lang w:eastAsia="zh-CN"/>
        </w:rPr>
      </w:pPr>
      <w:r w:rsidRPr="00976875">
        <w:rPr>
          <w:rFonts w:ascii="Garamond" w:hAnsi="Garamond" w:cs="Arial"/>
          <w:b/>
          <w:i/>
          <w:kern w:val="3"/>
          <w:lang w:eastAsia="zh-CN"/>
        </w:rPr>
        <w:t xml:space="preserve">OKVIRNI SPORAZUM ZA IZVAJANJE STORITEV VZDRŽEVANJA IN NADGRADNJE </w:t>
      </w:r>
      <w:r w:rsidRPr="002430F2">
        <w:rPr>
          <w:rFonts w:ascii="Garamond" w:hAnsi="Garamond" w:cs="Arial"/>
          <w:b/>
          <w:i/>
          <w:kern w:val="3"/>
          <w:lang w:eastAsia="zh-CN"/>
        </w:rPr>
        <w:t>PROGRAMSKE REŠITVE GOVERNMENTCONNECT</w:t>
      </w:r>
    </w:p>
    <w:p w14:paraId="18CD890E" w14:textId="3F34BF92" w:rsidR="002430F2" w:rsidRPr="00CE62D3" w:rsidRDefault="002430F2" w:rsidP="002430F2">
      <w:pPr>
        <w:spacing w:line="312" w:lineRule="auto"/>
        <w:jc w:val="both"/>
        <w:rPr>
          <w:rFonts w:ascii="Garamond" w:hAnsi="Garamond" w:cs="Arial"/>
          <w:b/>
          <w:i/>
          <w:kern w:val="3"/>
          <w:lang w:eastAsia="zh-CN"/>
        </w:rPr>
      </w:pPr>
      <w:r>
        <w:rPr>
          <w:rFonts w:ascii="Garamond" w:hAnsi="Garamond" w:cs="Arial"/>
          <w:b/>
          <w:i/>
          <w:kern w:val="3"/>
          <w:lang w:eastAsia="zh-CN"/>
        </w:rPr>
        <w:t>ŠT:________________________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rsidP="002430F2">
      <w:pPr>
        <w:widowControl w:val="0"/>
        <w:numPr>
          <w:ilvl w:val="0"/>
          <w:numId w:val="42"/>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E994BAD" w14:textId="77777777" w:rsidR="00CF0D30" w:rsidRDefault="00CF0D30" w:rsidP="002430F2">
      <w:pPr>
        <w:spacing w:line="312" w:lineRule="auto"/>
        <w:jc w:val="both"/>
        <w:rPr>
          <w:rFonts w:ascii="Garamond" w:hAnsi="Garamond" w:cs="Arial"/>
          <w:kern w:val="3"/>
          <w:lang w:eastAsia="zh-CN"/>
        </w:rPr>
      </w:pP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5D374BDB" w:rsidR="002430F2" w:rsidRPr="00CE62D3"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Pr="002430F2">
        <w:rPr>
          <w:rFonts w:ascii="Garamond" w:eastAsia="Calibri" w:hAnsi="Garamond" w:cs="Arial"/>
          <w:i/>
          <w:iCs/>
        </w:rPr>
        <w:t>Vzdrževanje in nadgradnja programske rešitve GovernmentConnect</w:t>
      </w:r>
      <w:r>
        <w:rPr>
          <w:rFonts w:ascii="Garamond" w:eastAsia="Calibri" w:hAnsi="Garamond" w:cs="Arial"/>
          <w:i/>
          <w:iCs/>
        </w:rPr>
        <w:t>«</w:t>
      </w:r>
      <w:r w:rsidRPr="00CE62D3">
        <w:rPr>
          <w:rFonts w:ascii="Garamond" w:eastAsia="Calibri" w:hAnsi="Garamond" w:cs="Arial"/>
          <w:i/>
          <w:iCs/>
        </w:rPr>
        <w:t>,</w:t>
      </w:r>
    </w:p>
    <w:p w14:paraId="4DA1D3DB" w14:textId="2D65F5A3" w:rsidR="002430F2" w:rsidRPr="00766199" w:rsidRDefault="002430F2" w:rsidP="002430F2">
      <w:pPr>
        <w:numPr>
          <w:ilvl w:val="0"/>
          <w:numId w:val="41"/>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Uradnem listu Evropske unije pod št. ___ dne ______ </w:t>
      </w:r>
      <w:r w:rsidRPr="00766199">
        <w:rPr>
          <w:rFonts w:ascii="Garamond" w:hAnsi="Garamond"/>
        </w:rPr>
        <w:t xml:space="preserve">z namenom sklenitve okvirnega sporazuma za izvajanje storitev vzdrževanja in nadgradnje </w:t>
      </w:r>
      <w:r>
        <w:rPr>
          <w:rFonts w:ascii="Garamond" w:hAnsi="Garamond"/>
        </w:rPr>
        <w:t>programske rešitve GovernmentConnect</w:t>
      </w:r>
      <w:r w:rsidRPr="00766199">
        <w:rPr>
          <w:rFonts w:ascii="Garamond" w:hAnsi="Garamond"/>
        </w:rPr>
        <w:t>,</w:t>
      </w:r>
    </w:p>
    <w:p w14:paraId="54495F96" w14:textId="3B8D4954" w:rsidR="002430F2"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je bil izvajalec izbran kot najugodnejši ponudnik na podlagi 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60181166" w:rsidR="002430F2" w:rsidRPr="00CE62D3" w:rsidRDefault="002430F2" w:rsidP="002430F2">
      <w:pPr>
        <w:numPr>
          <w:ilvl w:val="0"/>
          <w:numId w:val="41"/>
        </w:numPr>
        <w:spacing w:line="312" w:lineRule="auto"/>
        <w:contextualSpacing/>
        <w:jc w:val="both"/>
        <w:rPr>
          <w:rFonts w:ascii="Garamond" w:eastAsia="Calibri" w:hAnsi="Garamond" w:cs="Arial"/>
        </w:rPr>
      </w:pPr>
      <w:r>
        <w:rPr>
          <w:rFonts w:ascii="Garamond" w:eastAsia="Calibri" w:hAnsi="Garamond" w:cs="Arial"/>
        </w:rPr>
        <w:lastRenderedPageBreak/>
        <w:t>so s</w:t>
      </w:r>
      <w:r w:rsidRPr="00A27198">
        <w:rPr>
          <w:rFonts w:ascii="Garamond" w:eastAsia="Calibri" w:hAnsi="Garamond" w:cs="Arial"/>
        </w:rPr>
        <w:t>estavni del tega okvirnega sporazuma pogoji</w:t>
      </w:r>
      <w:r>
        <w:rPr>
          <w:rFonts w:ascii="Garamond" w:eastAsia="Calibri" w:hAnsi="Garamond" w:cs="Arial"/>
        </w:rPr>
        <w:t xml:space="preserve"> in zahteve</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0AC0C6CF" w14:textId="77777777" w:rsidR="00DE726F" w:rsidRDefault="00DE726F" w:rsidP="002430F2">
      <w:pPr>
        <w:spacing w:line="312" w:lineRule="auto"/>
        <w:jc w:val="both"/>
        <w:rPr>
          <w:rFonts w:ascii="Garamond" w:hAnsi="Garamond" w:cs="Arial"/>
          <w:b/>
          <w:kern w:val="3"/>
          <w:lang w:eastAsia="zh-CN"/>
        </w:rPr>
      </w:pPr>
    </w:p>
    <w:p w14:paraId="3A84AB48" w14:textId="11DDF305"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PREDMET OKVIRNEGA SPORAZUMA</w:t>
      </w:r>
    </w:p>
    <w:p w14:paraId="0EABAEEB"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D70BB10" w14:textId="77777777" w:rsidR="00CF0D30" w:rsidRDefault="00CF0D30" w:rsidP="00621688">
      <w:pPr>
        <w:spacing w:line="312" w:lineRule="auto"/>
        <w:jc w:val="both"/>
        <w:rPr>
          <w:rFonts w:ascii="Garamond" w:hAnsi="Garamond" w:cs="Arial"/>
        </w:rPr>
      </w:pPr>
    </w:p>
    <w:p w14:paraId="6B6224F7" w14:textId="5DA6DBD4" w:rsidR="002430F2" w:rsidRPr="00CE62D3" w:rsidRDefault="002430F2" w:rsidP="00621688">
      <w:pPr>
        <w:spacing w:line="312" w:lineRule="auto"/>
        <w:jc w:val="both"/>
        <w:rPr>
          <w:rFonts w:ascii="Garamond" w:hAnsi="Garamond"/>
        </w:rPr>
      </w:pPr>
      <w:r w:rsidRPr="00CE62D3">
        <w:rPr>
          <w:rFonts w:ascii="Garamond" w:hAnsi="Garamond" w:cs="Arial"/>
        </w:rPr>
        <w:t xml:space="preserve">V okviru izvajanja okvirnega sporazuma bo izvajalec </w:t>
      </w:r>
      <w:r>
        <w:rPr>
          <w:rFonts w:ascii="Garamond" w:hAnsi="Garamond" w:cs="Arial"/>
        </w:rPr>
        <w:t xml:space="preserve">izvajal storitve vzdrževanja in </w:t>
      </w:r>
      <w:r w:rsidR="00813673">
        <w:rPr>
          <w:rFonts w:ascii="Garamond" w:hAnsi="Garamond" w:cs="Arial"/>
        </w:rPr>
        <w:t xml:space="preserve">storitve </w:t>
      </w:r>
      <w:r>
        <w:rPr>
          <w:rFonts w:ascii="Garamond" w:hAnsi="Garamond" w:cs="Arial"/>
        </w:rPr>
        <w:t xml:space="preserve">nadgradnje </w:t>
      </w:r>
      <w:r w:rsidR="00813673">
        <w:rPr>
          <w:rFonts w:ascii="Garamond" w:hAnsi="Garamond" w:cs="Arial"/>
        </w:rPr>
        <w:t xml:space="preserve">ter </w:t>
      </w:r>
      <w:r w:rsidR="00813673" w:rsidRPr="00813673">
        <w:rPr>
          <w:rFonts w:ascii="Garamond" w:hAnsi="Garamond" w:cs="Arial"/>
        </w:rPr>
        <w:t xml:space="preserve">spremembe </w:t>
      </w:r>
      <w:r w:rsidR="00813673">
        <w:rPr>
          <w:rFonts w:ascii="Garamond" w:hAnsi="Garamond" w:cs="Arial"/>
        </w:rPr>
        <w:t xml:space="preserve">(v nadaljevanju storitve nadgradnje) </w:t>
      </w:r>
      <w:r w:rsidRPr="002430F2">
        <w:rPr>
          <w:rFonts w:ascii="Garamond" w:hAnsi="Garamond" w:cs="Arial"/>
        </w:rPr>
        <w:t>programske rešitve GovernmentConnect</w:t>
      </w:r>
      <w:r>
        <w:rPr>
          <w:rFonts w:ascii="Garamond" w:hAnsi="Garamond" w:cs="Arial"/>
        </w:rPr>
        <w:t xml:space="preserve"> kot so opredeljene v dokumentaciji za oddajo javnega naročila oz. druge storitve, ki so potrebne za nemoteno delovanje informacijskega sistema GovernmentConnect (v nadaljevanju storitve). </w:t>
      </w:r>
    </w:p>
    <w:p w14:paraId="2F310F64" w14:textId="77777777" w:rsidR="002430F2" w:rsidRPr="00CE62D3" w:rsidRDefault="002430F2" w:rsidP="002430F2">
      <w:pPr>
        <w:spacing w:line="312" w:lineRule="auto"/>
        <w:jc w:val="both"/>
        <w:rPr>
          <w:rFonts w:ascii="Garamond" w:hAnsi="Garamond" w:cs="Arial"/>
          <w:lang w:eastAsia="en-US"/>
        </w:rPr>
      </w:pPr>
    </w:p>
    <w:p w14:paraId="08284C51" w14:textId="7BDEBC6F" w:rsidR="002430F2" w:rsidRPr="00CE62D3" w:rsidRDefault="002430F2" w:rsidP="002430F2">
      <w:pPr>
        <w:spacing w:line="312" w:lineRule="auto"/>
        <w:jc w:val="both"/>
        <w:rPr>
          <w:rFonts w:ascii="Garamond" w:hAnsi="Garamond" w:cs="Arial"/>
        </w:rPr>
      </w:pPr>
      <w:r w:rsidRPr="00CE62D3">
        <w:rPr>
          <w:rFonts w:ascii="Garamond" w:hAnsi="Garamond" w:cs="Arial"/>
          <w:lang w:eastAsia="en-US"/>
        </w:rPr>
        <w:t>Storitve se izvajajo na daljavo ali s servisnimi obiski pri naročniku.</w:t>
      </w:r>
    </w:p>
    <w:p w14:paraId="0D0482DD" w14:textId="77777777" w:rsidR="002430F2" w:rsidRDefault="002430F2" w:rsidP="002430F2">
      <w:pPr>
        <w:spacing w:line="312" w:lineRule="auto"/>
        <w:jc w:val="both"/>
        <w:rPr>
          <w:rFonts w:ascii="Garamond" w:hAnsi="Garamond" w:cs="Arial"/>
        </w:rPr>
      </w:pPr>
    </w:p>
    <w:p w14:paraId="011D1E0C" w14:textId="60767D41" w:rsidR="002430F2" w:rsidRPr="00CE62D3" w:rsidRDefault="002430F2" w:rsidP="00580508">
      <w:pPr>
        <w:spacing w:line="312" w:lineRule="auto"/>
        <w:jc w:val="both"/>
        <w:rPr>
          <w:rFonts w:ascii="Garamond" w:hAnsi="Garamond" w:cs="Arial"/>
        </w:rPr>
      </w:pPr>
      <w:r>
        <w:rPr>
          <w:rFonts w:ascii="Garamond" w:hAnsi="Garamond" w:cs="Arial"/>
        </w:rPr>
        <w:t xml:space="preserve">Naročnik je v dokumentaciji za oddajo javnega naročila navedel okviren obseg storitev, ki jih bo izvedel izvajalec v času trajanja okvirnega sporazuma. </w:t>
      </w:r>
      <w:r w:rsidR="005F6DD3" w:rsidRPr="005F6DD3">
        <w:rPr>
          <w:rFonts w:ascii="Garamond" w:hAnsi="Garamond" w:cs="Arial"/>
        </w:rPr>
        <w:t>Natančna vrsta storitev in koli</w:t>
      </w:r>
      <w:r w:rsidR="005F6DD3">
        <w:rPr>
          <w:rFonts w:ascii="Garamond" w:hAnsi="Garamond" w:cs="Arial"/>
        </w:rPr>
        <w:t>č</w:t>
      </w:r>
      <w:r w:rsidR="005F6DD3" w:rsidRPr="005F6DD3">
        <w:rPr>
          <w:rFonts w:ascii="Garamond" w:hAnsi="Garamond" w:cs="Arial"/>
        </w:rPr>
        <w:t>ina je v trenutku sklepanja okvirnega sporazuma objektivno</w:t>
      </w:r>
      <w:r w:rsidR="005F6DD3">
        <w:rPr>
          <w:rFonts w:ascii="Garamond" w:hAnsi="Garamond" w:cs="Arial"/>
        </w:rPr>
        <w:t xml:space="preserve"> </w:t>
      </w:r>
      <w:r w:rsidR="005F6DD3" w:rsidRPr="005F6DD3">
        <w:rPr>
          <w:rFonts w:ascii="Garamond" w:hAnsi="Garamond" w:cs="Arial"/>
        </w:rPr>
        <w:t>neugotovljiva.</w:t>
      </w:r>
      <w:r w:rsidR="005F6DD3">
        <w:rPr>
          <w:rFonts w:ascii="Garamond" w:hAnsi="Garamond" w:cs="Arial"/>
        </w:rPr>
        <w:t xml:space="preserve"> </w:t>
      </w:r>
      <w:r>
        <w:rPr>
          <w:rFonts w:ascii="Garamond" w:hAnsi="Garamond" w:cs="Arial"/>
        </w:rPr>
        <w:t xml:space="preserve">Naročnik bo naročil storitve v obsegu za katerega bo ocenil, da je potreben. Naročnik se ne zavezuje naročiti okviren obseg storitev oziroma si pridržuje naročiti storitve v večjem </w:t>
      </w:r>
      <w:r w:rsidR="00707127">
        <w:rPr>
          <w:rFonts w:ascii="Garamond" w:hAnsi="Garamond" w:cs="Arial"/>
        </w:rPr>
        <w:t xml:space="preserve">oz. manjšem </w:t>
      </w:r>
      <w:r>
        <w:rPr>
          <w:rFonts w:ascii="Garamond" w:hAnsi="Garamond" w:cs="Arial"/>
        </w:rPr>
        <w:t>obsegu, če bo ocenil, da je to potrebno.</w:t>
      </w:r>
    </w:p>
    <w:p w14:paraId="551669F5"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57EBAD4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VREDNOST OKVIRNEGA SPORAZUMA </w:t>
      </w:r>
      <w:r>
        <w:rPr>
          <w:rFonts w:ascii="Garamond" w:hAnsi="Garamond" w:cs="Arial"/>
          <w:b/>
          <w:kern w:val="3"/>
          <w:lang w:eastAsia="zh-CN"/>
        </w:rPr>
        <w:t>IN PONUDBENA CENA</w:t>
      </w:r>
    </w:p>
    <w:p w14:paraId="07644B5A"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1050968" w14:textId="77777777" w:rsidR="00CF0D30" w:rsidRDefault="00CF0D30" w:rsidP="002430F2">
      <w:pPr>
        <w:spacing w:line="312" w:lineRule="auto"/>
        <w:jc w:val="both"/>
        <w:rPr>
          <w:rFonts w:ascii="Garamond" w:hAnsi="Garamond"/>
        </w:rPr>
      </w:pPr>
    </w:p>
    <w:p w14:paraId="2DAB7026" w14:textId="2C04712F" w:rsidR="002430F2" w:rsidRDefault="009A129A" w:rsidP="002430F2">
      <w:pPr>
        <w:spacing w:line="312" w:lineRule="auto"/>
        <w:jc w:val="both"/>
        <w:rPr>
          <w:rFonts w:ascii="Garamond" w:hAnsi="Garamond"/>
        </w:rPr>
      </w:pPr>
      <w:r>
        <w:rPr>
          <w:rFonts w:ascii="Garamond" w:hAnsi="Garamond"/>
        </w:rPr>
        <w:t>V</w:t>
      </w:r>
      <w:r w:rsidR="002430F2" w:rsidRPr="00CE62D3">
        <w:rPr>
          <w:rFonts w:ascii="Garamond" w:hAnsi="Garamond"/>
        </w:rPr>
        <w:t xml:space="preserve">rednost okvirnega sporazuma je določena na podlagi ponudbe </w:t>
      </w:r>
      <w:r w:rsidR="00A31114">
        <w:rPr>
          <w:rFonts w:ascii="Garamond" w:hAnsi="Garamond"/>
        </w:rPr>
        <w:t>izvajalca</w:t>
      </w:r>
      <w:r w:rsidR="002430F2" w:rsidRPr="00CE62D3">
        <w:rPr>
          <w:rFonts w:ascii="Garamond" w:hAnsi="Garamond"/>
        </w:rPr>
        <w:t xml:space="preserve"> </w:t>
      </w:r>
      <w:r>
        <w:rPr>
          <w:rFonts w:ascii="Garamond" w:hAnsi="Garamond"/>
        </w:rPr>
        <w:t>ter</w:t>
      </w:r>
      <w:r w:rsidR="002430F2" w:rsidRPr="00CE62D3">
        <w:rPr>
          <w:rFonts w:ascii="Garamond" w:hAnsi="Garamond"/>
        </w:rPr>
        <w:t xml:space="preserve"> </w:t>
      </w:r>
      <w:r w:rsidR="00A663FB">
        <w:rPr>
          <w:rFonts w:ascii="Garamond" w:hAnsi="Garamond"/>
        </w:rPr>
        <w:t xml:space="preserve">ocenjenih količin </w:t>
      </w:r>
      <w:r>
        <w:rPr>
          <w:rFonts w:ascii="Garamond" w:hAnsi="Garamond"/>
        </w:rPr>
        <w:t xml:space="preserve">in </w:t>
      </w:r>
      <w:r w:rsidR="002430F2" w:rsidRPr="00CE62D3">
        <w:rPr>
          <w:rFonts w:ascii="Garamond" w:hAnsi="Garamond"/>
        </w:rPr>
        <w:t xml:space="preserve">znaša ______________ EUR brez DDV oz. _____________ EUR z DDV za obdobje trajanja okvirnega sporazuma </w:t>
      </w:r>
      <w:r w:rsidR="002430F2">
        <w:rPr>
          <w:rFonts w:ascii="Garamond" w:hAnsi="Garamond"/>
        </w:rPr>
        <w:t>4</w:t>
      </w:r>
      <w:r w:rsidR="002430F2" w:rsidRPr="00CE62D3">
        <w:rPr>
          <w:rFonts w:ascii="Garamond" w:hAnsi="Garamond"/>
        </w:rPr>
        <w:t>8 mesecev. Cena posameznih storit</w:t>
      </w:r>
      <w:r w:rsidR="002430F2">
        <w:rPr>
          <w:rFonts w:ascii="Garamond" w:hAnsi="Garamond"/>
        </w:rPr>
        <w:t>e</w:t>
      </w:r>
      <w:r w:rsidR="002430F2" w:rsidRPr="00CE62D3">
        <w:rPr>
          <w:rFonts w:ascii="Garamond" w:hAnsi="Garamond"/>
        </w:rPr>
        <w:t>v se določi na podlagi ponudbe ponudnika z dne</w:t>
      </w:r>
      <w:r w:rsidR="002430F2">
        <w:rPr>
          <w:rFonts w:ascii="Garamond" w:hAnsi="Garamond"/>
        </w:rPr>
        <w:t xml:space="preserve"> __________________, upoštevajoč naslednje obračunske postavke:</w:t>
      </w:r>
    </w:p>
    <w:p w14:paraId="24FA1AFA" w14:textId="77777777" w:rsidR="002430F2" w:rsidRPr="00976875" w:rsidRDefault="002430F2" w:rsidP="002430F2">
      <w:pPr>
        <w:rPr>
          <w:b/>
          <w:bCs/>
        </w:rPr>
      </w:pPr>
    </w:p>
    <w:tbl>
      <w:tblPr>
        <w:tblStyle w:val="Tabelamrea"/>
        <w:tblW w:w="0" w:type="auto"/>
        <w:tblLook w:val="04A0" w:firstRow="1" w:lastRow="0" w:firstColumn="1" w:lastColumn="0" w:noHBand="0" w:noVBand="1"/>
      </w:tblPr>
      <w:tblGrid>
        <w:gridCol w:w="549"/>
        <w:gridCol w:w="2525"/>
        <w:gridCol w:w="1126"/>
        <w:gridCol w:w="2458"/>
        <w:gridCol w:w="2268"/>
      </w:tblGrid>
      <w:tr w:rsidR="002430F2" w14:paraId="7DCE658C" w14:textId="77777777" w:rsidTr="00F047F5">
        <w:tc>
          <w:tcPr>
            <w:tcW w:w="3074" w:type="dxa"/>
            <w:gridSpan w:val="2"/>
          </w:tcPr>
          <w:p w14:paraId="29E9B300" w14:textId="77777777" w:rsidR="002430F2" w:rsidRPr="006B0C2A" w:rsidRDefault="002430F2" w:rsidP="00F047F5">
            <w:pPr>
              <w:jc w:val="center"/>
              <w:rPr>
                <w:rFonts w:ascii="Garamond" w:hAnsi="Garamond"/>
                <w:b/>
              </w:rPr>
            </w:pPr>
            <w:r>
              <w:rPr>
                <w:rFonts w:ascii="Garamond" w:hAnsi="Garamond"/>
                <w:b/>
              </w:rPr>
              <w:t>Postavka</w:t>
            </w:r>
          </w:p>
        </w:tc>
        <w:tc>
          <w:tcPr>
            <w:tcW w:w="1126" w:type="dxa"/>
          </w:tcPr>
          <w:p w14:paraId="0584DA19" w14:textId="77777777" w:rsidR="002430F2" w:rsidRPr="006B0C2A" w:rsidRDefault="002430F2" w:rsidP="00F047F5">
            <w:pPr>
              <w:jc w:val="center"/>
              <w:rPr>
                <w:rFonts w:ascii="Garamond" w:hAnsi="Garamond"/>
                <w:b/>
              </w:rPr>
            </w:pPr>
            <w:r w:rsidRPr="006B0C2A">
              <w:rPr>
                <w:rFonts w:ascii="Garamond" w:hAnsi="Garamond"/>
                <w:b/>
              </w:rPr>
              <w:t>Enota</w:t>
            </w:r>
          </w:p>
        </w:tc>
        <w:tc>
          <w:tcPr>
            <w:tcW w:w="2458" w:type="dxa"/>
          </w:tcPr>
          <w:p w14:paraId="54AFB56A" w14:textId="77777777" w:rsidR="002430F2" w:rsidRPr="006B0C2A" w:rsidRDefault="002430F2" w:rsidP="00F047F5">
            <w:pPr>
              <w:jc w:val="center"/>
              <w:rPr>
                <w:rFonts w:ascii="Garamond" w:hAnsi="Garamond"/>
                <w:b/>
              </w:rPr>
            </w:pPr>
            <w:r w:rsidRPr="006B0C2A">
              <w:rPr>
                <w:rFonts w:ascii="Garamond" w:hAnsi="Garamond"/>
                <w:b/>
              </w:rPr>
              <w:t>Cena na enoto brez DDV</w:t>
            </w:r>
          </w:p>
        </w:tc>
        <w:tc>
          <w:tcPr>
            <w:tcW w:w="2268" w:type="dxa"/>
          </w:tcPr>
          <w:p w14:paraId="73CF9685" w14:textId="77777777" w:rsidR="002430F2" w:rsidRPr="006B0C2A" w:rsidRDefault="002430F2" w:rsidP="00F047F5">
            <w:pPr>
              <w:jc w:val="center"/>
              <w:rPr>
                <w:rFonts w:ascii="Garamond" w:hAnsi="Garamond"/>
                <w:b/>
              </w:rPr>
            </w:pPr>
            <w:r w:rsidRPr="006E370C">
              <w:rPr>
                <w:rFonts w:ascii="Garamond" w:hAnsi="Garamond"/>
                <w:b/>
              </w:rPr>
              <w:t>Cena na enoto z DDV</w:t>
            </w:r>
          </w:p>
        </w:tc>
      </w:tr>
      <w:tr w:rsidR="002430F2" w14:paraId="6E709040" w14:textId="77777777" w:rsidTr="00F047F5">
        <w:tc>
          <w:tcPr>
            <w:tcW w:w="549" w:type="dxa"/>
          </w:tcPr>
          <w:p w14:paraId="721AA82A" w14:textId="77777777" w:rsidR="002430F2" w:rsidRPr="006B0C2A" w:rsidRDefault="002430F2" w:rsidP="00F047F5">
            <w:pPr>
              <w:rPr>
                <w:rFonts w:ascii="Garamond" w:hAnsi="Garamond"/>
              </w:rPr>
            </w:pPr>
            <w:r w:rsidRPr="006B0C2A">
              <w:rPr>
                <w:rFonts w:ascii="Garamond" w:hAnsi="Garamond"/>
              </w:rPr>
              <w:t>1</w:t>
            </w:r>
          </w:p>
        </w:tc>
        <w:tc>
          <w:tcPr>
            <w:tcW w:w="2525" w:type="dxa"/>
          </w:tcPr>
          <w:p w14:paraId="03B23A4A" w14:textId="2AEFDB59" w:rsidR="002430F2" w:rsidRPr="006B0C2A" w:rsidRDefault="007C4AD0" w:rsidP="00F047F5">
            <w:pPr>
              <w:rPr>
                <w:rFonts w:ascii="Garamond" w:hAnsi="Garamond"/>
              </w:rPr>
            </w:pPr>
            <w:r>
              <w:rPr>
                <w:rFonts w:ascii="Garamond" w:hAnsi="Garamond"/>
              </w:rPr>
              <w:t>V</w:t>
            </w:r>
            <w:r w:rsidR="002430F2" w:rsidRPr="006B0C2A">
              <w:rPr>
                <w:rFonts w:ascii="Garamond" w:hAnsi="Garamond"/>
              </w:rPr>
              <w:t>zdrževanje</w:t>
            </w:r>
            <w:r w:rsidR="00621688">
              <w:rPr>
                <w:rFonts w:ascii="Garamond" w:hAnsi="Garamond"/>
              </w:rPr>
              <w:t xml:space="preserve">  </w:t>
            </w:r>
          </w:p>
        </w:tc>
        <w:tc>
          <w:tcPr>
            <w:tcW w:w="1126" w:type="dxa"/>
          </w:tcPr>
          <w:p w14:paraId="6772D311" w14:textId="77777777" w:rsidR="002430F2" w:rsidRPr="006B0C2A" w:rsidRDefault="002430F2" w:rsidP="00F047F5">
            <w:pPr>
              <w:jc w:val="center"/>
              <w:rPr>
                <w:rFonts w:ascii="Garamond" w:hAnsi="Garamond"/>
              </w:rPr>
            </w:pPr>
            <w:r w:rsidRPr="006B0C2A">
              <w:rPr>
                <w:rFonts w:ascii="Garamond" w:hAnsi="Garamond"/>
              </w:rPr>
              <w:t>mesec</w:t>
            </w:r>
          </w:p>
        </w:tc>
        <w:tc>
          <w:tcPr>
            <w:tcW w:w="2458" w:type="dxa"/>
          </w:tcPr>
          <w:p w14:paraId="3B181721" w14:textId="77777777" w:rsidR="002430F2" w:rsidRPr="006B0C2A" w:rsidRDefault="002430F2" w:rsidP="00F047F5">
            <w:pPr>
              <w:rPr>
                <w:rFonts w:ascii="Garamond" w:hAnsi="Garamond"/>
              </w:rPr>
            </w:pPr>
          </w:p>
        </w:tc>
        <w:tc>
          <w:tcPr>
            <w:tcW w:w="2268" w:type="dxa"/>
          </w:tcPr>
          <w:p w14:paraId="263C32AB" w14:textId="77777777" w:rsidR="002430F2" w:rsidRPr="006B0C2A" w:rsidRDefault="002430F2" w:rsidP="00F047F5">
            <w:pPr>
              <w:rPr>
                <w:rFonts w:ascii="Garamond" w:hAnsi="Garamond"/>
              </w:rPr>
            </w:pPr>
          </w:p>
        </w:tc>
      </w:tr>
      <w:tr w:rsidR="00C26A58" w14:paraId="62EA7E82" w14:textId="77777777" w:rsidTr="00F047F5">
        <w:tc>
          <w:tcPr>
            <w:tcW w:w="549" w:type="dxa"/>
          </w:tcPr>
          <w:p w14:paraId="4FDE4564" w14:textId="590428C7" w:rsidR="00C26A58" w:rsidRPr="006B0C2A" w:rsidRDefault="00C26A58" w:rsidP="00F047F5">
            <w:pPr>
              <w:rPr>
                <w:rFonts w:ascii="Garamond" w:hAnsi="Garamond"/>
              </w:rPr>
            </w:pPr>
            <w:r>
              <w:rPr>
                <w:rFonts w:ascii="Garamond" w:hAnsi="Garamond"/>
              </w:rPr>
              <w:t>2</w:t>
            </w:r>
          </w:p>
        </w:tc>
        <w:tc>
          <w:tcPr>
            <w:tcW w:w="2525" w:type="dxa"/>
          </w:tcPr>
          <w:p w14:paraId="1D18E718" w14:textId="02A27BBC" w:rsidR="00C26A58" w:rsidRPr="006B0C2A" w:rsidRDefault="007C4AD0" w:rsidP="00F047F5">
            <w:pPr>
              <w:rPr>
                <w:rFonts w:ascii="Garamond" w:hAnsi="Garamond"/>
              </w:rPr>
            </w:pPr>
            <w:r>
              <w:rPr>
                <w:rFonts w:ascii="Garamond" w:hAnsi="Garamond"/>
              </w:rPr>
              <w:t>S</w:t>
            </w:r>
            <w:r>
              <w:t xml:space="preserve">toritve </w:t>
            </w:r>
            <w:r w:rsidR="00A31114">
              <w:rPr>
                <w:rFonts w:ascii="Garamond" w:hAnsi="Garamond"/>
              </w:rPr>
              <w:t>nadgradnje</w:t>
            </w:r>
          </w:p>
        </w:tc>
        <w:tc>
          <w:tcPr>
            <w:tcW w:w="1126" w:type="dxa"/>
          </w:tcPr>
          <w:p w14:paraId="5F664E6C" w14:textId="28C730A0" w:rsidR="00C26A58" w:rsidRPr="006B0C2A" w:rsidRDefault="00A31114" w:rsidP="00F047F5">
            <w:pPr>
              <w:jc w:val="center"/>
              <w:rPr>
                <w:rFonts w:ascii="Garamond" w:hAnsi="Garamond"/>
              </w:rPr>
            </w:pPr>
            <w:r>
              <w:rPr>
                <w:rFonts w:ascii="Garamond" w:hAnsi="Garamond"/>
              </w:rPr>
              <w:t>ura</w:t>
            </w:r>
          </w:p>
        </w:tc>
        <w:tc>
          <w:tcPr>
            <w:tcW w:w="2458" w:type="dxa"/>
          </w:tcPr>
          <w:p w14:paraId="72DB62BE" w14:textId="77777777" w:rsidR="00C26A58" w:rsidRPr="006B0C2A" w:rsidRDefault="00C26A58" w:rsidP="00F047F5">
            <w:pPr>
              <w:rPr>
                <w:rFonts w:ascii="Garamond" w:hAnsi="Garamond"/>
              </w:rPr>
            </w:pPr>
          </w:p>
        </w:tc>
        <w:tc>
          <w:tcPr>
            <w:tcW w:w="2268" w:type="dxa"/>
          </w:tcPr>
          <w:p w14:paraId="6568073C" w14:textId="77777777" w:rsidR="00C26A58" w:rsidRPr="006B0C2A" w:rsidRDefault="00C26A58" w:rsidP="00F047F5">
            <w:pPr>
              <w:rPr>
                <w:rFonts w:ascii="Garamond" w:hAnsi="Garamond"/>
              </w:rPr>
            </w:pPr>
          </w:p>
        </w:tc>
      </w:tr>
    </w:tbl>
    <w:p w14:paraId="54E688B6" w14:textId="77777777" w:rsidR="002430F2" w:rsidRPr="00351B94" w:rsidRDefault="002430F2" w:rsidP="002430F2"/>
    <w:p w14:paraId="2B179FEF" w14:textId="77777777" w:rsidR="002430F2" w:rsidRDefault="002430F2" w:rsidP="002430F2"/>
    <w:p w14:paraId="445F6A4B" w14:textId="36B3425F" w:rsidR="002430F2" w:rsidRPr="00CE62D3" w:rsidRDefault="00DA2465" w:rsidP="002430F2">
      <w:pPr>
        <w:spacing w:line="312" w:lineRule="auto"/>
        <w:jc w:val="both"/>
        <w:rPr>
          <w:rFonts w:ascii="Garamond" w:hAnsi="Garamond" w:cs="Arial"/>
          <w:kern w:val="3"/>
          <w:lang w:eastAsia="zh-CN"/>
        </w:rPr>
      </w:pPr>
      <w:r w:rsidRPr="00DA2465">
        <w:rPr>
          <w:rFonts w:ascii="Garamond" w:hAnsi="Garamond"/>
        </w:rPr>
        <w:t xml:space="preserve">Storitve nadgradnje se obračunajo glede na dejansko porabljen čas za izvedbo storitev, upoštevajoč urno postavko. </w:t>
      </w:r>
      <w:r w:rsidR="002430F2" w:rsidRPr="006E370C">
        <w:rPr>
          <w:rFonts w:ascii="Garamond" w:hAnsi="Garamond"/>
        </w:rPr>
        <w:t>Porabljeni čas je vsota porabe čas</w:t>
      </w:r>
      <w:r w:rsidR="002430F2">
        <w:rPr>
          <w:rFonts w:ascii="Garamond" w:hAnsi="Garamond"/>
        </w:rPr>
        <w:t>a</w:t>
      </w:r>
      <w:r w:rsidR="002430F2" w:rsidRPr="006E370C">
        <w:rPr>
          <w:rFonts w:ascii="Garamond" w:hAnsi="Garamond"/>
        </w:rPr>
        <w:t xml:space="preserve"> iz pisnih poročil </w:t>
      </w:r>
      <w:r>
        <w:rPr>
          <w:rFonts w:ascii="Garamond" w:hAnsi="Garamond"/>
        </w:rPr>
        <w:t xml:space="preserve">izvajalca </w:t>
      </w:r>
      <w:r w:rsidR="002430F2" w:rsidRPr="006E370C">
        <w:rPr>
          <w:rFonts w:ascii="Garamond" w:hAnsi="Garamond"/>
        </w:rPr>
        <w:t xml:space="preserve">o opravljenem delu, po načelu 60 minut je 1 ura. Obračunska enota je </w:t>
      </w:r>
      <w:r>
        <w:rPr>
          <w:rFonts w:ascii="Garamond" w:hAnsi="Garamond"/>
        </w:rPr>
        <w:t>60</w:t>
      </w:r>
      <w:r w:rsidR="002430F2" w:rsidRPr="006E370C">
        <w:rPr>
          <w:rFonts w:ascii="Garamond" w:hAnsi="Garamond"/>
        </w:rPr>
        <w:t xml:space="preserve"> minut</w:t>
      </w:r>
      <w:r w:rsidR="005F6DD3">
        <w:rPr>
          <w:rFonts w:ascii="Garamond" w:hAnsi="Garamond"/>
        </w:rPr>
        <w:t>, pri tem se storitve obračunajo sorazmerno času izvedbe storitve</w:t>
      </w:r>
      <w:r w:rsidR="002430F2" w:rsidRPr="006E370C">
        <w:rPr>
          <w:rFonts w:ascii="Garamond" w:hAnsi="Garamond"/>
        </w:rPr>
        <w:t>.</w:t>
      </w:r>
    </w:p>
    <w:p w14:paraId="1B7D8A40"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3A2D8C45" w14:textId="282A1290" w:rsidR="002430F2" w:rsidRDefault="002430F2" w:rsidP="00A663FB">
      <w:pPr>
        <w:pBdr>
          <w:top w:val="nil"/>
          <w:left w:val="nil"/>
          <w:bottom w:val="nil"/>
          <w:right w:val="nil"/>
          <w:between w:val="nil"/>
        </w:pBdr>
        <w:spacing w:line="312" w:lineRule="auto"/>
        <w:jc w:val="both"/>
        <w:rPr>
          <w:rFonts w:ascii="Garamond" w:eastAsia="Calibri" w:hAnsi="Garamond" w:cs="Calibri"/>
          <w:color w:val="000000"/>
        </w:rPr>
      </w:pPr>
      <w:r w:rsidRPr="00CE62D3">
        <w:rPr>
          <w:rFonts w:ascii="Garamond" w:eastAsia="Calibri" w:hAnsi="Garamond" w:cs="Calibri"/>
          <w:color w:val="000000"/>
        </w:rPr>
        <w:t>Cen</w:t>
      </w:r>
      <w:r w:rsidR="00DA2465">
        <w:rPr>
          <w:rFonts w:ascii="Garamond" w:eastAsia="Calibri" w:hAnsi="Garamond" w:cs="Calibri"/>
          <w:color w:val="000000"/>
        </w:rPr>
        <w:t>a</w:t>
      </w:r>
      <w:r w:rsidRPr="00CE62D3">
        <w:rPr>
          <w:rFonts w:ascii="Garamond" w:eastAsia="Calibri" w:hAnsi="Garamond" w:cs="Calibri"/>
          <w:color w:val="000000"/>
        </w:rPr>
        <w:t xml:space="preserve"> storitev</w:t>
      </w:r>
      <w:r w:rsidR="005834CC">
        <w:rPr>
          <w:rFonts w:ascii="Garamond" w:eastAsia="Calibri" w:hAnsi="Garamond" w:cs="Calibri"/>
          <w:color w:val="000000"/>
        </w:rPr>
        <w:t xml:space="preserve"> na enoto</w:t>
      </w:r>
      <w:r w:rsidRPr="00CE62D3">
        <w:rPr>
          <w:rFonts w:ascii="Garamond" w:eastAsia="Calibri" w:hAnsi="Garamond" w:cs="Calibri"/>
          <w:color w:val="000000"/>
        </w:rPr>
        <w:t xml:space="preserve"> je fiksna celoten čas trajanja okvirnega sporazuma</w:t>
      </w:r>
      <w:r w:rsidR="005834CC">
        <w:rPr>
          <w:rFonts w:ascii="Garamond" w:eastAsia="Calibri" w:hAnsi="Garamond" w:cs="Calibri"/>
          <w:color w:val="000000"/>
        </w:rPr>
        <w:t>,</w:t>
      </w:r>
      <w:r w:rsidR="005834CC" w:rsidRPr="005834CC">
        <w:t xml:space="preserve"> </w:t>
      </w:r>
      <w:r w:rsidR="005834CC" w:rsidRPr="005834CC">
        <w:rPr>
          <w:rFonts w:ascii="Garamond" w:eastAsia="Calibri" w:hAnsi="Garamond" w:cs="Calibri"/>
          <w:color w:val="000000"/>
        </w:rPr>
        <w:t>ne glede na spremembe mese</w:t>
      </w:r>
      <w:r w:rsidR="005834CC">
        <w:rPr>
          <w:rFonts w:ascii="Garamond" w:eastAsia="Calibri" w:hAnsi="Garamond" w:cs="Calibri"/>
          <w:color w:val="000000"/>
        </w:rPr>
        <w:t>č</w:t>
      </w:r>
      <w:r w:rsidR="005834CC" w:rsidRPr="005834CC">
        <w:rPr>
          <w:rFonts w:ascii="Garamond" w:eastAsia="Calibri" w:hAnsi="Garamond" w:cs="Calibri"/>
          <w:color w:val="000000"/>
        </w:rPr>
        <w:t>nih</w:t>
      </w:r>
      <w:r w:rsidR="005834CC">
        <w:rPr>
          <w:rFonts w:ascii="Garamond" w:eastAsia="Calibri" w:hAnsi="Garamond" w:cs="Calibri"/>
          <w:color w:val="000000"/>
        </w:rPr>
        <w:t xml:space="preserve"> </w:t>
      </w:r>
      <w:r w:rsidR="005834CC" w:rsidRPr="005834CC">
        <w:rPr>
          <w:rFonts w:ascii="Garamond" w:eastAsia="Calibri" w:hAnsi="Garamond" w:cs="Calibri"/>
          <w:color w:val="000000"/>
        </w:rPr>
        <w:t>stopenj rasti cen, ki so izra</w:t>
      </w:r>
      <w:r w:rsidR="005834CC">
        <w:rPr>
          <w:rFonts w:ascii="Garamond" w:eastAsia="Calibri" w:hAnsi="Garamond" w:cs="Calibri"/>
          <w:color w:val="000000"/>
        </w:rPr>
        <w:t>ž</w:t>
      </w:r>
      <w:r w:rsidR="005834CC" w:rsidRPr="005834CC">
        <w:rPr>
          <w:rFonts w:ascii="Garamond" w:eastAsia="Calibri" w:hAnsi="Garamond" w:cs="Calibri"/>
          <w:color w:val="000000"/>
        </w:rPr>
        <w:t xml:space="preserve">ene z indeksom cen </w:t>
      </w:r>
      <w:r w:rsidR="005834CC">
        <w:rPr>
          <w:rFonts w:ascii="Garamond" w:eastAsia="Calibri" w:hAnsi="Garamond" w:cs="Calibri"/>
          <w:color w:val="000000"/>
        </w:rPr>
        <w:t>ž</w:t>
      </w:r>
      <w:r w:rsidR="005834CC" w:rsidRPr="005834CC">
        <w:rPr>
          <w:rFonts w:ascii="Garamond" w:eastAsia="Calibri" w:hAnsi="Garamond" w:cs="Calibri"/>
          <w:color w:val="000000"/>
        </w:rPr>
        <w:t>ivljenjskih potreb</w:t>
      </w:r>
      <w:r w:rsidR="005834CC">
        <w:rPr>
          <w:rFonts w:ascii="Garamond" w:eastAsia="Calibri" w:hAnsi="Garamond" w:cs="Calibri"/>
          <w:color w:val="000000"/>
        </w:rPr>
        <w:t>šč</w:t>
      </w:r>
      <w:r w:rsidR="005834CC" w:rsidRPr="005834CC">
        <w:rPr>
          <w:rFonts w:ascii="Garamond" w:eastAsia="Calibri" w:hAnsi="Garamond" w:cs="Calibri"/>
          <w:color w:val="000000"/>
        </w:rPr>
        <w:t>in in ga izra</w:t>
      </w:r>
      <w:r w:rsidR="005834CC">
        <w:rPr>
          <w:rFonts w:ascii="Garamond" w:eastAsia="Calibri" w:hAnsi="Garamond" w:cs="Calibri"/>
          <w:color w:val="000000"/>
        </w:rPr>
        <w:t>č</w:t>
      </w:r>
      <w:r w:rsidR="005834CC" w:rsidRPr="005834CC">
        <w:rPr>
          <w:rFonts w:ascii="Garamond" w:eastAsia="Calibri" w:hAnsi="Garamond" w:cs="Calibri"/>
          <w:color w:val="000000"/>
        </w:rPr>
        <w:t>unava</w:t>
      </w:r>
      <w:r w:rsidR="005834CC">
        <w:rPr>
          <w:rFonts w:ascii="Garamond" w:eastAsia="Calibri" w:hAnsi="Garamond" w:cs="Calibri"/>
          <w:color w:val="000000"/>
        </w:rPr>
        <w:t xml:space="preserve"> </w:t>
      </w:r>
      <w:r w:rsidR="005834CC" w:rsidRPr="005834CC">
        <w:rPr>
          <w:rFonts w:ascii="Garamond" w:eastAsia="Calibri" w:hAnsi="Garamond" w:cs="Calibri"/>
          <w:color w:val="000000"/>
        </w:rPr>
        <w:t>Statisti</w:t>
      </w:r>
      <w:r w:rsidR="005834CC">
        <w:rPr>
          <w:rFonts w:ascii="Garamond" w:eastAsia="Calibri" w:hAnsi="Garamond" w:cs="Calibri"/>
          <w:color w:val="000000"/>
        </w:rPr>
        <w:t>č</w:t>
      </w:r>
      <w:r w:rsidR="005834CC" w:rsidRPr="005834CC">
        <w:rPr>
          <w:rFonts w:ascii="Garamond" w:eastAsia="Calibri" w:hAnsi="Garamond" w:cs="Calibri"/>
          <w:color w:val="000000"/>
        </w:rPr>
        <w:t>ni urad Republike Slovenije (SURS).</w:t>
      </w:r>
    </w:p>
    <w:p w14:paraId="006B16CD"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275660E2" w14:textId="34AB3BC0" w:rsidR="002430F2"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CE62D3">
        <w:rPr>
          <w:rFonts w:ascii="Garamond" w:eastAsia="Calibri" w:hAnsi="Garamond" w:cs="Calibri"/>
          <w:color w:val="000000"/>
        </w:rPr>
        <w:t>Cena vključuje vse stroške za izvedbo storitev po tem okvirnem sporazumu, kot s</w:t>
      </w:r>
      <w:r>
        <w:rPr>
          <w:rFonts w:ascii="Garamond" w:eastAsia="Calibri" w:hAnsi="Garamond" w:cs="Calibri"/>
          <w:color w:val="000000"/>
        </w:rPr>
        <w:t>o</w:t>
      </w:r>
      <w:r w:rsidRPr="00CE62D3">
        <w:rPr>
          <w:rFonts w:ascii="Garamond" w:eastAsia="Calibri" w:hAnsi="Garamond" w:cs="Calibri"/>
          <w:color w:val="000000"/>
        </w:rPr>
        <w:t xml:space="preserve"> npr. stroški dela, stroški opreme in licenc potrebnih za izvedbo storitev, stroški dnevnic, prevozni stroški, stroški amortizacije opreme ipd.</w:t>
      </w:r>
      <w:r w:rsidRPr="0076461F">
        <w:t xml:space="preserve"> </w:t>
      </w:r>
      <w:r w:rsidRPr="0076461F">
        <w:rPr>
          <w:rFonts w:ascii="Garamond" w:eastAsia="Calibri" w:hAnsi="Garamond" w:cs="Calibri"/>
          <w:color w:val="000000"/>
        </w:rPr>
        <w:t>Stroški morebitnih licenc, ki so potrebne za delovanje informacijskega sistema in predstavljajo njen sestavni del niso vključeni v ceno</w:t>
      </w:r>
      <w:r>
        <w:rPr>
          <w:rFonts w:ascii="Garamond" w:eastAsia="Calibri" w:hAnsi="Garamond" w:cs="Calibri"/>
          <w:color w:val="000000"/>
        </w:rPr>
        <w:t xml:space="preserve"> storitev</w:t>
      </w:r>
      <w:r w:rsidRPr="0076461F">
        <w:rPr>
          <w:rFonts w:ascii="Garamond" w:eastAsia="Calibri" w:hAnsi="Garamond" w:cs="Calibri"/>
          <w:color w:val="000000"/>
        </w:rPr>
        <w:t>.</w:t>
      </w:r>
    </w:p>
    <w:p w14:paraId="37CF909A" w14:textId="77777777" w:rsidR="002430F2" w:rsidRDefault="002430F2" w:rsidP="009A129A">
      <w:pPr>
        <w:pBdr>
          <w:top w:val="nil"/>
          <w:left w:val="nil"/>
          <w:bottom w:val="nil"/>
          <w:right w:val="nil"/>
          <w:between w:val="nil"/>
        </w:pBdr>
        <w:spacing w:line="312" w:lineRule="auto"/>
        <w:jc w:val="both"/>
        <w:rPr>
          <w:rFonts w:ascii="Garamond" w:eastAsia="Calibri" w:hAnsi="Garamond" w:cs="Calibri"/>
          <w:color w:val="000000"/>
        </w:rPr>
      </w:pPr>
    </w:p>
    <w:p w14:paraId="30EB2266" w14:textId="77777777" w:rsidR="002430F2" w:rsidRPr="00EF122B" w:rsidRDefault="002430F2" w:rsidP="002430F2">
      <w:pPr>
        <w:pBdr>
          <w:top w:val="nil"/>
          <w:left w:val="nil"/>
          <w:bottom w:val="nil"/>
          <w:right w:val="nil"/>
          <w:between w:val="nil"/>
        </w:pBdr>
        <w:spacing w:line="312" w:lineRule="auto"/>
        <w:jc w:val="both"/>
        <w:rPr>
          <w:rFonts w:ascii="Garamond" w:eastAsia="Calibri" w:hAnsi="Garamond" w:cs="Calibri"/>
          <w:b/>
          <w:bCs/>
          <w:color w:val="000000"/>
        </w:rPr>
      </w:pPr>
      <w:r w:rsidRPr="00EF122B">
        <w:rPr>
          <w:rFonts w:ascii="Garamond" w:eastAsia="Calibri" w:hAnsi="Garamond" w:cs="Calibri"/>
          <w:b/>
          <w:bCs/>
          <w:color w:val="000000"/>
        </w:rPr>
        <w:t>VIR FINANCIRANJA</w:t>
      </w:r>
    </w:p>
    <w:p w14:paraId="479378EC" w14:textId="77777777" w:rsidR="002430F2" w:rsidRPr="00EF122B" w:rsidRDefault="002430F2" w:rsidP="002430F2">
      <w:pPr>
        <w:pStyle w:val="Odstavekseznama"/>
        <w:numPr>
          <w:ilvl w:val="0"/>
          <w:numId w:val="42"/>
        </w:numPr>
        <w:pBdr>
          <w:top w:val="nil"/>
          <w:left w:val="nil"/>
          <w:bottom w:val="nil"/>
          <w:right w:val="nil"/>
          <w:between w:val="nil"/>
        </w:pBdr>
        <w:spacing w:line="312" w:lineRule="auto"/>
        <w:jc w:val="center"/>
        <w:rPr>
          <w:rFonts w:ascii="Garamond" w:hAnsi="Garamond" w:cs="Calibri"/>
          <w:color w:val="000000"/>
          <w:szCs w:val="36"/>
        </w:rPr>
      </w:pPr>
      <w:r w:rsidRPr="00EF122B">
        <w:rPr>
          <w:rFonts w:ascii="Garamond" w:hAnsi="Garamond" w:cs="Calibri"/>
          <w:color w:val="000000"/>
          <w:sz w:val="24"/>
          <w:szCs w:val="36"/>
        </w:rPr>
        <w:t>člen</w:t>
      </w:r>
    </w:p>
    <w:p w14:paraId="7F92D5B7" w14:textId="77777777" w:rsidR="002430F2" w:rsidRDefault="002430F2" w:rsidP="002430F2">
      <w:pPr>
        <w:pBdr>
          <w:top w:val="nil"/>
          <w:left w:val="nil"/>
          <w:bottom w:val="nil"/>
          <w:right w:val="nil"/>
          <w:between w:val="nil"/>
        </w:pBdr>
        <w:spacing w:line="312" w:lineRule="auto"/>
        <w:ind w:left="360"/>
        <w:jc w:val="both"/>
        <w:rPr>
          <w:rFonts w:ascii="Garamond" w:eastAsia="Calibri" w:hAnsi="Garamond" w:cs="Calibri"/>
          <w:color w:val="000000"/>
        </w:rPr>
      </w:pPr>
    </w:p>
    <w:p w14:paraId="3F1DC178" w14:textId="77777777" w:rsidR="002430F2" w:rsidRPr="00625E60"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821EF5">
        <w:rPr>
          <w:rFonts w:ascii="Garamond" w:eastAsia="Calibri" w:hAnsi="Garamond" w:cs="Calibri"/>
          <w:color w:val="000000"/>
        </w:rPr>
        <w:t>Sredstva za izvedbo naročila so zagotovljena na sledečih proračunskih postavkah</w:t>
      </w:r>
      <w:r>
        <w:rPr>
          <w:rFonts w:ascii="Garamond" w:eastAsia="Calibri" w:hAnsi="Garamond" w:cs="Calibri"/>
          <w:color w:val="000000"/>
        </w:rPr>
        <w:t>:</w:t>
      </w:r>
    </w:p>
    <w:p w14:paraId="7393F953" w14:textId="13B23185" w:rsidR="002430F2" w:rsidRPr="00A95C2E" w:rsidRDefault="002430F2" w:rsidP="002430F2">
      <w:pPr>
        <w:pBdr>
          <w:top w:val="nil"/>
          <w:left w:val="nil"/>
          <w:bottom w:val="nil"/>
          <w:right w:val="nil"/>
          <w:between w:val="nil"/>
        </w:pBdr>
        <w:spacing w:line="312" w:lineRule="auto"/>
        <w:jc w:val="both"/>
        <w:rPr>
          <w:rFonts w:ascii="Garamond" w:eastAsia="Calibri" w:hAnsi="Garamond" w:cs="Calibri"/>
          <w:color w:val="000000"/>
        </w:rPr>
      </w:pPr>
      <w:r>
        <w:rPr>
          <w:rFonts w:ascii="Garamond" w:eastAsia="Calibri" w:hAnsi="Garamond" w:cs="Calibri"/>
          <w:color w:val="000000"/>
        </w:rPr>
        <w:t xml:space="preserve">- </w:t>
      </w:r>
      <w:r w:rsidRPr="00625E60">
        <w:rPr>
          <w:rFonts w:ascii="Garamond" w:eastAsia="Calibri" w:hAnsi="Garamond" w:cs="Calibri"/>
          <w:color w:val="000000"/>
        </w:rPr>
        <w:t xml:space="preserve">postavka integralnega </w:t>
      </w:r>
      <w:r w:rsidRPr="00A95C2E">
        <w:rPr>
          <w:rFonts w:ascii="Garamond" w:eastAsia="Calibri" w:hAnsi="Garamond" w:cs="Calibri"/>
          <w:color w:val="000000"/>
        </w:rPr>
        <w:t xml:space="preserve">proračuna: </w:t>
      </w:r>
      <w:r w:rsidR="00C26A58" w:rsidRPr="00F35DD1">
        <w:rPr>
          <w:rFonts w:ascii="Garamond" w:eastAsia="Calibri" w:hAnsi="Garamond" w:cs="Calibri"/>
          <w:color w:val="000000"/>
        </w:rPr>
        <w:t>________</w:t>
      </w:r>
      <w:r w:rsidRPr="00A95C2E">
        <w:rPr>
          <w:rFonts w:ascii="Garamond" w:eastAsia="Calibri" w:hAnsi="Garamond" w:cs="Calibri"/>
          <w:color w:val="000000"/>
        </w:rPr>
        <w:t>, konto</w:t>
      </w:r>
      <w:r w:rsidR="00C26A58" w:rsidRPr="00A95C2E">
        <w:rPr>
          <w:rFonts w:ascii="Garamond" w:eastAsia="Calibri" w:hAnsi="Garamond" w:cs="Calibri"/>
          <w:color w:val="000000"/>
        </w:rPr>
        <w:t xml:space="preserve"> </w:t>
      </w:r>
      <w:r w:rsidR="00C26A58" w:rsidRPr="00F35DD1">
        <w:rPr>
          <w:rFonts w:ascii="Garamond" w:eastAsia="Calibri" w:hAnsi="Garamond" w:cs="Calibri"/>
          <w:color w:val="000000"/>
        </w:rPr>
        <w:t>_______</w:t>
      </w:r>
      <w:r w:rsidRPr="00A95C2E">
        <w:rPr>
          <w:rFonts w:ascii="Garamond" w:eastAsia="Calibri" w:hAnsi="Garamond" w:cs="Calibri"/>
          <w:color w:val="000000"/>
        </w:rPr>
        <w:t xml:space="preserve">, </w:t>
      </w:r>
    </w:p>
    <w:p w14:paraId="0ED0D21A" w14:textId="77777777" w:rsidR="002430F2" w:rsidRPr="00A95C2E"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A95C2E">
        <w:rPr>
          <w:rFonts w:ascii="Garamond" w:eastAsia="Calibri" w:hAnsi="Garamond" w:cs="Calibri"/>
          <w:color w:val="000000"/>
        </w:rPr>
        <w:t>- postavka tekoče vzdrževanje.</w:t>
      </w:r>
    </w:p>
    <w:p w14:paraId="7C18E71D" w14:textId="77777777" w:rsidR="002430F2" w:rsidRPr="00A95C2E"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6267422A" w14:textId="77777777" w:rsidR="002430F2" w:rsidRPr="00821EF5"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A95C2E">
        <w:rPr>
          <w:rFonts w:ascii="Garamond" w:eastAsia="Calibri" w:hAnsi="Garamond" w:cs="Calibri"/>
          <w:color w:val="000000"/>
        </w:rPr>
        <w:t>Naročnik si pridržuje možnost spremembe virov financiranja, v zv</w:t>
      </w:r>
      <w:r w:rsidRPr="00821EF5">
        <w:rPr>
          <w:rFonts w:ascii="Garamond" w:eastAsia="Calibri" w:hAnsi="Garamond" w:cs="Calibri"/>
          <w:color w:val="000000"/>
        </w:rPr>
        <w:t xml:space="preserve">ezi s čimer bo obvestil izvajalca. </w:t>
      </w:r>
    </w:p>
    <w:p w14:paraId="052D554F"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2E75D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NAČIN IN ROK PLAČILA</w:t>
      </w:r>
    </w:p>
    <w:p w14:paraId="0C6A9CA9"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80FC4AF"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7108A8AD" w14:textId="0FC79E4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Izvajalec izstavi naročniku račun za</w:t>
      </w:r>
      <w:r>
        <w:rPr>
          <w:rFonts w:ascii="Garamond" w:eastAsia="Calibri" w:hAnsi="Garamond" w:cs="Arial"/>
          <w:lang w:eastAsia="en-US"/>
        </w:rPr>
        <w:t>:</w:t>
      </w:r>
    </w:p>
    <w:p w14:paraId="743BF845" w14:textId="10D930F0" w:rsidR="002430F2" w:rsidRPr="00DB19AF" w:rsidRDefault="002430F2" w:rsidP="002430F2">
      <w:pPr>
        <w:pStyle w:val="Odstavekseznama"/>
        <w:numPr>
          <w:ilvl w:val="0"/>
          <w:numId w:val="41"/>
        </w:numPr>
        <w:suppressAutoHyphens/>
        <w:overflowPunct w:val="0"/>
        <w:autoSpaceDE w:val="0"/>
        <w:spacing w:before="0" w:line="312" w:lineRule="auto"/>
        <w:textAlignment w:val="baseline"/>
        <w:rPr>
          <w:rFonts w:ascii="Garamond" w:hAnsi="Garamond" w:cs="Arial"/>
          <w:sz w:val="24"/>
          <w:szCs w:val="24"/>
          <w:lang w:eastAsia="en-US"/>
        </w:rPr>
      </w:pPr>
      <w:r w:rsidRPr="00DB19AF">
        <w:rPr>
          <w:rFonts w:ascii="Garamond" w:hAnsi="Garamond" w:cs="Arial"/>
          <w:sz w:val="24"/>
          <w:szCs w:val="24"/>
          <w:lang w:eastAsia="en-US"/>
        </w:rPr>
        <w:t xml:space="preserve">storitve vzdrževanja za posamezni mesec, </w:t>
      </w:r>
      <w:bookmarkStart w:id="119" w:name="_Hlk99537974"/>
      <w:r w:rsidRPr="00DB19AF">
        <w:rPr>
          <w:rFonts w:ascii="Garamond" w:hAnsi="Garamond" w:cs="Arial"/>
          <w:sz w:val="24"/>
          <w:szCs w:val="24"/>
          <w:lang w:eastAsia="en-US"/>
        </w:rPr>
        <w:t>najkasneje do 1</w:t>
      </w:r>
      <w:r w:rsidR="00B77A0D">
        <w:rPr>
          <w:rFonts w:ascii="Garamond" w:hAnsi="Garamond" w:cs="Arial"/>
          <w:sz w:val="24"/>
          <w:szCs w:val="24"/>
          <w:lang w:eastAsia="en-US"/>
        </w:rPr>
        <w:t>5</w:t>
      </w:r>
      <w:r>
        <w:rPr>
          <w:rFonts w:ascii="Garamond" w:hAnsi="Garamond" w:cs="Arial"/>
          <w:sz w:val="24"/>
          <w:szCs w:val="24"/>
          <w:lang w:eastAsia="en-US"/>
        </w:rPr>
        <w:t>.</w:t>
      </w:r>
      <w:r w:rsidRPr="00DB19AF">
        <w:rPr>
          <w:rFonts w:ascii="Garamond" w:hAnsi="Garamond" w:cs="Arial"/>
          <w:sz w:val="24"/>
          <w:szCs w:val="24"/>
          <w:lang w:eastAsia="en-US"/>
        </w:rPr>
        <w:t xml:space="preserve"> dne tekočega meseca za pretekli mesec </w:t>
      </w:r>
      <w:bookmarkEnd w:id="119"/>
      <w:r w:rsidRPr="00DB19AF">
        <w:rPr>
          <w:rFonts w:ascii="Garamond" w:hAnsi="Garamond" w:cs="Arial"/>
          <w:sz w:val="24"/>
          <w:szCs w:val="24"/>
          <w:lang w:eastAsia="en-US"/>
        </w:rPr>
        <w:t>v fiksnem znesku (pavšal),</w:t>
      </w:r>
    </w:p>
    <w:p w14:paraId="785F1631" w14:textId="7A356441" w:rsidR="002430F2" w:rsidRPr="00DB19AF" w:rsidRDefault="002430F2" w:rsidP="002430F2">
      <w:pPr>
        <w:pStyle w:val="Odstavekseznama"/>
        <w:numPr>
          <w:ilvl w:val="0"/>
          <w:numId w:val="41"/>
        </w:numPr>
        <w:suppressAutoHyphens/>
        <w:overflowPunct w:val="0"/>
        <w:autoSpaceDE w:val="0"/>
        <w:spacing w:line="312" w:lineRule="auto"/>
        <w:textAlignment w:val="baseline"/>
        <w:rPr>
          <w:lang w:eastAsia="en-US"/>
        </w:rPr>
      </w:pPr>
      <w:r w:rsidRPr="00DB19AF">
        <w:rPr>
          <w:rFonts w:ascii="Garamond" w:hAnsi="Garamond" w:cs="Arial"/>
          <w:sz w:val="24"/>
          <w:szCs w:val="24"/>
          <w:lang w:eastAsia="en-US"/>
        </w:rPr>
        <w:t xml:space="preserve">storitve nadgradnje po </w:t>
      </w:r>
      <w:bookmarkStart w:id="120" w:name="_Hlk115428666"/>
      <w:r w:rsidRPr="00DB19AF">
        <w:rPr>
          <w:rFonts w:ascii="Garamond" w:hAnsi="Garamond" w:cs="Arial"/>
          <w:sz w:val="24"/>
          <w:szCs w:val="24"/>
          <w:lang w:eastAsia="en-US"/>
        </w:rPr>
        <w:t>dokončanju posamezne nadgradnje, na podlagi</w:t>
      </w:r>
      <w:r>
        <w:rPr>
          <w:rFonts w:ascii="Garamond" w:hAnsi="Garamond" w:cs="Arial"/>
          <w:sz w:val="24"/>
          <w:szCs w:val="24"/>
          <w:lang w:eastAsia="en-US"/>
        </w:rPr>
        <w:t xml:space="preserve"> </w:t>
      </w:r>
      <w:r w:rsidR="001E7488">
        <w:rPr>
          <w:rFonts w:ascii="Garamond" w:hAnsi="Garamond" w:cs="Arial"/>
          <w:sz w:val="24"/>
          <w:szCs w:val="24"/>
          <w:lang w:eastAsia="en-US"/>
        </w:rPr>
        <w:t xml:space="preserve">s strani naročnika predhodno </w:t>
      </w:r>
      <w:r>
        <w:rPr>
          <w:rFonts w:ascii="Garamond" w:hAnsi="Garamond" w:cs="Arial"/>
          <w:sz w:val="24"/>
          <w:szCs w:val="24"/>
          <w:lang w:eastAsia="en-US"/>
        </w:rPr>
        <w:t>potrjen</w:t>
      </w:r>
      <w:r w:rsidR="001E7488">
        <w:rPr>
          <w:rFonts w:ascii="Garamond" w:hAnsi="Garamond" w:cs="Arial"/>
          <w:sz w:val="24"/>
          <w:szCs w:val="24"/>
          <w:lang w:eastAsia="en-US"/>
        </w:rPr>
        <w:t>ih:</w:t>
      </w:r>
      <w:r>
        <w:rPr>
          <w:rFonts w:ascii="Garamond" w:hAnsi="Garamond" w:cs="Arial"/>
          <w:sz w:val="24"/>
          <w:szCs w:val="24"/>
          <w:lang w:eastAsia="en-US"/>
        </w:rPr>
        <w:t xml:space="preserve"> zapisnika o prevzemu nadgradnje in </w:t>
      </w:r>
      <w:r w:rsidRPr="00DB19AF">
        <w:rPr>
          <w:rFonts w:ascii="Garamond" w:hAnsi="Garamond" w:cs="Arial"/>
          <w:sz w:val="24"/>
          <w:szCs w:val="24"/>
          <w:lang w:eastAsia="en-US"/>
        </w:rPr>
        <w:t>poročila o opravljenih storitvah</w:t>
      </w:r>
      <w:bookmarkEnd w:id="120"/>
      <w:r w:rsidRPr="00DB19AF">
        <w:rPr>
          <w:rFonts w:ascii="Garamond" w:hAnsi="Garamond" w:cs="Arial"/>
          <w:sz w:val="24"/>
          <w:szCs w:val="24"/>
          <w:lang w:eastAsia="en-US"/>
        </w:rPr>
        <w:t>.</w:t>
      </w:r>
    </w:p>
    <w:p w14:paraId="6B481F0D" w14:textId="77777777" w:rsidR="00BF4256" w:rsidRPr="00BF4256" w:rsidRDefault="00BF4256" w:rsidP="00BF4256">
      <w:pPr>
        <w:suppressAutoHyphens/>
        <w:overflowPunct w:val="0"/>
        <w:autoSpaceDE w:val="0"/>
        <w:spacing w:line="312" w:lineRule="auto"/>
        <w:jc w:val="both"/>
        <w:textAlignment w:val="baseline"/>
        <w:rPr>
          <w:rFonts w:ascii="Garamond" w:eastAsia="Calibri" w:hAnsi="Garamond" w:cs="Arial"/>
          <w:lang w:eastAsia="en-US"/>
        </w:rPr>
      </w:pPr>
    </w:p>
    <w:p w14:paraId="462673B0" w14:textId="08885E44" w:rsidR="00BF4256" w:rsidRDefault="00BF4256" w:rsidP="00BF4256">
      <w:pPr>
        <w:suppressAutoHyphens/>
        <w:overflowPunct w:val="0"/>
        <w:autoSpaceDE w:val="0"/>
        <w:spacing w:line="312" w:lineRule="auto"/>
        <w:jc w:val="both"/>
        <w:textAlignment w:val="baseline"/>
        <w:rPr>
          <w:rFonts w:ascii="Garamond" w:eastAsia="Calibri" w:hAnsi="Garamond" w:cs="Arial"/>
          <w:lang w:eastAsia="en-US"/>
        </w:rPr>
      </w:pPr>
      <w:r w:rsidRPr="00BF4256">
        <w:rPr>
          <w:rFonts w:ascii="Garamond" w:eastAsia="Calibri" w:hAnsi="Garamond" w:cs="Arial"/>
          <w:lang w:eastAsia="en-US"/>
        </w:rPr>
        <w:t xml:space="preserve">V kolikor v posameznem mesecu izvajalec ne izvaja storitev nadgradnje, mora k računu za storitev vzdrževanja predložiti </w:t>
      </w:r>
      <w:r w:rsidR="00770140">
        <w:rPr>
          <w:rFonts w:ascii="Garamond" w:eastAsia="Calibri" w:hAnsi="Garamond" w:cs="Arial"/>
          <w:lang w:eastAsia="en-US"/>
        </w:rPr>
        <w:t xml:space="preserve">le </w:t>
      </w:r>
      <w:r w:rsidRPr="00BF4256">
        <w:rPr>
          <w:rFonts w:ascii="Garamond" w:eastAsia="Calibri" w:hAnsi="Garamond" w:cs="Arial"/>
          <w:lang w:eastAsia="en-US"/>
        </w:rPr>
        <w:t>mesečno poročilo o opravljenih delih</w:t>
      </w:r>
      <w:r>
        <w:rPr>
          <w:rFonts w:ascii="Garamond" w:eastAsia="Calibri" w:hAnsi="Garamond" w:cs="Arial"/>
          <w:lang w:eastAsia="en-US"/>
        </w:rPr>
        <w:t xml:space="preserve"> vzdrževanja</w:t>
      </w:r>
      <w:r w:rsidRPr="00BF4256">
        <w:rPr>
          <w:rFonts w:ascii="Garamond" w:eastAsia="Calibri" w:hAnsi="Garamond" w:cs="Arial"/>
          <w:lang w:eastAsia="en-US"/>
        </w:rPr>
        <w:t>.</w:t>
      </w:r>
    </w:p>
    <w:p w14:paraId="08AFCFC3" w14:textId="77777777" w:rsidR="00BF4256" w:rsidRDefault="00BF4256" w:rsidP="002430F2">
      <w:pPr>
        <w:suppressAutoHyphens/>
        <w:overflowPunct w:val="0"/>
        <w:autoSpaceDE w:val="0"/>
        <w:spacing w:line="312" w:lineRule="auto"/>
        <w:jc w:val="both"/>
        <w:textAlignment w:val="baseline"/>
        <w:rPr>
          <w:rFonts w:ascii="Garamond" w:eastAsia="Calibri" w:hAnsi="Garamond" w:cs="Arial"/>
          <w:lang w:eastAsia="en-US"/>
        </w:rPr>
      </w:pPr>
    </w:p>
    <w:p w14:paraId="5C5AE1F1" w14:textId="671949B1" w:rsidR="001E7488"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Naročnik bo storitve vzdrževanja obračunal na podlagi fiksnega pavšalnega zneska, ne glede na obseg dejanskega časa, ki ga bo izvajalec porabil za izvedbo storitev. </w:t>
      </w:r>
      <w:r w:rsidR="001E7488" w:rsidRPr="001E7488">
        <w:rPr>
          <w:rFonts w:ascii="Garamond" w:eastAsia="Calibri" w:hAnsi="Garamond" w:cs="Arial"/>
          <w:lang w:eastAsia="en-US"/>
        </w:rPr>
        <w:t>Storitve vzdrževanja izvaja izvajalec ves čas veljavnosti okvirnega sporazuma, za njihovo izvedbo ni potrebno naročilo naročnika</w:t>
      </w:r>
      <w:r w:rsidR="001E7488">
        <w:rPr>
          <w:rFonts w:ascii="Garamond" w:eastAsia="Calibri" w:hAnsi="Garamond" w:cs="Arial"/>
          <w:lang w:eastAsia="en-US"/>
        </w:rPr>
        <w:t xml:space="preserve">. Izvajalec mora </w:t>
      </w:r>
      <w:r w:rsidR="006A6F1B">
        <w:rPr>
          <w:rFonts w:ascii="Garamond" w:eastAsia="Calibri" w:hAnsi="Garamond" w:cs="Arial"/>
          <w:lang w:eastAsia="en-US"/>
        </w:rPr>
        <w:t xml:space="preserve">z izvedenimi vzdrževanji </w:t>
      </w:r>
      <w:r w:rsidR="001E7488">
        <w:rPr>
          <w:rFonts w:ascii="Garamond" w:eastAsia="Calibri" w:hAnsi="Garamond" w:cs="Arial"/>
          <w:lang w:eastAsia="en-US"/>
        </w:rPr>
        <w:t>ves čas trajanja okvirnega sporazuma zagotavljati nemoteno delovanje programske rešitve.</w:t>
      </w:r>
    </w:p>
    <w:p w14:paraId="23A2A4A2" w14:textId="77777777" w:rsidR="001E7488" w:rsidRDefault="001E7488" w:rsidP="002430F2">
      <w:pPr>
        <w:suppressAutoHyphens/>
        <w:overflowPunct w:val="0"/>
        <w:autoSpaceDE w:val="0"/>
        <w:spacing w:line="312" w:lineRule="auto"/>
        <w:jc w:val="both"/>
        <w:textAlignment w:val="baseline"/>
        <w:rPr>
          <w:rFonts w:ascii="Garamond" w:eastAsia="Calibri" w:hAnsi="Garamond" w:cs="Arial"/>
          <w:lang w:eastAsia="en-US"/>
        </w:rPr>
      </w:pPr>
    </w:p>
    <w:p w14:paraId="02958233" w14:textId="37B70B32" w:rsidR="001E7488"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lastRenderedPageBreak/>
        <w:t xml:space="preserve">Storitve nadgradenj bo naročnik plačal v obsegu dejansko porabljenega časa, potrebnega za izvedbo storitev ter evidentiranega v poročilu o </w:t>
      </w:r>
      <w:r w:rsidR="006A6F1B">
        <w:rPr>
          <w:rFonts w:ascii="Garamond" w:eastAsia="Calibri" w:hAnsi="Garamond" w:cs="Arial"/>
          <w:lang w:eastAsia="en-US"/>
        </w:rPr>
        <w:t>opravljenih storitvah</w:t>
      </w:r>
      <w:r>
        <w:rPr>
          <w:rFonts w:ascii="Garamond" w:eastAsia="Calibri" w:hAnsi="Garamond" w:cs="Arial"/>
          <w:lang w:eastAsia="en-US"/>
        </w:rPr>
        <w:t xml:space="preserve">, ki ga bo vodil izvajalec. </w:t>
      </w:r>
      <w:r w:rsidR="001E7488" w:rsidRPr="001E7488">
        <w:rPr>
          <w:rFonts w:ascii="Garamond" w:eastAsia="Calibri" w:hAnsi="Garamond" w:cs="Arial"/>
          <w:lang w:eastAsia="en-US"/>
        </w:rPr>
        <w:t>Storitve nadgradnje bo izvajalec izvedel na podlagi pisnega naročila naročnika, kjer so definirani vsebina, obseg in rok za realizacijo naročila.</w:t>
      </w:r>
    </w:p>
    <w:p w14:paraId="4B5A54D8" w14:textId="0CA74CAA" w:rsidR="001E7488" w:rsidRDefault="001E7488" w:rsidP="001E7488">
      <w:pPr>
        <w:suppressAutoHyphens/>
        <w:overflowPunct w:val="0"/>
        <w:autoSpaceDE w:val="0"/>
        <w:spacing w:line="312" w:lineRule="auto"/>
        <w:jc w:val="both"/>
        <w:textAlignment w:val="baseline"/>
        <w:rPr>
          <w:rFonts w:ascii="Garamond" w:eastAsia="Calibri" w:hAnsi="Garamond" w:cs="Arial"/>
          <w:lang w:eastAsia="en-US"/>
        </w:rPr>
      </w:pPr>
    </w:p>
    <w:p w14:paraId="76BA31B6" w14:textId="36CE017F" w:rsidR="001E7488"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Naročnik za storitv</w:t>
      </w:r>
      <w:r w:rsidR="001E7488">
        <w:rPr>
          <w:rFonts w:ascii="Garamond" w:eastAsia="Calibri" w:hAnsi="Garamond" w:cs="Arial"/>
          <w:lang w:eastAsia="en-US"/>
        </w:rPr>
        <w:t>e</w:t>
      </w:r>
      <w:r>
        <w:rPr>
          <w:rFonts w:ascii="Garamond" w:eastAsia="Calibri" w:hAnsi="Garamond" w:cs="Arial"/>
          <w:lang w:eastAsia="en-US"/>
        </w:rPr>
        <w:t xml:space="preserve"> </w:t>
      </w:r>
      <w:r w:rsidR="001E7488">
        <w:rPr>
          <w:rFonts w:ascii="Garamond" w:eastAsia="Calibri" w:hAnsi="Garamond" w:cs="Arial"/>
          <w:lang w:eastAsia="en-US"/>
        </w:rPr>
        <w:t xml:space="preserve">nadgradnje </w:t>
      </w:r>
      <w:r>
        <w:rPr>
          <w:rFonts w:ascii="Garamond" w:eastAsia="Calibri" w:hAnsi="Garamond" w:cs="Arial"/>
          <w:lang w:eastAsia="en-US"/>
        </w:rPr>
        <w:t>poda izvajalcu povpraševanje, na podlagi katerega izvajalec poda oceno števila ur, potrebnih za izvedbo storitev</w:t>
      </w:r>
      <w:r w:rsidR="00B37519">
        <w:rPr>
          <w:rFonts w:ascii="Garamond" w:eastAsia="Calibri" w:hAnsi="Garamond" w:cs="Arial"/>
          <w:lang w:eastAsia="en-US"/>
        </w:rPr>
        <w:t xml:space="preserve"> ter rok izvedbe storitev nadgradnje</w:t>
      </w:r>
      <w:r>
        <w:rPr>
          <w:rFonts w:ascii="Garamond" w:eastAsia="Calibri" w:hAnsi="Garamond" w:cs="Arial"/>
          <w:lang w:eastAsia="en-US"/>
        </w:rPr>
        <w:t xml:space="preserve">. Izvajalec lahko prične z izvedbo storitev po prejemu pisnega </w:t>
      </w:r>
      <w:r w:rsidR="006A6F1B">
        <w:rPr>
          <w:rFonts w:ascii="Garamond" w:eastAsia="Calibri" w:hAnsi="Garamond" w:cs="Arial"/>
          <w:lang w:eastAsia="en-US"/>
        </w:rPr>
        <w:t xml:space="preserve">naročila </w:t>
      </w:r>
      <w:r>
        <w:rPr>
          <w:rFonts w:ascii="Garamond" w:eastAsia="Calibri" w:hAnsi="Garamond" w:cs="Arial"/>
          <w:lang w:eastAsia="en-US"/>
        </w:rPr>
        <w:t xml:space="preserve">naročnika. V primeru, da se tekom izvajanja storitev izkaže, da bo število ocenjenih ur preseženo, izvajalec o tem obvesti naročnika, kateremu sporoči novo ocenjeno število ur ter od naročnika zahteva pisno soglasje glede nadaljevanja izvajanja storitev. Izvajalec lahko nadaljuje z izvajanjem storitev po prejemu pisnega soglasja naročnika o novem, povečanem obsegu del. </w:t>
      </w:r>
      <w:r w:rsidRPr="00DB19AF">
        <w:rPr>
          <w:rFonts w:ascii="Garamond" w:eastAsia="Calibri" w:hAnsi="Garamond" w:cs="Arial"/>
          <w:lang w:eastAsia="en-US"/>
        </w:rPr>
        <w:t xml:space="preserve">Če </w:t>
      </w:r>
      <w:r w:rsidR="00BA67B4">
        <w:rPr>
          <w:rFonts w:ascii="Garamond" w:eastAsia="Calibri" w:hAnsi="Garamond" w:cs="Arial"/>
          <w:lang w:eastAsia="en-US"/>
        </w:rPr>
        <w:t xml:space="preserve">izvajalec </w:t>
      </w:r>
      <w:r w:rsidRPr="00DB19AF">
        <w:rPr>
          <w:rFonts w:ascii="Garamond" w:eastAsia="Calibri" w:hAnsi="Garamond" w:cs="Arial"/>
          <w:lang w:eastAsia="en-US"/>
        </w:rPr>
        <w:t>storit</w:t>
      </w:r>
      <w:r>
        <w:rPr>
          <w:rFonts w:ascii="Garamond" w:eastAsia="Calibri" w:hAnsi="Garamond" w:cs="Arial"/>
          <w:lang w:eastAsia="en-US"/>
        </w:rPr>
        <w:t xml:space="preserve">ve nadgradenj </w:t>
      </w:r>
      <w:r w:rsidRPr="00DB19AF">
        <w:rPr>
          <w:rFonts w:ascii="Garamond" w:eastAsia="Calibri" w:hAnsi="Garamond" w:cs="Arial"/>
          <w:lang w:eastAsia="en-US"/>
        </w:rPr>
        <w:t xml:space="preserve">izvede pred prejemom pisnega </w:t>
      </w:r>
      <w:r>
        <w:rPr>
          <w:rFonts w:ascii="Garamond" w:eastAsia="Calibri" w:hAnsi="Garamond" w:cs="Arial"/>
          <w:lang w:eastAsia="en-US"/>
        </w:rPr>
        <w:t xml:space="preserve">naročila </w:t>
      </w:r>
      <w:r w:rsidRPr="00DB19AF">
        <w:rPr>
          <w:rFonts w:ascii="Garamond" w:eastAsia="Calibri" w:hAnsi="Garamond" w:cs="Arial"/>
          <w:lang w:eastAsia="en-US"/>
        </w:rPr>
        <w:t>naročnika</w:t>
      </w:r>
      <w:r w:rsidR="006A6F1B">
        <w:rPr>
          <w:rFonts w:ascii="Garamond" w:eastAsia="Calibri" w:hAnsi="Garamond" w:cs="Arial"/>
          <w:lang w:eastAsia="en-US"/>
        </w:rPr>
        <w:t xml:space="preserve"> ali če naročnik s povečanim obsegom del ne soglaša</w:t>
      </w:r>
      <w:r w:rsidRPr="00DB19AF">
        <w:rPr>
          <w:rFonts w:ascii="Garamond" w:eastAsia="Calibri" w:hAnsi="Garamond" w:cs="Arial"/>
          <w:lang w:eastAsia="en-US"/>
        </w:rPr>
        <w:t xml:space="preserve">, nosi stroške izvedbe </w:t>
      </w:r>
      <w:r w:rsidR="006A6F1B">
        <w:rPr>
          <w:rFonts w:ascii="Garamond" w:eastAsia="Calibri" w:hAnsi="Garamond" w:cs="Arial"/>
          <w:lang w:eastAsia="en-US"/>
        </w:rPr>
        <w:t xml:space="preserve">izvajalec </w:t>
      </w:r>
      <w:r w:rsidRPr="00DB19AF">
        <w:rPr>
          <w:rFonts w:ascii="Garamond" w:eastAsia="Calibri" w:hAnsi="Garamond" w:cs="Arial"/>
          <w:lang w:eastAsia="en-US"/>
        </w:rPr>
        <w:t>sam, kakor tudi odpravo izvedenih posegov, če jih naročnik zahteva.</w:t>
      </w:r>
    </w:p>
    <w:p w14:paraId="7C0D8C74" w14:textId="77777777" w:rsidR="001E7488" w:rsidRDefault="001E7488" w:rsidP="001E7488">
      <w:pPr>
        <w:suppressAutoHyphens/>
        <w:overflowPunct w:val="0"/>
        <w:autoSpaceDE w:val="0"/>
        <w:spacing w:line="312" w:lineRule="auto"/>
        <w:jc w:val="both"/>
        <w:textAlignment w:val="baseline"/>
        <w:rPr>
          <w:rFonts w:ascii="Garamond" w:eastAsia="Calibri" w:hAnsi="Garamond" w:cs="Arial"/>
          <w:lang w:eastAsia="en-US"/>
        </w:rPr>
      </w:pPr>
    </w:p>
    <w:p w14:paraId="46A388C3" w14:textId="013CFF2B" w:rsidR="001E7488" w:rsidRDefault="00775070" w:rsidP="0077014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Izvajalec vodi poročilo o izvedenih delih, ki zajema vsa opravljena dela po mesecih. </w:t>
      </w:r>
      <w:r w:rsidR="001E7488" w:rsidRPr="001E7488">
        <w:rPr>
          <w:rFonts w:ascii="Garamond" w:eastAsia="Calibri" w:hAnsi="Garamond" w:cs="Arial"/>
          <w:lang w:eastAsia="en-US"/>
        </w:rPr>
        <w:t>Izvajalec</w:t>
      </w:r>
      <w:r>
        <w:rPr>
          <w:rFonts w:ascii="Garamond" w:eastAsia="Calibri" w:hAnsi="Garamond" w:cs="Arial"/>
          <w:lang w:eastAsia="en-US"/>
        </w:rPr>
        <w:t xml:space="preserve"> </w:t>
      </w:r>
      <w:r w:rsidR="001E7488" w:rsidRPr="001E7488">
        <w:rPr>
          <w:rFonts w:ascii="Garamond" w:eastAsia="Calibri" w:hAnsi="Garamond" w:cs="Arial"/>
          <w:lang w:eastAsia="en-US"/>
        </w:rPr>
        <w:t xml:space="preserve">mora najkasneje do 3. delovnega dne v mesecu </w:t>
      </w:r>
      <w:r w:rsidR="008A15E1">
        <w:rPr>
          <w:rFonts w:ascii="Garamond" w:eastAsia="Calibri" w:hAnsi="Garamond" w:cs="Arial"/>
          <w:lang w:eastAsia="en-US"/>
        </w:rPr>
        <w:t>naročniku</w:t>
      </w:r>
      <w:r w:rsidR="00700462">
        <w:rPr>
          <w:rFonts w:ascii="Garamond" w:eastAsia="Calibri" w:hAnsi="Garamond" w:cs="Arial"/>
          <w:lang w:eastAsia="en-US"/>
        </w:rPr>
        <w:t xml:space="preserve"> v potrditev</w:t>
      </w:r>
      <w:r w:rsidR="008A15E1">
        <w:rPr>
          <w:rFonts w:ascii="Garamond" w:eastAsia="Calibri" w:hAnsi="Garamond" w:cs="Arial"/>
          <w:lang w:eastAsia="en-US"/>
        </w:rPr>
        <w:t xml:space="preserve"> posredovati </w:t>
      </w:r>
      <w:r w:rsidR="001E7488" w:rsidRPr="001E7488">
        <w:rPr>
          <w:rFonts w:ascii="Garamond" w:eastAsia="Calibri" w:hAnsi="Garamond" w:cs="Arial"/>
          <w:lang w:eastAsia="en-US"/>
        </w:rPr>
        <w:t>mes</w:t>
      </w:r>
      <w:r w:rsidR="008A15E1">
        <w:rPr>
          <w:rFonts w:ascii="Garamond" w:eastAsia="Calibri" w:hAnsi="Garamond" w:cs="Arial"/>
          <w:lang w:eastAsia="en-US"/>
        </w:rPr>
        <w:t>ečno</w:t>
      </w:r>
      <w:r w:rsidR="001E7488" w:rsidRPr="001E7488">
        <w:rPr>
          <w:rFonts w:ascii="Garamond" w:eastAsia="Calibri" w:hAnsi="Garamond" w:cs="Arial"/>
          <w:lang w:eastAsia="en-US"/>
        </w:rPr>
        <w:t xml:space="preserve"> poro</w:t>
      </w:r>
      <w:r w:rsidR="008A15E1">
        <w:rPr>
          <w:rFonts w:ascii="Garamond" w:eastAsia="Calibri" w:hAnsi="Garamond" w:cs="Arial"/>
          <w:lang w:eastAsia="en-US"/>
        </w:rPr>
        <w:t>čilo</w:t>
      </w:r>
      <w:r w:rsidR="001E7488" w:rsidRPr="001E7488">
        <w:rPr>
          <w:rFonts w:ascii="Garamond" w:eastAsia="Calibri" w:hAnsi="Garamond" w:cs="Arial"/>
          <w:lang w:eastAsia="en-US"/>
        </w:rPr>
        <w:t xml:space="preserve"> o</w:t>
      </w:r>
      <w:r w:rsidR="008A15E1">
        <w:rPr>
          <w:rFonts w:ascii="Garamond" w:eastAsia="Calibri" w:hAnsi="Garamond" w:cs="Arial"/>
          <w:lang w:eastAsia="en-US"/>
        </w:rPr>
        <w:t xml:space="preserve"> </w:t>
      </w:r>
      <w:r w:rsidR="001E7488" w:rsidRPr="001E7488">
        <w:rPr>
          <w:rFonts w:ascii="Garamond" w:eastAsia="Calibri" w:hAnsi="Garamond" w:cs="Arial"/>
          <w:lang w:eastAsia="en-US"/>
        </w:rPr>
        <w:t>izvedenih delih za pretekli mesec</w:t>
      </w:r>
      <w:r w:rsidR="008A15E1">
        <w:rPr>
          <w:rFonts w:ascii="Garamond" w:eastAsia="Calibri" w:hAnsi="Garamond" w:cs="Arial"/>
          <w:lang w:eastAsia="en-US"/>
        </w:rPr>
        <w:t xml:space="preserve">, </w:t>
      </w:r>
      <w:r>
        <w:rPr>
          <w:rFonts w:ascii="Garamond" w:eastAsia="Calibri" w:hAnsi="Garamond" w:cs="Arial"/>
          <w:lang w:eastAsia="en-US"/>
        </w:rPr>
        <w:t xml:space="preserve">pri čemer mora poročilo biti ločeno </w:t>
      </w:r>
      <w:r w:rsidR="001E7488" w:rsidRPr="001E7488">
        <w:rPr>
          <w:rFonts w:ascii="Garamond" w:eastAsia="Calibri" w:hAnsi="Garamond" w:cs="Arial"/>
          <w:lang w:eastAsia="en-US"/>
        </w:rPr>
        <w:t xml:space="preserve">za </w:t>
      </w:r>
      <w:r w:rsidR="008A15E1">
        <w:rPr>
          <w:rFonts w:ascii="Garamond" w:eastAsia="Calibri" w:hAnsi="Garamond" w:cs="Arial"/>
          <w:lang w:eastAsia="en-US"/>
        </w:rPr>
        <w:t xml:space="preserve">storitev vzdrževanja in storitev nadgradnje. </w:t>
      </w:r>
      <w:r w:rsidR="001E7488" w:rsidRPr="001E7488">
        <w:rPr>
          <w:rFonts w:ascii="Garamond" w:eastAsia="Calibri" w:hAnsi="Garamond" w:cs="Arial"/>
          <w:lang w:eastAsia="en-US"/>
        </w:rPr>
        <w:t>Poro</w:t>
      </w:r>
      <w:r w:rsidR="008A15E1">
        <w:rPr>
          <w:rFonts w:ascii="Garamond" w:eastAsia="Calibri" w:hAnsi="Garamond" w:cs="Arial"/>
          <w:lang w:eastAsia="en-US"/>
        </w:rPr>
        <w:t>č</w:t>
      </w:r>
      <w:r w:rsidR="001E7488" w:rsidRPr="001E7488">
        <w:rPr>
          <w:rFonts w:ascii="Garamond" w:eastAsia="Calibri" w:hAnsi="Garamond" w:cs="Arial"/>
          <w:lang w:eastAsia="en-US"/>
        </w:rPr>
        <w:t>ilo mora obsegati</w:t>
      </w:r>
      <w:r w:rsidR="008A15E1">
        <w:rPr>
          <w:rFonts w:ascii="Garamond" w:eastAsia="Calibri" w:hAnsi="Garamond" w:cs="Arial"/>
          <w:lang w:eastAsia="en-US"/>
        </w:rPr>
        <w:t xml:space="preserve"> </w:t>
      </w:r>
      <w:r w:rsidR="001E7488" w:rsidRPr="001E7488">
        <w:rPr>
          <w:rFonts w:ascii="Garamond" w:eastAsia="Calibri" w:hAnsi="Garamond" w:cs="Arial"/>
          <w:lang w:eastAsia="en-US"/>
        </w:rPr>
        <w:t>opis izvedenih del, obseg izvedenih del (ure)</w:t>
      </w:r>
      <w:r w:rsidR="00DE6A68">
        <w:rPr>
          <w:rFonts w:ascii="Garamond" w:eastAsia="Calibri" w:hAnsi="Garamond" w:cs="Arial"/>
          <w:lang w:eastAsia="en-US"/>
        </w:rPr>
        <w:t>, ime in priimek osebe, ki je izvajala storitev ter</w:t>
      </w:r>
      <w:r w:rsidR="001E7488" w:rsidRPr="001E7488">
        <w:rPr>
          <w:rFonts w:ascii="Garamond" w:eastAsia="Calibri" w:hAnsi="Garamond" w:cs="Arial"/>
          <w:lang w:eastAsia="en-US"/>
        </w:rPr>
        <w:t xml:space="preserve"> termin</w:t>
      </w:r>
      <w:r w:rsidR="008A15E1">
        <w:rPr>
          <w:rFonts w:ascii="Garamond" w:eastAsia="Calibri" w:hAnsi="Garamond" w:cs="Arial"/>
          <w:lang w:eastAsia="en-US"/>
        </w:rPr>
        <w:t xml:space="preserve"> </w:t>
      </w:r>
      <w:r w:rsidR="00DE6A68">
        <w:rPr>
          <w:rFonts w:ascii="Garamond" w:eastAsia="Calibri" w:hAnsi="Garamond" w:cs="Arial"/>
          <w:lang w:eastAsia="en-US"/>
        </w:rPr>
        <w:t xml:space="preserve">(ura, datum) </w:t>
      </w:r>
      <w:r w:rsidR="001E7488" w:rsidRPr="001E7488">
        <w:rPr>
          <w:rFonts w:ascii="Garamond" w:eastAsia="Calibri" w:hAnsi="Garamond" w:cs="Arial"/>
          <w:lang w:eastAsia="en-US"/>
        </w:rPr>
        <w:t xml:space="preserve">izvedenih del. </w:t>
      </w:r>
    </w:p>
    <w:p w14:paraId="211952EB" w14:textId="18010CCD" w:rsidR="00C153A3" w:rsidRDefault="00C153A3" w:rsidP="00770140">
      <w:pPr>
        <w:suppressAutoHyphens/>
        <w:overflowPunct w:val="0"/>
        <w:autoSpaceDE w:val="0"/>
        <w:spacing w:line="312" w:lineRule="auto"/>
        <w:jc w:val="both"/>
        <w:textAlignment w:val="baseline"/>
        <w:rPr>
          <w:rFonts w:ascii="Garamond" w:eastAsia="Calibri" w:hAnsi="Garamond" w:cs="Arial"/>
          <w:lang w:eastAsia="en-US"/>
        </w:rPr>
      </w:pPr>
      <w:bookmarkStart w:id="121" w:name="_Hlk115427915"/>
    </w:p>
    <w:bookmarkEnd w:id="121"/>
    <w:p w14:paraId="11E3250D" w14:textId="5FE4E5A0" w:rsidR="00EC1E7D" w:rsidRDefault="00C153A3" w:rsidP="00770140">
      <w:pPr>
        <w:suppressAutoHyphens/>
        <w:overflowPunct w:val="0"/>
        <w:autoSpaceDE w:val="0"/>
        <w:spacing w:line="312" w:lineRule="auto"/>
        <w:jc w:val="both"/>
        <w:textAlignment w:val="baseline"/>
        <w:rPr>
          <w:rFonts w:ascii="Garamond" w:eastAsia="Calibri" w:hAnsi="Garamond" w:cs="Arial"/>
          <w:lang w:eastAsia="en-US"/>
        </w:rPr>
      </w:pPr>
      <w:r w:rsidRPr="00C153A3">
        <w:rPr>
          <w:rFonts w:ascii="Garamond" w:eastAsia="Calibri" w:hAnsi="Garamond" w:cs="Arial"/>
          <w:lang w:eastAsia="en-US"/>
        </w:rPr>
        <w:t xml:space="preserve">Naročnik </w:t>
      </w:r>
      <w:r>
        <w:rPr>
          <w:rFonts w:ascii="Garamond" w:eastAsia="Calibri" w:hAnsi="Garamond" w:cs="Arial"/>
          <w:lang w:eastAsia="en-US"/>
        </w:rPr>
        <w:t xml:space="preserve">mesečno </w:t>
      </w:r>
      <w:r w:rsidRPr="00C153A3">
        <w:rPr>
          <w:rFonts w:ascii="Garamond" w:eastAsia="Calibri" w:hAnsi="Garamond" w:cs="Arial"/>
          <w:lang w:eastAsia="en-US"/>
        </w:rPr>
        <w:t>poročilo pregleda, ga po potrebi uskladi z izvajalcem</w:t>
      </w:r>
      <w:r w:rsidR="00EC1E7D">
        <w:rPr>
          <w:rFonts w:ascii="Garamond" w:eastAsia="Calibri" w:hAnsi="Garamond" w:cs="Arial"/>
          <w:lang w:eastAsia="en-US"/>
        </w:rPr>
        <w:t xml:space="preserve"> </w:t>
      </w:r>
      <w:r w:rsidRPr="00C153A3">
        <w:rPr>
          <w:rFonts w:ascii="Garamond" w:eastAsia="Calibri" w:hAnsi="Garamond" w:cs="Arial"/>
          <w:lang w:eastAsia="en-US"/>
        </w:rPr>
        <w:t xml:space="preserve">ter ga </w:t>
      </w:r>
      <w:r w:rsidR="00EC1E7D">
        <w:rPr>
          <w:rFonts w:ascii="Garamond" w:eastAsia="Calibri" w:hAnsi="Garamond" w:cs="Arial"/>
          <w:lang w:eastAsia="en-US"/>
        </w:rPr>
        <w:t xml:space="preserve">v roku 5 dni od prejema oz. uskladitve </w:t>
      </w:r>
      <w:r w:rsidRPr="00C153A3">
        <w:rPr>
          <w:rFonts w:ascii="Garamond" w:eastAsia="Calibri" w:hAnsi="Garamond" w:cs="Arial"/>
          <w:lang w:eastAsia="en-US"/>
        </w:rPr>
        <w:t>potrdi ali zavrne. B</w:t>
      </w:r>
      <w:r w:rsidR="00EC1E7D">
        <w:rPr>
          <w:rFonts w:ascii="Garamond" w:eastAsia="Calibri" w:hAnsi="Garamond" w:cs="Arial"/>
          <w:lang w:eastAsia="en-US"/>
        </w:rPr>
        <w:t>i</w:t>
      </w:r>
      <w:r w:rsidRPr="00C153A3">
        <w:rPr>
          <w:rFonts w:ascii="Garamond" w:eastAsia="Calibri" w:hAnsi="Garamond" w:cs="Arial"/>
          <w:lang w:eastAsia="en-US"/>
        </w:rPr>
        <w:t>stvena osnova za pot</w:t>
      </w:r>
      <w:r w:rsidR="00EC1E7D">
        <w:rPr>
          <w:rFonts w:ascii="Garamond" w:eastAsia="Calibri" w:hAnsi="Garamond" w:cs="Arial"/>
          <w:lang w:eastAsia="en-US"/>
        </w:rPr>
        <w:t>rje</w:t>
      </w:r>
      <w:r w:rsidRPr="00C153A3">
        <w:rPr>
          <w:rFonts w:ascii="Garamond" w:eastAsia="Calibri" w:hAnsi="Garamond" w:cs="Arial"/>
          <w:lang w:eastAsia="en-US"/>
        </w:rPr>
        <w:t xml:space="preserve">vanje izvedenih del je </w:t>
      </w:r>
      <w:r w:rsidR="00EC1E7D">
        <w:rPr>
          <w:rFonts w:ascii="Garamond" w:eastAsia="Calibri" w:hAnsi="Garamond" w:cs="Arial"/>
          <w:lang w:eastAsia="en-US"/>
        </w:rPr>
        <w:t>pisno naročilo izvajalca</w:t>
      </w:r>
      <w:r w:rsidR="001C2C7B">
        <w:rPr>
          <w:rFonts w:ascii="Garamond" w:eastAsia="Calibri" w:hAnsi="Garamond" w:cs="Arial"/>
          <w:lang w:eastAsia="en-US"/>
        </w:rPr>
        <w:t xml:space="preserve"> ter </w:t>
      </w:r>
      <w:r w:rsidR="001C2C7B" w:rsidRPr="001C2C7B">
        <w:rPr>
          <w:rFonts w:ascii="Garamond" w:eastAsia="Calibri" w:hAnsi="Garamond" w:cs="Arial"/>
          <w:lang w:eastAsia="en-US"/>
        </w:rPr>
        <w:t>zapisnik o prevzemu nadgradnje</w:t>
      </w:r>
      <w:r w:rsidR="001C2C7B">
        <w:rPr>
          <w:rFonts w:ascii="Garamond" w:eastAsia="Calibri" w:hAnsi="Garamond" w:cs="Arial"/>
          <w:lang w:eastAsia="en-US"/>
        </w:rPr>
        <w:t xml:space="preserve">. Potrjeno mesečno poročilo je osnova za izdajo računa za opravljene storitve nadgradnje. </w:t>
      </w:r>
    </w:p>
    <w:p w14:paraId="5F93E87C" w14:textId="77777777" w:rsidR="008A15E1" w:rsidRPr="001E7488" w:rsidRDefault="008A15E1" w:rsidP="00770140">
      <w:pPr>
        <w:suppressAutoHyphens/>
        <w:overflowPunct w:val="0"/>
        <w:autoSpaceDE w:val="0"/>
        <w:spacing w:line="312" w:lineRule="auto"/>
        <w:jc w:val="both"/>
        <w:textAlignment w:val="baseline"/>
        <w:rPr>
          <w:rFonts w:ascii="Garamond" w:eastAsia="Calibri" w:hAnsi="Garamond" w:cs="Arial"/>
          <w:lang w:eastAsia="en-US"/>
        </w:rPr>
      </w:pPr>
    </w:p>
    <w:p w14:paraId="5855E22A" w14:textId="77777777" w:rsidR="002430F2" w:rsidRPr="00DB19AF"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DB19AF">
        <w:rPr>
          <w:rFonts w:ascii="Garamond" w:hAnsi="Garamond" w:cs="Arial"/>
          <w:sz w:val="24"/>
          <w:szCs w:val="24"/>
        </w:rPr>
        <w:t xml:space="preserve">len </w:t>
      </w:r>
    </w:p>
    <w:p w14:paraId="71D25965"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17D7A381" w14:textId="1076D77B" w:rsidR="00B77A0D"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Izvajalec mora vse račune naročniku pošiljati izključno v elektronski obliki (e-račun), skladno z veljavnim Zakonom o opravljanju plačilnih storitev za proračunske uporabnike</w:t>
      </w:r>
      <w:r>
        <w:rPr>
          <w:rFonts w:ascii="Garamond" w:hAnsi="Garamond"/>
        </w:rPr>
        <w:t>, najkasneje do 15. dne v mesecu za pretekli mesec</w:t>
      </w:r>
      <w:r w:rsidR="00B77A0D">
        <w:rPr>
          <w:rFonts w:ascii="Garamond" w:hAnsi="Garamond"/>
        </w:rPr>
        <w:t>.</w:t>
      </w:r>
      <w:r>
        <w:rPr>
          <w:rFonts w:ascii="Garamond" w:hAnsi="Garamond"/>
        </w:rPr>
        <w:t xml:space="preserve"> </w:t>
      </w:r>
    </w:p>
    <w:p w14:paraId="6AB3C343" w14:textId="77777777" w:rsidR="00B77A0D" w:rsidRDefault="00B77A0D" w:rsidP="002430F2">
      <w:pPr>
        <w:suppressAutoHyphens/>
        <w:overflowPunct w:val="0"/>
        <w:autoSpaceDE w:val="0"/>
        <w:spacing w:line="312" w:lineRule="auto"/>
        <w:jc w:val="both"/>
        <w:textAlignment w:val="baseline"/>
        <w:rPr>
          <w:rFonts w:ascii="Garamond" w:hAnsi="Garamond"/>
        </w:rPr>
      </w:pPr>
    </w:p>
    <w:p w14:paraId="2DBC665D" w14:textId="25C3333A" w:rsidR="002430F2"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Račun se mora sklicevati na številko okvirnega sporazuma, na podlagi katere</w:t>
      </w:r>
      <w:r w:rsidR="00B77A0D">
        <w:rPr>
          <w:rFonts w:ascii="Garamond" w:hAnsi="Garamond"/>
        </w:rPr>
        <w:t>ga</w:t>
      </w:r>
      <w:r w:rsidRPr="00CE62D3">
        <w:rPr>
          <w:rFonts w:ascii="Garamond" w:hAnsi="Garamond"/>
        </w:rPr>
        <w:t xml:space="preserve"> se izstavlja. </w:t>
      </w:r>
    </w:p>
    <w:p w14:paraId="2FAFBC34" w14:textId="77777777" w:rsidR="002430F2" w:rsidRDefault="002430F2" w:rsidP="002430F2">
      <w:pPr>
        <w:suppressAutoHyphens/>
        <w:overflowPunct w:val="0"/>
        <w:autoSpaceDE w:val="0"/>
        <w:spacing w:line="312" w:lineRule="auto"/>
        <w:jc w:val="both"/>
        <w:textAlignment w:val="baseline"/>
        <w:rPr>
          <w:rFonts w:ascii="Garamond" w:hAnsi="Garamond"/>
        </w:rPr>
      </w:pPr>
    </w:p>
    <w:p w14:paraId="4FCF287D" w14:textId="3875DB43" w:rsidR="00B77A0D" w:rsidRDefault="002430F2" w:rsidP="00271855">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je dolžan plačati opravljene storitve v 30 dnevnem roku po prejemu pravilno izstavljenega </w:t>
      </w:r>
      <w:r>
        <w:rPr>
          <w:rFonts w:ascii="Garamond" w:eastAsia="Calibri" w:hAnsi="Garamond" w:cs="Arial"/>
          <w:lang w:eastAsia="en-US"/>
        </w:rPr>
        <w:t>e-</w:t>
      </w:r>
      <w:r w:rsidRPr="00CE62D3">
        <w:rPr>
          <w:rFonts w:ascii="Garamond" w:eastAsia="Calibri" w:hAnsi="Garamond" w:cs="Arial"/>
          <w:lang w:eastAsia="en-US"/>
        </w:rPr>
        <w:t>računa izvajalca</w:t>
      </w:r>
      <w:r w:rsidR="00271855">
        <w:rPr>
          <w:rFonts w:ascii="Garamond" w:eastAsia="Calibri" w:hAnsi="Garamond" w:cs="Arial"/>
          <w:lang w:eastAsia="en-US"/>
        </w:rPr>
        <w:t>, ki vsebuje vse v tem okvirnem sporazumu zahtevane priloge, kadar gre za storitev vzdrževanja oz.</w:t>
      </w:r>
      <w:r w:rsidR="00B77A0D">
        <w:rPr>
          <w:rFonts w:ascii="Garamond" w:eastAsia="Calibri" w:hAnsi="Garamond" w:cs="Arial"/>
          <w:lang w:eastAsia="en-US"/>
        </w:rPr>
        <w:t xml:space="preserve"> </w:t>
      </w:r>
      <w:r w:rsidR="00271855">
        <w:rPr>
          <w:rFonts w:ascii="Garamond" w:eastAsia="Calibri" w:hAnsi="Garamond" w:cs="Arial"/>
          <w:lang w:eastAsia="en-US"/>
        </w:rPr>
        <w:t xml:space="preserve">če je </w:t>
      </w:r>
      <w:r w:rsidR="00271855" w:rsidRPr="00271855">
        <w:rPr>
          <w:rFonts w:ascii="Garamond" w:eastAsia="Calibri" w:hAnsi="Garamond" w:cs="Arial"/>
          <w:lang w:eastAsia="en-US"/>
        </w:rPr>
        <w:t xml:space="preserve">naročnik </w:t>
      </w:r>
      <w:r w:rsidR="00271855">
        <w:rPr>
          <w:rFonts w:ascii="Garamond" w:eastAsia="Calibri" w:hAnsi="Garamond" w:cs="Arial"/>
          <w:lang w:eastAsia="en-US"/>
        </w:rPr>
        <w:t xml:space="preserve">v zvezi s storitvami nadgradnje </w:t>
      </w:r>
      <w:r w:rsidR="00271855" w:rsidRPr="00271855">
        <w:rPr>
          <w:rFonts w:ascii="Garamond" w:eastAsia="Calibri" w:hAnsi="Garamond" w:cs="Arial"/>
          <w:lang w:eastAsia="en-US"/>
        </w:rPr>
        <w:t>predhodno potr</w:t>
      </w:r>
      <w:r w:rsidR="00271855">
        <w:rPr>
          <w:rFonts w:ascii="Garamond" w:eastAsia="Calibri" w:hAnsi="Garamond" w:cs="Arial"/>
          <w:lang w:eastAsia="en-US"/>
        </w:rPr>
        <w:t>dil</w:t>
      </w:r>
      <w:r w:rsidR="00271855" w:rsidRPr="00271855">
        <w:rPr>
          <w:rFonts w:ascii="Garamond" w:eastAsia="Calibri" w:hAnsi="Garamond" w:cs="Arial"/>
          <w:lang w:eastAsia="en-US"/>
        </w:rPr>
        <w:t xml:space="preserve"> zapisnik</w:t>
      </w:r>
      <w:r w:rsidR="00271855">
        <w:rPr>
          <w:rFonts w:ascii="Garamond" w:eastAsia="Calibri" w:hAnsi="Garamond" w:cs="Arial"/>
          <w:lang w:eastAsia="en-US"/>
        </w:rPr>
        <w:t xml:space="preserve"> </w:t>
      </w:r>
      <w:r w:rsidR="00271855" w:rsidRPr="00271855">
        <w:rPr>
          <w:rFonts w:ascii="Garamond" w:eastAsia="Calibri" w:hAnsi="Garamond" w:cs="Arial"/>
          <w:lang w:eastAsia="en-US"/>
        </w:rPr>
        <w:t xml:space="preserve"> o prevzemu nadgradnje in poročil</w:t>
      </w:r>
      <w:r w:rsidR="00271855">
        <w:rPr>
          <w:rFonts w:ascii="Garamond" w:eastAsia="Calibri" w:hAnsi="Garamond" w:cs="Arial"/>
          <w:lang w:eastAsia="en-US"/>
        </w:rPr>
        <w:t>o</w:t>
      </w:r>
      <w:r w:rsidR="00271855" w:rsidRPr="00271855">
        <w:rPr>
          <w:rFonts w:ascii="Garamond" w:eastAsia="Calibri" w:hAnsi="Garamond" w:cs="Arial"/>
          <w:lang w:eastAsia="en-US"/>
        </w:rPr>
        <w:t xml:space="preserve"> o opravljenih storitvah</w:t>
      </w:r>
      <w:r w:rsidR="00271855">
        <w:rPr>
          <w:rFonts w:ascii="Garamond" w:eastAsia="Calibri" w:hAnsi="Garamond" w:cs="Arial"/>
          <w:lang w:eastAsia="en-US"/>
        </w:rPr>
        <w:t xml:space="preserve">. </w:t>
      </w:r>
    </w:p>
    <w:p w14:paraId="78038361" w14:textId="77777777" w:rsidR="00271855" w:rsidRDefault="00271855" w:rsidP="002430F2">
      <w:pPr>
        <w:suppressAutoHyphens/>
        <w:overflowPunct w:val="0"/>
        <w:autoSpaceDE w:val="0"/>
        <w:spacing w:line="312" w:lineRule="auto"/>
        <w:jc w:val="both"/>
        <w:textAlignment w:val="baseline"/>
        <w:rPr>
          <w:rFonts w:ascii="Garamond" w:eastAsia="Calibri" w:hAnsi="Garamond" w:cs="Arial"/>
          <w:lang w:eastAsia="en-US"/>
        </w:rPr>
      </w:pPr>
    </w:p>
    <w:p w14:paraId="03D3D622" w14:textId="3386DC16"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1B5B5D">
        <w:rPr>
          <w:rFonts w:ascii="Garamond" w:eastAsia="Calibri" w:hAnsi="Garamond" w:cs="Arial"/>
          <w:lang w:eastAsia="en-US"/>
        </w:rPr>
        <w:lastRenderedPageBreak/>
        <w:t>V primeru, da zadnji dan roka plačila sovpada z dnem, ko je po zakonu dela prost dan oziroma v plačilnem sistemu TARGET ni opredeljen kot plačilni dan, se za zadnji dan roka šteje naslednji delavnik oziroma naslednji plačilni dan v sistemu TARGET.</w:t>
      </w:r>
    </w:p>
    <w:p w14:paraId="18B0CF6C" w14:textId="78876E1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77A67EF0" w14:textId="3811A30B"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sidRPr="00271855">
        <w:rPr>
          <w:rFonts w:ascii="Garamond" w:eastAsia="Calibri" w:hAnsi="Garamond" w:cs="Arial"/>
          <w:lang w:eastAsia="en-US"/>
        </w:rPr>
        <w:t xml:space="preserve">Račun </w:t>
      </w:r>
      <w:r w:rsidR="00F6195D">
        <w:rPr>
          <w:rFonts w:ascii="Garamond" w:eastAsia="Calibri" w:hAnsi="Garamond" w:cs="Arial"/>
          <w:lang w:eastAsia="en-US"/>
        </w:rPr>
        <w:t xml:space="preserve">lahko naročnik </w:t>
      </w:r>
      <w:r w:rsidRPr="00271855">
        <w:rPr>
          <w:rFonts w:ascii="Garamond" w:eastAsia="Calibri" w:hAnsi="Garamond" w:cs="Arial"/>
          <w:lang w:eastAsia="en-US"/>
        </w:rPr>
        <w:t>zavrne</w:t>
      </w:r>
      <w:r w:rsidR="00F6195D">
        <w:rPr>
          <w:rFonts w:ascii="Garamond" w:eastAsia="Calibri" w:hAnsi="Garamond" w:cs="Arial"/>
          <w:lang w:eastAsia="en-US"/>
        </w:rPr>
        <w:t xml:space="preserve"> v roku 8 dni od prejema,</w:t>
      </w:r>
      <w:r w:rsidRPr="00271855">
        <w:rPr>
          <w:rFonts w:ascii="Garamond" w:eastAsia="Calibri" w:hAnsi="Garamond" w:cs="Arial"/>
          <w:lang w:eastAsia="en-US"/>
        </w:rPr>
        <w:t xml:space="preserve"> iz naslednjih razlogov:</w:t>
      </w:r>
    </w:p>
    <w:p w14:paraId="4960BBD1" w14:textId="7A078ED6"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Pr="00271855">
        <w:rPr>
          <w:rFonts w:ascii="Garamond" w:eastAsia="Calibri" w:hAnsi="Garamond" w:cs="Arial"/>
          <w:lang w:eastAsia="en-US"/>
        </w:rPr>
        <w:t xml:space="preserve"> </w:t>
      </w:r>
      <w:r>
        <w:rPr>
          <w:rFonts w:ascii="Garamond" w:eastAsia="Calibri" w:hAnsi="Garamond" w:cs="Arial"/>
          <w:lang w:eastAsia="en-US"/>
        </w:rPr>
        <w:t xml:space="preserve">mesečno </w:t>
      </w:r>
      <w:r w:rsidRPr="00271855">
        <w:rPr>
          <w:rFonts w:ascii="Garamond" w:eastAsia="Calibri" w:hAnsi="Garamond" w:cs="Arial"/>
          <w:lang w:eastAsia="en-US"/>
        </w:rPr>
        <w:t>poro</w:t>
      </w:r>
      <w:r>
        <w:rPr>
          <w:rFonts w:ascii="Garamond" w:eastAsia="Calibri" w:hAnsi="Garamond" w:cs="Arial"/>
          <w:lang w:eastAsia="en-US"/>
        </w:rPr>
        <w:t>č</w:t>
      </w:r>
      <w:r w:rsidRPr="00271855">
        <w:rPr>
          <w:rFonts w:ascii="Garamond" w:eastAsia="Calibri" w:hAnsi="Garamond" w:cs="Arial"/>
          <w:lang w:eastAsia="en-US"/>
        </w:rPr>
        <w:t>ilo ni bilo poslano naro</w:t>
      </w:r>
      <w:r>
        <w:rPr>
          <w:rFonts w:ascii="Garamond" w:eastAsia="Calibri" w:hAnsi="Garamond" w:cs="Arial"/>
          <w:lang w:eastAsia="en-US"/>
        </w:rPr>
        <w:t>č</w:t>
      </w:r>
      <w:r w:rsidRPr="00271855">
        <w:rPr>
          <w:rFonts w:ascii="Garamond" w:eastAsia="Calibri" w:hAnsi="Garamond" w:cs="Arial"/>
          <w:lang w:eastAsia="en-US"/>
        </w:rPr>
        <w:t>niku v pregled ali ga naro</w:t>
      </w:r>
      <w:r>
        <w:rPr>
          <w:rFonts w:ascii="Garamond" w:eastAsia="Calibri" w:hAnsi="Garamond" w:cs="Arial"/>
          <w:lang w:eastAsia="en-US"/>
        </w:rPr>
        <w:t>č</w:t>
      </w:r>
      <w:r w:rsidRPr="00271855">
        <w:rPr>
          <w:rFonts w:ascii="Garamond" w:eastAsia="Calibri" w:hAnsi="Garamond" w:cs="Arial"/>
          <w:lang w:eastAsia="en-US"/>
        </w:rPr>
        <w:t>nik ni potrdil,</w:t>
      </w:r>
    </w:p>
    <w:p w14:paraId="1F1219DE" w14:textId="3D02B655"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271855">
        <w:rPr>
          <w:rFonts w:ascii="Garamond" w:eastAsia="Calibri" w:hAnsi="Garamond" w:cs="Arial"/>
          <w:lang w:eastAsia="en-US"/>
        </w:rPr>
        <w:t>neujemanje potrjenega mese</w:t>
      </w:r>
      <w:r>
        <w:rPr>
          <w:rFonts w:ascii="Garamond" w:eastAsia="Calibri" w:hAnsi="Garamond" w:cs="Arial"/>
          <w:lang w:eastAsia="en-US"/>
        </w:rPr>
        <w:t>č</w:t>
      </w:r>
      <w:r w:rsidRPr="00271855">
        <w:rPr>
          <w:rFonts w:ascii="Garamond" w:eastAsia="Calibri" w:hAnsi="Garamond" w:cs="Arial"/>
          <w:lang w:eastAsia="en-US"/>
        </w:rPr>
        <w:t>nega poro</w:t>
      </w:r>
      <w:r>
        <w:rPr>
          <w:rFonts w:ascii="Garamond" w:eastAsia="Calibri" w:hAnsi="Garamond" w:cs="Arial"/>
          <w:lang w:eastAsia="en-US"/>
        </w:rPr>
        <w:t>č</w:t>
      </w:r>
      <w:r w:rsidRPr="00271855">
        <w:rPr>
          <w:rFonts w:ascii="Garamond" w:eastAsia="Calibri" w:hAnsi="Garamond" w:cs="Arial"/>
          <w:lang w:eastAsia="en-US"/>
        </w:rPr>
        <w:t>ila z vsebino izstavljenega ra</w:t>
      </w:r>
      <w:r>
        <w:rPr>
          <w:rFonts w:ascii="Garamond" w:eastAsia="Calibri" w:hAnsi="Garamond" w:cs="Arial"/>
          <w:lang w:eastAsia="en-US"/>
        </w:rPr>
        <w:t>č</w:t>
      </w:r>
      <w:r w:rsidRPr="00271855">
        <w:rPr>
          <w:rFonts w:ascii="Garamond" w:eastAsia="Calibri" w:hAnsi="Garamond" w:cs="Arial"/>
          <w:lang w:eastAsia="en-US"/>
        </w:rPr>
        <w:t>una</w:t>
      </w:r>
      <w:r>
        <w:rPr>
          <w:rFonts w:ascii="Garamond" w:eastAsia="Calibri" w:hAnsi="Garamond" w:cs="Arial"/>
          <w:lang w:eastAsia="en-US"/>
        </w:rPr>
        <w:t>,</w:t>
      </w:r>
    </w:p>
    <w:p w14:paraId="1477246E" w14:textId="61F748DB" w:rsidR="00271855"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nepopolna dokumentacija mese</w:t>
      </w:r>
      <w:r>
        <w:rPr>
          <w:rFonts w:ascii="Garamond" w:eastAsia="Calibri" w:hAnsi="Garamond" w:cs="Arial"/>
          <w:lang w:eastAsia="en-US"/>
        </w:rPr>
        <w:t>č</w:t>
      </w:r>
      <w:r w:rsidR="00271855" w:rsidRPr="00271855">
        <w:rPr>
          <w:rFonts w:ascii="Garamond" w:eastAsia="Calibri" w:hAnsi="Garamond" w:cs="Arial"/>
          <w:lang w:eastAsia="en-US"/>
        </w:rPr>
        <w:t>nega ra</w:t>
      </w:r>
      <w:r>
        <w:rPr>
          <w:rFonts w:ascii="Garamond" w:eastAsia="Calibri" w:hAnsi="Garamond" w:cs="Arial"/>
          <w:lang w:eastAsia="en-US"/>
        </w:rPr>
        <w:t>č</w:t>
      </w:r>
      <w:r w:rsidR="00271855" w:rsidRPr="00271855">
        <w:rPr>
          <w:rFonts w:ascii="Garamond" w:eastAsia="Calibri" w:hAnsi="Garamond" w:cs="Arial"/>
          <w:lang w:eastAsia="en-US"/>
        </w:rPr>
        <w:t>una,</w:t>
      </w:r>
    </w:p>
    <w:p w14:paraId="39BD4E14" w14:textId="08618C1C"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w:t>
      </w:r>
      <w:r>
        <w:rPr>
          <w:rFonts w:ascii="Garamond" w:eastAsia="Calibri" w:hAnsi="Garamond" w:cs="Arial"/>
          <w:lang w:eastAsia="en-US"/>
        </w:rPr>
        <w:t>č</w:t>
      </w:r>
      <w:r w:rsidR="00271855" w:rsidRPr="00271855">
        <w:rPr>
          <w:rFonts w:ascii="Garamond" w:eastAsia="Calibri" w:hAnsi="Garamond" w:cs="Arial"/>
          <w:lang w:eastAsia="en-US"/>
        </w:rPr>
        <w:t xml:space="preserve">e izvajalec pri izvajanju storitev ni ravnal kot </w:t>
      </w:r>
      <w:r w:rsidR="0065147E">
        <w:rPr>
          <w:rFonts w:ascii="Garamond" w:eastAsia="Calibri" w:hAnsi="Garamond" w:cs="Arial"/>
          <w:lang w:eastAsia="en-US"/>
        </w:rPr>
        <w:t>dober strokovnjak</w:t>
      </w:r>
      <w:r w:rsidR="00271855" w:rsidRPr="00271855">
        <w:rPr>
          <w:rFonts w:ascii="Garamond" w:eastAsia="Calibri" w:hAnsi="Garamond" w:cs="Arial"/>
          <w:lang w:eastAsia="en-US"/>
        </w:rPr>
        <w:t>,</w:t>
      </w:r>
    </w:p>
    <w:p w14:paraId="371080E9" w14:textId="5251EF10" w:rsidR="00F6195D"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če vsebina računa ni ustrezna,</w:t>
      </w:r>
    </w:p>
    <w:p w14:paraId="7E972F3C" w14:textId="7B8691F6"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zaradi drugih kr</w:t>
      </w:r>
      <w:r>
        <w:rPr>
          <w:rFonts w:ascii="Garamond" w:eastAsia="Calibri" w:hAnsi="Garamond" w:cs="Arial"/>
          <w:lang w:eastAsia="en-US"/>
        </w:rPr>
        <w:t>š</w:t>
      </w:r>
      <w:r w:rsidR="00271855" w:rsidRPr="00271855">
        <w:rPr>
          <w:rFonts w:ascii="Garamond" w:eastAsia="Calibri" w:hAnsi="Garamond" w:cs="Arial"/>
          <w:lang w:eastAsia="en-US"/>
        </w:rPr>
        <w:t>itev</w:t>
      </w:r>
      <w:r>
        <w:rPr>
          <w:rFonts w:ascii="Garamond" w:eastAsia="Calibri" w:hAnsi="Garamond" w:cs="Arial"/>
          <w:lang w:eastAsia="en-US"/>
        </w:rPr>
        <w:t xml:space="preserve"> obveznosti</w:t>
      </w:r>
      <w:r w:rsidR="00271855" w:rsidRPr="00271855">
        <w:rPr>
          <w:rFonts w:ascii="Garamond" w:eastAsia="Calibri" w:hAnsi="Garamond" w:cs="Arial"/>
          <w:lang w:eastAsia="en-US"/>
        </w:rPr>
        <w:t>, ki so dolo</w:t>
      </w:r>
      <w:r>
        <w:rPr>
          <w:rFonts w:ascii="Garamond" w:eastAsia="Calibri" w:hAnsi="Garamond" w:cs="Arial"/>
          <w:lang w:eastAsia="en-US"/>
        </w:rPr>
        <w:t>č</w:t>
      </w:r>
      <w:r w:rsidR="00271855" w:rsidRPr="00271855">
        <w:rPr>
          <w:rFonts w:ascii="Garamond" w:eastAsia="Calibri" w:hAnsi="Garamond" w:cs="Arial"/>
          <w:lang w:eastAsia="en-US"/>
        </w:rPr>
        <w:t>ene z okvirnim sporazumom.</w:t>
      </w:r>
    </w:p>
    <w:p w14:paraId="247E60D3" w14:textId="77777777" w:rsidR="00271855" w:rsidRPr="00CE62D3" w:rsidRDefault="00271855" w:rsidP="002430F2">
      <w:pPr>
        <w:suppressAutoHyphens/>
        <w:overflowPunct w:val="0"/>
        <w:autoSpaceDE w:val="0"/>
        <w:spacing w:line="312" w:lineRule="auto"/>
        <w:jc w:val="both"/>
        <w:textAlignment w:val="baseline"/>
        <w:rPr>
          <w:rFonts w:ascii="Garamond" w:eastAsia="Calibri" w:hAnsi="Garamond" w:cs="Arial"/>
          <w:lang w:eastAsia="en-US"/>
        </w:rPr>
      </w:pPr>
    </w:p>
    <w:p w14:paraId="2B526DBF" w14:textId="550F1F84" w:rsidR="00271855" w:rsidRDefault="002430F2" w:rsidP="00F44578">
      <w:pPr>
        <w:suppressAutoHyphens/>
        <w:overflowPunct w:val="0"/>
        <w:autoSpaceDE w:val="0"/>
        <w:spacing w:line="312" w:lineRule="auto"/>
        <w:jc w:val="both"/>
        <w:textAlignment w:val="baseline"/>
        <w:rPr>
          <w:rFonts w:ascii="Garamond" w:hAnsi="Garamond"/>
        </w:rPr>
      </w:pPr>
      <w:r w:rsidRPr="00CE62D3">
        <w:rPr>
          <w:rFonts w:ascii="Garamond" w:eastAsia="Calibri" w:hAnsi="Garamond" w:cs="Arial"/>
          <w:lang w:eastAsia="en-US"/>
        </w:rPr>
        <w:t>V primeru zamude s plačilom posameznega računa si lahko izvajalec zaračuna zakonite zamudne obresti.</w:t>
      </w:r>
    </w:p>
    <w:p w14:paraId="58A184C8" w14:textId="77777777" w:rsidR="002430F2"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476FCD9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272FDB86" w14:textId="77777777" w:rsidR="002430F2"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D1751FD" w14:textId="77777777" w:rsidR="00CF0D30" w:rsidRDefault="00CF0D30" w:rsidP="00F35DD1">
      <w:pPr>
        <w:widowControl w:val="0"/>
        <w:suppressAutoHyphens/>
        <w:autoSpaceDN w:val="0"/>
        <w:spacing w:line="312" w:lineRule="auto"/>
        <w:jc w:val="both"/>
        <w:textAlignment w:val="baseline"/>
        <w:rPr>
          <w:rFonts w:ascii="Garamond" w:hAnsi="Garamond" w:cs="Arial"/>
        </w:rPr>
      </w:pPr>
    </w:p>
    <w:p w14:paraId="72057533" w14:textId="64138D0F" w:rsidR="002430F2" w:rsidRPr="00BA0738" w:rsidRDefault="002430F2" w:rsidP="00F35DD1">
      <w:pPr>
        <w:widowControl w:val="0"/>
        <w:suppressAutoHyphens/>
        <w:autoSpaceDN w:val="0"/>
        <w:spacing w:line="312" w:lineRule="auto"/>
        <w:jc w:val="both"/>
        <w:textAlignment w:val="baseline"/>
        <w:rPr>
          <w:rFonts w:ascii="Garamond" w:hAnsi="Garamond" w:cs="Arial"/>
        </w:rPr>
      </w:pPr>
      <w:r w:rsidRPr="00BA0738">
        <w:rPr>
          <w:rFonts w:ascii="Garamond" w:hAnsi="Garamond" w:cs="Arial"/>
        </w:rPr>
        <w:t xml:space="preserve">Izvajalec se obvezuje, da bo: </w:t>
      </w:r>
    </w:p>
    <w:p w14:paraId="566E1758"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svoje naloge opravil strokovno in s skrbnostjo dobrega strokovnjaka; </w:t>
      </w:r>
    </w:p>
    <w:p w14:paraId="58826182"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izvajal storitve po tem okvirnem sporazumu po pravilih stroke, v skladu z navodili naročnika </w:t>
      </w:r>
    </w:p>
    <w:p w14:paraId="1CE3B090" w14:textId="77777777" w:rsidR="002430F2" w:rsidRDefault="002430F2" w:rsidP="00AF3435">
      <w:pPr>
        <w:pStyle w:val="Odstavekseznama"/>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in v pogodbenih rokih; </w:t>
      </w:r>
    </w:p>
    <w:p w14:paraId="65F95336"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Pr>
          <w:rFonts w:ascii="Garamond" w:hAnsi="Garamond" w:cs="Arial"/>
          <w:sz w:val="24"/>
          <w:szCs w:val="24"/>
        </w:rPr>
        <w:t>takoj pisno opozoril naročnika na okoliščine, ki bi lahko otežile ali onemogočile kvalitetno in pravilno izvedbo storitev:</w:t>
      </w:r>
    </w:p>
    <w:p w14:paraId="28FA22B9"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omogočal ustrezen nadzor naročniku;</w:t>
      </w:r>
    </w:p>
    <w:p w14:paraId="1F12E076" w14:textId="5047A679" w:rsidR="002430F2"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naročniku svetoval glede vzdrževanja, posodabljanja in nadgradenj informacijskega sistema</w:t>
      </w:r>
      <w:r>
        <w:rPr>
          <w:rFonts w:ascii="Garamond" w:hAnsi="Garamond" w:cs="Arial"/>
          <w:sz w:val="24"/>
          <w:szCs w:val="24"/>
        </w:rPr>
        <w:t xml:space="preserve"> </w:t>
      </w:r>
      <w:r w:rsidR="00A31114">
        <w:rPr>
          <w:rFonts w:ascii="Garamond" w:hAnsi="Garamond" w:cs="Arial"/>
          <w:sz w:val="24"/>
          <w:szCs w:val="24"/>
        </w:rPr>
        <w:t>GovernmentConnect</w:t>
      </w:r>
      <w:r w:rsidRPr="00BA0738">
        <w:rPr>
          <w:rFonts w:ascii="Garamond" w:hAnsi="Garamond" w:cs="Arial"/>
          <w:sz w:val="24"/>
          <w:szCs w:val="24"/>
        </w:rPr>
        <w:t>;</w:t>
      </w:r>
    </w:p>
    <w:p w14:paraId="0C343222" w14:textId="28A121D3" w:rsidR="00745FC2" w:rsidRPr="00F44578" w:rsidRDefault="00745FC2" w:rsidP="00745FC2">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745FC2">
        <w:rPr>
          <w:rFonts w:ascii="Garamond" w:hAnsi="Garamond" w:cs="Arial"/>
          <w:sz w:val="24"/>
          <w:szCs w:val="24"/>
        </w:rPr>
        <w:t xml:space="preserve">pri izvajanju obveznosti iz okvirnega sporazuma uporabljal napredne tehnologije in </w:t>
      </w:r>
      <w:r w:rsidRPr="00F44578">
        <w:rPr>
          <w:rFonts w:ascii="Garamond" w:hAnsi="Garamond" w:cs="Arial"/>
          <w:sz w:val="24"/>
          <w:szCs w:val="24"/>
        </w:rPr>
        <w:t>metode glede na opremljenost naro</w:t>
      </w:r>
      <w:r>
        <w:rPr>
          <w:rFonts w:ascii="Garamond" w:hAnsi="Garamond" w:cs="Arial"/>
          <w:sz w:val="24"/>
          <w:szCs w:val="24"/>
        </w:rPr>
        <w:t>č</w:t>
      </w:r>
      <w:r w:rsidRPr="00F44578">
        <w:rPr>
          <w:rFonts w:ascii="Garamond" w:hAnsi="Garamond" w:cs="Arial"/>
          <w:sz w:val="24"/>
          <w:szCs w:val="24"/>
        </w:rPr>
        <w:t>nika;</w:t>
      </w:r>
    </w:p>
    <w:p w14:paraId="3239CCC2" w14:textId="77777777" w:rsidR="002430F2" w:rsidRPr="003D5656"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3D5656">
        <w:rPr>
          <w:rFonts w:ascii="Garamond" w:hAnsi="Garamond" w:cs="Arial"/>
          <w:sz w:val="24"/>
          <w:szCs w:val="24"/>
        </w:rPr>
        <w:t>med izvajanjem pogodbenih del samostojno poskrbel za vse potrebne ukrepe varstva pri delu, za izvajanje teh ukrepov</w:t>
      </w:r>
      <w:r>
        <w:rPr>
          <w:rFonts w:ascii="Garamond" w:hAnsi="Garamond" w:cs="Arial"/>
          <w:sz w:val="24"/>
          <w:szCs w:val="24"/>
        </w:rPr>
        <w:t xml:space="preserve"> ter</w:t>
      </w:r>
      <w:r w:rsidRPr="003D5656">
        <w:rPr>
          <w:rFonts w:ascii="Garamond" w:hAnsi="Garamond" w:cs="Arial"/>
          <w:sz w:val="24"/>
          <w:szCs w:val="24"/>
        </w:rPr>
        <w:t xml:space="preserve"> za posledice njihove morebitne opustitve pa prevzema polno odgovornost.</w:t>
      </w:r>
    </w:p>
    <w:p w14:paraId="018C9AC6" w14:textId="77777777" w:rsidR="002430F2" w:rsidRPr="00BA0738"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BA0738">
        <w:rPr>
          <w:rFonts w:ascii="Garamond" w:hAnsi="Garamond" w:cs="Arial"/>
          <w:sz w:val="24"/>
          <w:szCs w:val="24"/>
        </w:rPr>
        <w:t>člen</w:t>
      </w:r>
    </w:p>
    <w:p w14:paraId="0A1A5382" w14:textId="77777777" w:rsidR="002430F2" w:rsidRPr="00BA0738" w:rsidRDefault="002430F2" w:rsidP="002430F2">
      <w:pPr>
        <w:pStyle w:val="Odstavekseznama"/>
        <w:spacing w:line="312" w:lineRule="auto"/>
        <w:rPr>
          <w:rFonts w:ascii="Garamond" w:hAnsi="Garamond" w:cs="Arial"/>
        </w:rPr>
      </w:pPr>
      <w:r>
        <w:rPr>
          <w:rFonts w:ascii="Garamond" w:hAnsi="Garamond" w:cs="Arial"/>
        </w:rPr>
        <w:t xml:space="preserve"> </w:t>
      </w:r>
    </w:p>
    <w:p w14:paraId="2F0250D6" w14:textId="42059570" w:rsidR="002430F2" w:rsidRDefault="002430F2" w:rsidP="002430F2">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 xml:space="preserve">Izvajalec bo storitve izvajal z osebami, ki jih je nominiral v ponudbi. Izvajalec lahko zamenja osebe, ki izvajajo storitve na podlagi </w:t>
      </w:r>
      <w:r w:rsidR="00724D12">
        <w:rPr>
          <w:rFonts w:ascii="Garamond" w:hAnsi="Garamond"/>
          <w:kern w:val="3"/>
          <w:lang w:eastAsia="zh-CN"/>
        </w:rPr>
        <w:t xml:space="preserve">predhodnega </w:t>
      </w:r>
      <w:r>
        <w:rPr>
          <w:rFonts w:ascii="Garamond" w:hAnsi="Garamond"/>
          <w:kern w:val="3"/>
          <w:lang w:eastAsia="zh-CN"/>
        </w:rPr>
        <w:t xml:space="preserve">pisnega soglasja naročnika. Vse osebe, ki nadomestijo osebe nominirane v ponudbi morajo izpolnjevati vse pogoje, ki jih je </w:t>
      </w:r>
      <w:bookmarkStart w:id="122" w:name="_Hlk115429743"/>
      <w:r>
        <w:rPr>
          <w:rFonts w:ascii="Garamond" w:hAnsi="Garamond"/>
          <w:kern w:val="3"/>
          <w:lang w:eastAsia="zh-CN"/>
        </w:rPr>
        <w:t>v dokumentaciji za oddajo naročila določil naročnik v delu kadrovska usposobljenost.</w:t>
      </w:r>
    </w:p>
    <w:bookmarkEnd w:id="122"/>
    <w:p w14:paraId="6C6BF188" w14:textId="1A917060" w:rsidR="00724D12" w:rsidRDefault="00724D12" w:rsidP="00635C41">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lastRenderedPageBreak/>
        <w:t>Izvajalec novi kader prijavi tako, da naročniku posreduje</w:t>
      </w:r>
      <w:r>
        <w:rPr>
          <w:rFonts w:ascii="Garamond" w:hAnsi="Garamond"/>
          <w:kern w:val="3"/>
          <w:lang w:eastAsia="zh-CN"/>
        </w:rPr>
        <w:t xml:space="preserve"> </w:t>
      </w:r>
      <w:r w:rsidRPr="00724D12">
        <w:rPr>
          <w:rFonts w:ascii="Garamond" w:hAnsi="Garamond"/>
          <w:kern w:val="3"/>
          <w:lang w:eastAsia="zh-CN"/>
        </w:rPr>
        <w:t>izpolnjen</w:t>
      </w:r>
      <w:r>
        <w:rPr>
          <w:rFonts w:ascii="Garamond" w:hAnsi="Garamond"/>
          <w:kern w:val="3"/>
          <w:lang w:eastAsia="zh-CN"/>
        </w:rPr>
        <w:t>i</w:t>
      </w:r>
      <w:r w:rsidRPr="00724D12">
        <w:rPr>
          <w:rFonts w:ascii="Garamond" w:hAnsi="Garamond"/>
          <w:kern w:val="3"/>
          <w:lang w:eastAsia="zh-CN"/>
        </w:rPr>
        <w:t xml:space="preserve"> obraz</w:t>
      </w:r>
      <w:r>
        <w:rPr>
          <w:rFonts w:ascii="Garamond" w:hAnsi="Garamond"/>
          <w:kern w:val="3"/>
          <w:lang w:eastAsia="zh-CN"/>
        </w:rPr>
        <w:t>e</w:t>
      </w:r>
      <w:r w:rsidRPr="00724D12">
        <w:rPr>
          <w:rFonts w:ascii="Garamond" w:hAnsi="Garamond"/>
          <w:kern w:val="3"/>
          <w:lang w:eastAsia="zh-CN"/>
        </w:rPr>
        <w:t>c</w:t>
      </w:r>
      <w:r>
        <w:rPr>
          <w:rFonts w:ascii="Garamond" w:hAnsi="Garamond"/>
          <w:kern w:val="3"/>
          <w:lang w:eastAsia="zh-CN"/>
        </w:rPr>
        <w:t xml:space="preserve"> »Kadrovska usposobljenost«</w:t>
      </w:r>
      <w:r w:rsidRPr="00724D12">
        <w:rPr>
          <w:rFonts w:ascii="Garamond" w:hAnsi="Garamond"/>
          <w:kern w:val="3"/>
          <w:lang w:eastAsia="zh-CN"/>
        </w:rPr>
        <w:t xml:space="preserve"> </w:t>
      </w:r>
      <w:r>
        <w:rPr>
          <w:rFonts w:ascii="Garamond" w:hAnsi="Garamond"/>
          <w:kern w:val="3"/>
          <w:lang w:eastAsia="zh-CN"/>
        </w:rPr>
        <w:t xml:space="preserve">ali z drugim obvestilom posreduje vse </w:t>
      </w:r>
      <w:r w:rsidR="00635C41">
        <w:rPr>
          <w:rFonts w:ascii="Garamond" w:hAnsi="Garamond"/>
          <w:kern w:val="3"/>
          <w:lang w:eastAsia="zh-CN"/>
        </w:rPr>
        <w:t>z</w:t>
      </w:r>
      <w:r>
        <w:rPr>
          <w:rFonts w:ascii="Garamond" w:hAnsi="Garamond"/>
          <w:kern w:val="3"/>
          <w:lang w:eastAsia="zh-CN"/>
        </w:rPr>
        <w:t xml:space="preserve"> obrazc</w:t>
      </w:r>
      <w:r w:rsidR="00635C41">
        <w:rPr>
          <w:rFonts w:ascii="Garamond" w:hAnsi="Garamond"/>
          <w:kern w:val="3"/>
          <w:lang w:eastAsia="zh-CN"/>
        </w:rPr>
        <w:t>em</w:t>
      </w:r>
      <w:r>
        <w:rPr>
          <w:rFonts w:ascii="Garamond" w:hAnsi="Garamond"/>
          <w:kern w:val="3"/>
          <w:lang w:eastAsia="zh-CN"/>
        </w:rPr>
        <w:t xml:space="preserve"> zahtevane podatke. Pri tem pa dodatno navede kateri obstoječi kader bo zamenjan z novim</w:t>
      </w:r>
      <w:r w:rsidR="00635C41">
        <w:rPr>
          <w:rFonts w:ascii="Garamond" w:hAnsi="Garamond"/>
          <w:kern w:val="3"/>
          <w:lang w:eastAsia="zh-CN"/>
        </w:rPr>
        <w:t>.</w:t>
      </w:r>
    </w:p>
    <w:p w14:paraId="59490A3F" w14:textId="77777777" w:rsidR="00635C41" w:rsidRDefault="00635C41" w:rsidP="00724D12">
      <w:pPr>
        <w:widowControl w:val="0"/>
        <w:suppressAutoHyphens/>
        <w:autoSpaceDN w:val="0"/>
        <w:spacing w:line="312" w:lineRule="auto"/>
        <w:jc w:val="both"/>
        <w:textAlignment w:val="baseline"/>
        <w:rPr>
          <w:rFonts w:ascii="Garamond" w:hAnsi="Garamond"/>
          <w:kern w:val="3"/>
          <w:lang w:eastAsia="zh-CN"/>
        </w:rPr>
      </w:pPr>
    </w:p>
    <w:p w14:paraId="4BCA99F4" w14:textId="5890D8DB" w:rsidR="00724D12" w:rsidRPr="00724D12" w:rsidRDefault="00724D12" w:rsidP="00635C41">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t>Naro</w:t>
      </w:r>
      <w:r w:rsidR="00635C41">
        <w:rPr>
          <w:rFonts w:ascii="Garamond" w:hAnsi="Garamond"/>
          <w:kern w:val="3"/>
          <w:lang w:eastAsia="zh-CN"/>
        </w:rPr>
        <w:t>č</w:t>
      </w:r>
      <w:r w:rsidRPr="00724D12">
        <w:rPr>
          <w:rFonts w:ascii="Garamond" w:hAnsi="Garamond"/>
          <w:kern w:val="3"/>
          <w:lang w:eastAsia="zh-CN"/>
        </w:rPr>
        <w:t xml:space="preserve">nik lahko glede preverjanja </w:t>
      </w:r>
      <w:r w:rsidR="00635C41" w:rsidRPr="00724D12">
        <w:rPr>
          <w:rFonts w:ascii="Garamond" w:hAnsi="Garamond"/>
          <w:kern w:val="3"/>
          <w:lang w:eastAsia="zh-CN"/>
        </w:rPr>
        <w:t>resničnosti</w:t>
      </w:r>
      <w:r w:rsidRPr="00724D12">
        <w:rPr>
          <w:rFonts w:ascii="Garamond" w:hAnsi="Garamond"/>
          <w:kern w:val="3"/>
          <w:lang w:eastAsia="zh-CN"/>
        </w:rPr>
        <w:t xml:space="preserve"> navedb predlaganega novega kadra od izvajalca zahteva morebitna dodatna dokazila.</w:t>
      </w:r>
    </w:p>
    <w:p w14:paraId="5AFAFC59" w14:textId="77777777" w:rsidR="00635C41" w:rsidRDefault="00635C41" w:rsidP="00724D12">
      <w:pPr>
        <w:widowControl w:val="0"/>
        <w:suppressAutoHyphens/>
        <w:autoSpaceDN w:val="0"/>
        <w:spacing w:line="312" w:lineRule="auto"/>
        <w:jc w:val="both"/>
        <w:textAlignment w:val="baseline"/>
        <w:rPr>
          <w:rFonts w:ascii="Garamond" w:hAnsi="Garamond"/>
          <w:kern w:val="3"/>
          <w:lang w:eastAsia="zh-CN"/>
        </w:rPr>
      </w:pPr>
    </w:p>
    <w:p w14:paraId="3030DA6B" w14:textId="47DC3C6C" w:rsidR="00724D12" w:rsidRDefault="00724D12" w:rsidP="00635C41">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t xml:space="preserve">Po prejemu </w:t>
      </w:r>
      <w:r w:rsidR="00635C41" w:rsidRPr="00724D12">
        <w:rPr>
          <w:rFonts w:ascii="Garamond" w:hAnsi="Garamond"/>
          <w:kern w:val="3"/>
          <w:lang w:eastAsia="zh-CN"/>
        </w:rPr>
        <w:t>izpolnje</w:t>
      </w:r>
      <w:r w:rsidR="00635C41">
        <w:rPr>
          <w:rFonts w:ascii="Garamond" w:hAnsi="Garamond"/>
          <w:kern w:val="3"/>
          <w:lang w:eastAsia="zh-CN"/>
        </w:rPr>
        <w:t>nega</w:t>
      </w:r>
      <w:r w:rsidR="00635C41" w:rsidRPr="00724D12">
        <w:rPr>
          <w:rFonts w:ascii="Garamond" w:hAnsi="Garamond"/>
          <w:kern w:val="3"/>
          <w:lang w:eastAsia="zh-CN"/>
        </w:rPr>
        <w:t xml:space="preserve"> obraz</w:t>
      </w:r>
      <w:r w:rsidR="00635C41">
        <w:rPr>
          <w:rFonts w:ascii="Garamond" w:hAnsi="Garamond"/>
          <w:kern w:val="3"/>
          <w:lang w:eastAsia="zh-CN"/>
        </w:rPr>
        <w:t>ca »Kadrovska usposobljenost«</w:t>
      </w:r>
      <w:r w:rsidR="00635C41" w:rsidRPr="00724D12">
        <w:rPr>
          <w:rFonts w:ascii="Garamond" w:hAnsi="Garamond"/>
          <w:kern w:val="3"/>
          <w:lang w:eastAsia="zh-CN"/>
        </w:rPr>
        <w:t xml:space="preserve"> </w:t>
      </w:r>
      <w:r w:rsidR="00635C41">
        <w:rPr>
          <w:rFonts w:ascii="Garamond" w:hAnsi="Garamond"/>
          <w:kern w:val="3"/>
          <w:lang w:eastAsia="zh-CN"/>
        </w:rPr>
        <w:t xml:space="preserve">oz. drugega obvestila in morebitnih dodatnih dokazil, </w:t>
      </w:r>
      <w:r w:rsidRPr="00724D12">
        <w:rPr>
          <w:rFonts w:ascii="Garamond" w:hAnsi="Garamond"/>
          <w:kern w:val="3"/>
          <w:lang w:eastAsia="zh-CN"/>
        </w:rPr>
        <w:t>naro</w:t>
      </w:r>
      <w:r w:rsidR="00635C41">
        <w:rPr>
          <w:rFonts w:ascii="Garamond" w:hAnsi="Garamond"/>
          <w:kern w:val="3"/>
          <w:lang w:eastAsia="zh-CN"/>
        </w:rPr>
        <w:t>č</w:t>
      </w:r>
      <w:r w:rsidRPr="00724D12">
        <w:rPr>
          <w:rFonts w:ascii="Garamond" w:hAnsi="Garamond"/>
          <w:kern w:val="3"/>
          <w:lang w:eastAsia="zh-CN"/>
        </w:rPr>
        <w:t>nik odlo</w:t>
      </w:r>
      <w:r w:rsidR="00635C41">
        <w:rPr>
          <w:rFonts w:ascii="Garamond" w:hAnsi="Garamond"/>
          <w:kern w:val="3"/>
          <w:lang w:eastAsia="zh-CN"/>
        </w:rPr>
        <w:t>č</w:t>
      </w:r>
      <w:r w:rsidRPr="00724D12">
        <w:rPr>
          <w:rFonts w:ascii="Garamond" w:hAnsi="Garamond"/>
          <w:kern w:val="3"/>
          <w:lang w:eastAsia="zh-CN"/>
        </w:rPr>
        <w:t xml:space="preserve">i o podaji pisnega soglasja </w:t>
      </w:r>
      <w:r w:rsidR="00635C41">
        <w:rPr>
          <w:rFonts w:ascii="Garamond" w:hAnsi="Garamond"/>
          <w:kern w:val="3"/>
          <w:lang w:eastAsia="zh-CN"/>
        </w:rPr>
        <w:t>z</w:t>
      </w:r>
      <w:r w:rsidRPr="00724D12">
        <w:rPr>
          <w:rFonts w:ascii="Garamond" w:hAnsi="Garamond"/>
          <w:kern w:val="3"/>
          <w:lang w:eastAsia="zh-CN"/>
        </w:rPr>
        <w:t>a predlog novega kadra.</w:t>
      </w:r>
    </w:p>
    <w:p w14:paraId="6574A4B8" w14:textId="46E00720" w:rsidR="00D42ED8" w:rsidRDefault="00D42ED8" w:rsidP="00635C41">
      <w:pPr>
        <w:widowControl w:val="0"/>
        <w:suppressAutoHyphens/>
        <w:autoSpaceDN w:val="0"/>
        <w:spacing w:line="312" w:lineRule="auto"/>
        <w:jc w:val="both"/>
        <w:textAlignment w:val="baseline"/>
        <w:rPr>
          <w:rFonts w:ascii="Garamond" w:hAnsi="Garamond"/>
          <w:kern w:val="3"/>
          <w:lang w:eastAsia="zh-CN"/>
        </w:rPr>
      </w:pPr>
    </w:p>
    <w:p w14:paraId="1B7E4020" w14:textId="597FF3EC" w:rsidR="00D42ED8" w:rsidRDefault="00D42ED8" w:rsidP="00D42ED8">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t>Prav tako lahko izvajalec na projekt angažira dodatni kader</w:t>
      </w:r>
      <w:r>
        <w:rPr>
          <w:rFonts w:ascii="Garamond" w:hAnsi="Garamond"/>
          <w:kern w:val="3"/>
          <w:lang w:eastAsia="zh-CN"/>
        </w:rPr>
        <w:t xml:space="preserve">, o čemer </w:t>
      </w:r>
      <w:r w:rsidRPr="00724D12">
        <w:rPr>
          <w:rFonts w:ascii="Garamond" w:hAnsi="Garamond"/>
          <w:kern w:val="3"/>
          <w:lang w:eastAsia="zh-CN"/>
        </w:rPr>
        <w:t>predhodn</w:t>
      </w:r>
      <w:r>
        <w:rPr>
          <w:rFonts w:ascii="Garamond" w:hAnsi="Garamond"/>
          <w:kern w:val="3"/>
          <w:lang w:eastAsia="zh-CN"/>
        </w:rPr>
        <w:t>o obvesti</w:t>
      </w:r>
      <w:r w:rsidRPr="00724D12">
        <w:rPr>
          <w:rFonts w:ascii="Garamond" w:hAnsi="Garamond"/>
          <w:kern w:val="3"/>
          <w:lang w:eastAsia="zh-CN"/>
        </w:rPr>
        <w:t xml:space="preserve"> naročnika</w:t>
      </w:r>
      <w:r>
        <w:rPr>
          <w:rFonts w:ascii="Garamond" w:hAnsi="Garamond"/>
          <w:kern w:val="3"/>
          <w:lang w:eastAsia="zh-CN"/>
        </w:rPr>
        <w:t>, ki iz utemeljenih razlogov (npr. predhodne slabe izkušnje glede opravljenega dela) lahko zavrne soglasje k imenovanju dodatnega kadra.</w:t>
      </w:r>
      <w:r w:rsidRPr="00724D12">
        <w:rPr>
          <w:rFonts w:ascii="Garamond" w:hAnsi="Garamond"/>
          <w:kern w:val="3"/>
          <w:lang w:eastAsia="zh-CN"/>
        </w:rPr>
        <w:t xml:space="preserve"> </w:t>
      </w:r>
    </w:p>
    <w:p w14:paraId="6F141474" w14:textId="77777777" w:rsidR="002430F2" w:rsidRPr="00C823DC"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823DC">
        <w:rPr>
          <w:rFonts w:ascii="Garamond" w:hAnsi="Garamond" w:cs="Arial"/>
          <w:sz w:val="24"/>
          <w:szCs w:val="24"/>
        </w:rPr>
        <w:t xml:space="preserve">člen  </w:t>
      </w:r>
    </w:p>
    <w:p w14:paraId="7061A926" w14:textId="77777777" w:rsidR="002430F2" w:rsidRDefault="002430F2" w:rsidP="002430F2">
      <w:pPr>
        <w:widowControl w:val="0"/>
        <w:suppressAutoHyphens/>
        <w:autoSpaceDN w:val="0"/>
        <w:spacing w:line="312" w:lineRule="auto"/>
        <w:jc w:val="both"/>
        <w:textAlignment w:val="baseline"/>
        <w:rPr>
          <w:rFonts w:ascii="Garamond" w:hAnsi="Garamond"/>
          <w:kern w:val="3"/>
          <w:lang w:eastAsia="zh-CN"/>
        </w:rPr>
      </w:pPr>
    </w:p>
    <w:p w14:paraId="6DA31AE7" w14:textId="084FF6CF" w:rsidR="002430F2" w:rsidRPr="00DB2E2F" w:rsidRDefault="002430F2" w:rsidP="002430F2">
      <w:pPr>
        <w:widowControl w:val="0"/>
        <w:suppressAutoHyphens/>
        <w:autoSpaceDN w:val="0"/>
        <w:spacing w:line="312" w:lineRule="auto"/>
        <w:jc w:val="both"/>
        <w:textAlignment w:val="baseline"/>
        <w:rPr>
          <w:rFonts w:ascii="Garamond" w:hAnsi="Garamond"/>
          <w:kern w:val="3"/>
          <w:lang w:eastAsia="zh-CN"/>
        </w:rPr>
      </w:pPr>
      <w:r w:rsidRPr="00A27198">
        <w:rPr>
          <w:rFonts w:ascii="Garamond" w:hAnsi="Garamond"/>
          <w:kern w:val="3"/>
          <w:lang w:eastAsia="zh-CN"/>
        </w:rPr>
        <w:t xml:space="preserve">V okviru  </w:t>
      </w:r>
      <w:r w:rsidRPr="00DB2E2F">
        <w:rPr>
          <w:rFonts w:ascii="Garamond" w:hAnsi="Garamond"/>
          <w:kern w:val="3"/>
          <w:lang w:eastAsia="zh-CN"/>
        </w:rPr>
        <w:t xml:space="preserve">izvajanja okvirnega sporazuma bo izvajalec zagotavljal </w:t>
      </w:r>
      <w:r w:rsidRPr="00A27198">
        <w:rPr>
          <w:rFonts w:ascii="Garamond" w:hAnsi="Garamond"/>
          <w:kern w:val="3"/>
          <w:lang w:eastAsia="zh-CN"/>
        </w:rPr>
        <w:t>naročniku</w:t>
      </w:r>
      <w:r w:rsidRPr="00DB2E2F">
        <w:rPr>
          <w:rFonts w:ascii="Garamond" w:hAnsi="Garamond"/>
          <w:kern w:val="3"/>
          <w:lang w:eastAsia="zh-CN"/>
        </w:rPr>
        <w:t xml:space="preserve"> odzivni čas ter odpravo napak v rokih in pod pogojih, ki jih je določil naročnik v dokumentaciji za oddajo naročila</w:t>
      </w:r>
      <w:r w:rsidR="007369E3">
        <w:rPr>
          <w:rFonts w:ascii="Garamond" w:hAnsi="Garamond"/>
          <w:kern w:val="3"/>
          <w:lang w:eastAsia="zh-CN"/>
        </w:rPr>
        <w:t xml:space="preserve"> oz. s tem sporazumom</w:t>
      </w:r>
      <w:r w:rsidRPr="00DB2E2F">
        <w:rPr>
          <w:rFonts w:ascii="Garamond" w:hAnsi="Garamond"/>
          <w:kern w:val="3"/>
          <w:lang w:eastAsia="zh-CN"/>
        </w:rPr>
        <w:t xml:space="preserve">. </w:t>
      </w:r>
    </w:p>
    <w:p w14:paraId="254BF2C0" w14:textId="719AED2F" w:rsidR="002430F2" w:rsidRDefault="002430F2" w:rsidP="002430F2">
      <w:pPr>
        <w:widowControl w:val="0"/>
        <w:suppressAutoHyphens/>
        <w:autoSpaceDN w:val="0"/>
        <w:spacing w:line="312" w:lineRule="auto"/>
        <w:jc w:val="both"/>
        <w:textAlignment w:val="baseline"/>
        <w:rPr>
          <w:rFonts w:ascii="Garamond" w:hAnsi="Garamond"/>
          <w:kern w:val="3"/>
          <w:lang w:eastAsia="zh-CN"/>
        </w:rPr>
      </w:pPr>
    </w:p>
    <w:p w14:paraId="7F176EE6" w14:textId="0661A561" w:rsidR="007369E3" w:rsidRPr="007369E3" w:rsidRDefault="007369E3" w:rsidP="007369E3">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Dosegljivost izvajalca v rednem delovnem </w:t>
      </w:r>
      <w:r>
        <w:rPr>
          <w:rFonts w:ascii="Garamond" w:hAnsi="Garamond"/>
          <w:kern w:val="3"/>
          <w:lang w:eastAsia="zh-CN"/>
        </w:rPr>
        <w:t>č</w:t>
      </w:r>
      <w:r w:rsidRPr="007369E3">
        <w:rPr>
          <w:rFonts w:ascii="Garamond" w:hAnsi="Garamond"/>
          <w:kern w:val="3"/>
          <w:lang w:eastAsia="zh-CN"/>
        </w:rPr>
        <w:t>asu je zahtevana vsak delovni dan od 8. do 16.</w:t>
      </w:r>
      <w:r>
        <w:rPr>
          <w:rFonts w:ascii="Garamond" w:hAnsi="Garamond"/>
          <w:kern w:val="3"/>
          <w:lang w:eastAsia="zh-CN"/>
        </w:rPr>
        <w:t xml:space="preserve"> </w:t>
      </w:r>
      <w:r w:rsidRPr="007369E3">
        <w:rPr>
          <w:rFonts w:ascii="Garamond" w:hAnsi="Garamond"/>
          <w:kern w:val="3"/>
          <w:lang w:eastAsia="zh-CN"/>
        </w:rPr>
        <w:t xml:space="preserve">ure, izven rednega delovnega </w:t>
      </w:r>
      <w:r>
        <w:rPr>
          <w:rFonts w:ascii="Garamond" w:hAnsi="Garamond"/>
          <w:kern w:val="3"/>
          <w:lang w:eastAsia="zh-CN"/>
        </w:rPr>
        <w:t>č</w:t>
      </w:r>
      <w:r w:rsidRPr="007369E3">
        <w:rPr>
          <w:rFonts w:ascii="Garamond" w:hAnsi="Garamond"/>
          <w:kern w:val="3"/>
          <w:lang w:eastAsia="zh-CN"/>
        </w:rPr>
        <w:t>asa pa po vnaprejšnjem dogovoru in terminskem na</w:t>
      </w:r>
      <w:r>
        <w:rPr>
          <w:rFonts w:ascii="Garamond" w:hAnsi="Garamond"/>
          <w:kern w:val="3"/>
          <w:lang w:eastAsia="zh-CN"/>
        </w:rPr>
        <w:t>č</w:t>
      </w:r>
      <w:r w:rsidRPr="007369E3">
        <w:rPr>
          <w:rFonts w:ascii="Garamond" w:hAnsi="Garamond"/>
          <w:kern w:val="3"/>
          <w:lang w:eastAsia="zh-CN"/>
        </w:rPr>
        <w:t>rtu.</w:t>
      </w:r>
    </w:p>
    <w:p w14:paraId="6B08ADF3" w14:textId="77777777" w:rsidR="00A9318A" w:rsidRDefault="00A9318A" w:rsidP="007369E3">
      <w:pPr>
        <w:widowControl w:val="0"/>
        <w:suppressAutoHyphens/>
        <w:autoSpaceDN w:val="0"/>
        <w:spacing w:line="312" w:lineRule="auto"/>
        <w:jc w:val="both"/>
        <w:textAlignment w:val="baseline"/>
        <w:rPr>
          <w:rFonts w:ascii="Garamond" w:hAnsi="Garamond"/>
          <w:kern w:val="3"/>
          <w:lang w:eastAsia="zh-CN"/>
        </w:rPr>
      </w:pPr>
    </w:p>
    <w:p w14:paraId="410661C5" w14:textId="6CDF29DE" w:rsidR="007369E3" w:rsidRPr="007369E3" w:rsidRDefault="007369E3" w:rsidP="007369E3">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Odzivni </w:t>
      </w:r>
      <w:r w:rsidR="00A9318A">
        <w:rPr>
          <w:rFonts w:ascii="Garamond" w:hAnsi="Garamond"/>
          <w:kern w:val="3"/>
          <w:lang w:eastAsia="zh-CN"/>
        </w:rPr>
        <w:t>č</w:t>
      </w:r>
      <w:r w:rsidRPr="007369E3">
        <w:rPr>
          <w:rFonts w:ascii="Garamond" w:hAnsi="Garamond"/>
          <w:kern w:val="3"/>
          <w:lang w:eastAsia="zh-CN"/>
        </w:rPr>
        <w:t xml:space="preserve">asi, navedeni v </w:t>
      </w:r>
      <w:r w:rsidR="00A9318A">
        <w:rPr>
          <w:rFonts w:ascii="Garamond" w:hAnsi="Garamond"/>
          <w:kern w:val="3"/>
          <w:lang w:eastAsia="zh-CN"/>
        </w:rPr>
        <w:t xml:space="preserve">spodnji </w:t>
      </w:r>
      <w:r w:rsidRPr="007369E3">
        <w:rPr>
          <w:rFonts w:ascii="Garamond" w:hAnsi="Garamond"/>
          <w:kern w:val="3"/>
          <w:lang w:eastAsia="zh-CN"/>
        </w:rPr>
        <w:t>tabeli, veljajo za delavnike od ponedeljka do petka med 8.00 in</w:t>
      </w:r>
    </w:p>
    <w:p w14:paraId="2CE191EB" w14:textId="641A46AA" w:rsidR="007369E3" w:rsidRDefault="007369E3" w:rsidP="007369E3">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16.00 uro.</w:t>
      </w:r>
    </w:p>
    <w:tbl>
      <w:tblPr>
        <w:tblStyle w:val="Tabelamrea"/>
        <w:tblW w:w="0" w:type="auto"/>
        <w:tblLook w:val="04A0" w:firstRow="1" w:lastRow="0" w:firstColumn="1" w:lastColumn="0" w:noHBand="0" w:noVBand="1"/>
      </w:tblPr>
      <w:tblGrid>
        <w:gridCol w:w="1696"/>
        <w:gridCol w:w="1843"/>
        <w:gridCol w:w="2410"/>
        <w:gridCol w:w="3113"/>
      </w:tblGrid>
      <w:tr w:rsidR="00A9318A" w14:paraId="27E0EF85" w14:textId="77777777" w:rsidTr="009A129A">
        <w:tc>
          <w:tcPr>
            <w:tcW w:w="1696" w:type="dxa"/>
          </w:tcPr>
          <w:p w14:paraId="6A91399D" w14:textId="1DAE0289"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PRIORITETA ZAHTEVKA</w:t>
            </w:r>
          </w:p>
        </w:tc>
        <w:tc>
          <w:tcPr>
            <w:tcW w:w="1843" w:type="dxa"/>
          </w:tcPr>
          <w:p w14:paraId="605C2A07" w14:textId="598FC7F9"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ODZIVNI ČAS</w:t>
            </w:r>
          </w:p>
        </w:tc>
        <w:tc>
          <w:tcPr>
            <w:tcW w:w="2410" w:type="dxa"/>
          </w:tcPr>
          <w:p w14:paraId="4AC54142" w14:textId="2A1017BE"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ČAZ ZA ODPRAVO NAPAKE</w:t>
            </w:r>
          </w:p>
        </w:tc>
        <w:tc>
          <w:tcPr>
            <w:tcW w:w="3113" w:type="dxa"/>
          </w:tcPr>
          <w:p w14:paraId="0C655E57" w14:textId="15BD322B"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PRIMER</w:t>
            </w:r>
          </w:p>
        </w:tc>
      </w:tr>
      <w:tr w:rsidR="00A9318A" w14:paraId="7D2D67CD" w14:textId="77777777" w:rsidTr="009A129A">
        <w:tc>
          <w:tcPr>
            <w:tcW w:w="1696" w:type="dxa"/>
          </w:tcPr>
          <w:p w14:paraId="7B5198D4" w14:textId="191873C2"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Kritična</w:t>
            </w:r>
          </w:p>
        </w:tc>
        <w:tc>
          <w:tcPr>
            <w:tcW w:w="1843" w:type="dxa"/>
          </w:tcPr>
          <w:p w14:paraId="04610337" w14:textId="3ADAD606"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½ delovne ure</w:t>
            </w:r>
          </w:p>
        </w:tc>
        <w:tc>
          <w:tcPr>
            <w:tcW w:w="2410" w:type="dxa"/>
          </w:tcPr>
          <w:p w14:paraId="18C514BF" w14:textId="50254487"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4 ure</w:t>
            </w:r>
          </w:p>
        </w:tc>
        <w:tc>
          <w:tcPr>
            <w:tcW w:w="3113" w:type="dxa"/>
          </w:tcPr>
          <w:p w14:paraId="5BB9ACF7" w14:textId="79D2C3EC" w:rsid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Sistem ne deluje</w:t>
            </w:r>
            <w:r>
              <w:rPr>
                <w:rFonts w:ascii="Garamond" w:hAnsi="Garamond"/>
                <w:kern w:val="3"/>
                <w:lang w:eastAsia="zh-CN"/>
              </w:rPr>
              <w:t>.</w:t>
            </w:r>
            <w:r w:rsidRPr="00A9318A">
              <w:rPr>
                <w:rFonts w:ascii="Garamond" w:hAnsi="Garamond"/>
                <w:kern w:val="3"/>
                <w:lang w:eastAsia="zh-CN"/>
              </w:rPr>
              <w:t xml:space="preserve"> </w:t>
            </w:r>
          </w:p>
        </w:tc>
      </w:tr>
      <w:tr w:rsidR="00A9318A" w14:paraId="3D40C165" w14:textId="77777777" w:rsidTr="009A129A">
        <w:tc>
          <w:tcPr>
            <w:tcW w:w="1696" w:type="dxa"/>
          </w:tcPr>
          <w:p w14:paraId="51F42F23" w14:textId="2FB3B0CB"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Pomembna</w:t>
            </w:r>
          </w:p>
        </w:tc>
        <w:tc>
          <w:tcPr>
            <w:tcW w:w="1843" w:type="dxa"/>
          </w:tcPr>
          <w:p w14:paraId="1FC141BC" w14:textId="3487A08C"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2 uri</w:t>
            </w:r>
          </w:p>
        </w:tc>
        <w:tc>
          <w:tcPr>
            <w:tcW w:w="2410" w:type="dxa"/>
          </w:tcPr>
          <w:p w14:paraId="540391FA" w14:textId="4753D297"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16 ur</w:t>
            </w:r>
          </w:p>
        </w:tc>
        <w:tc>
          <w:tcPr>
            <w:tcW w:w="3113" w:type="dxa"/>
          </w:tcPr>
          <w:p w14:paraId="468D401C" w14:textId="77777777" w:rsidR="00A9318A" w:rsidRP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Sistem deluje deloma, ne delujejo nekatere</w:t>
            </w:r>
          </w:p>
          <w:p w14:paraId="28040501" w14:textId="33E15F0B" w:rsid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pomembne funkcionalnosti.</w:t>
            </w:r>
          </w:p>
        </w:tc>
      </w:tr>
      <w:tr w:rsidR="00A9318A" w14:paraId="419E608A" w14:textId="77777777" w:rsidTr="009A129A">
        <w:tc>
          <w:tcPr>
            <w:tcW w:w="1696" w:type="dxa"/>
          </w:tcPr>
          <w:p w14:paraId="784804D9" w14:textId="5A4FBB23"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Nekritična</w:t>
            </w:r>
          </w:p>
        </w:tc>
        <w:tc>
          <w:tcPr>
            <w:tcW w:w="1843" w:type="dxa"/>
          </w:tcPr>
          <w:p w14:paraId="7DEEEBC5" w14:textId="432CC612"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4 ure</w:t>
            </w:r>
          </w:p>
        </w:tc>
        <w:tc>
          <w:tcPr>
            <w:tcW w:w="2410" w:type="dxa"/>
          </w:tcPr>
          <w:p w14:paraId="51D7D6FB" w14:textId="57DB26D5"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5 delovnih dni</w:t>
            </w:r>
          </w:p>
        </w:tc>
        <w:tc>
          <w:tcPr>
            <w:tcW w:w="3113" w:type="dxa"/>
          </w:tcPr>
          <w:p w14:paraId="4805BF10" w14:textId="757F1A31" w:rsidR="00A9318A" w:rsidRP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Napake, ki povzročajo motnje uporabnikom pri</w:t>
            </w:r>
          </w:p>
          <w:p w14:paraId="605F431C" w14:textId="52B88A96" w:rsid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delu, vendar ne onemogočajo njegovega dela.</w:t>
            </w:r>
          </w:p>
        </w:tc>
      </w:tr>
    </w:tbl>
    <w:p w14:paraId="3B215D26" w14:textId="77777777" w:rsidR="00A9318A" w:rsidRPr="007369E3" w:rsidRDefault="00A9318A" w:rsidP="007369E3">
      <w:pPr>
        <w:widowControl w:val="0"/>
        <w:suppressAutoHyphens/>
        <w:autoSpaceDN w:val="0"/>
        <w:spacing w:line="312" w:lineRule="auto"/>
        <w:jc w:val="both"/>
        <w:textAlignment w:val="baseline"/>
        <w:rPr>
          <w:rFonts w:ascii="Garamond" w:hAnsi="Garamond"/>
          <w:kern w:val="3"/>
          <w:lang w:eastAsia="zh-CN"/>
        </w:rPr>
      </w:pPr>
    </w:p>
    <w:p w14:paraId="64A7A58F" w14:textId="4A3D763F"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*Odzivni </w:t>
      </w:r>
      <w:r w:rsidR="00A9318A">
        <w:rPr>
          <w:rFonts w:ascii="Garamond" w:hAnsi="Garamond"/>
          <w:kern w:val="3"/>
          <w:lang w:eastAsia="zh-CN"/>
        </w:rPr>
        <w:t>č</w:t>
      </w:r>
      <w:r w:rsidRPr="007369E3">
        <w:rPr>
          <w:rFonts w:ascii="Garamond" w:hAnsi="Garamond"/>
          <w:kern w:val="3"/>
          <w:lang w:eastAsia="zh-CN"/>
        </w:rPr>
        <w:t xml:space="preserve">as - je maksimalni </w:t>
      </w:r>
      <w:r w:rsidR="00A9318A">
        <w:rPr>
          <w:rFonts w:ascii="Garamond" w:hAnsi="Garamond"/>
          <w:kern w:val="3"/>
          <w:lang w:eastAsia="zh-CN"/>
        </w:rPr>
        <w:t>č</w:t>
      </w:r>
      <w:r w:rsidRPr="007369E3">
        <w:rPr>
          <w:rFonts w:ascii="Garamond" w:hAnsi="Garamond"/>
          <w:kern w:val="3"/>
          <w:lang w:eastAsia="zh-CN"/>
        </w:rPr>
        <w:t>as, ki prete</w:t>
      </w:r>
      <w:r w:rsidR="00A9318A">
        <w:rPr>
          <w:rFonts w:ascii="Garamond" w:hAnsi="Garamond"/>
          <w:kern w:val="3"/>
          <w:lang w:eastAsia="zh-CN"/>
        </w:rPr>
        <w:t>č</w:t>
      </w:r>
      <w:r w:rsidRPr="007369E3">
        <w:rPr>
          <w:rFonts w:ascii="Garamond" w:hAnsi="Garamond"/>
          <w:kern w:val="3"/>
          <w:lang w:eastAsia="zh-CN"/>
        </w:rPr>
        <w:t xml:space="preserve">e od trenutka, ko uporabnik izvajalcu </w:t>
      </w:r>
      <w:r w:rsidR="00A9318A" w:rsidRPr="007369E3">
        <w:rPr>
          <w:rFonts w:ascii="Garamond" w:hAnsi="Garamond"/>
          <w:kern w:val="3"/>
          <w:lang w:eastAsia="zh-CN"/>
        </w:rPr>
        <w:t>pošlje</w:t>
      </w:r>
      <w:r w:rsidRPr="007369E3">
        <w:rPr>
          <w:rFonts w:ascii="Garamond" w:hAnsi="Garamond"/>
          <w:kern w:val="3"/>
          <w:lang w:eastAsia="zh-CN"/>
        </w:rPr>
        <w:t xml:space="preserve"> zahtevek za</w:t>
      </w:r>
    </w:p>
    <w:p w14:paraId="0E8739D7" w14:textId="5A2E3757"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odpravo napake do trenutka, ko izvajalec na zahtevek odgovori in pri</w:t>
      </w:r>
      <w:r w:rsidR="00A9318A">
        <w:rPr>
          <w:rFonts w:ascii="Garamond" w:hAnsi="Garamond"/>
          <w:kern w:val="3"/>
          <w:lang w:eastAsia="zh-CN"/>
        </w:rPr>
        <w:t>č</w:t>
      </w:r>
      <w:r w:rsidRPr="007369E3">
        <w:rPr>
          <w:rFonts w:ascii="Garamond" w:hAnsi="Garamond"/>
          <w:kern w:val="3"/>
          <w:lang w:eastAsia="zh-CN"/>
        </w:rPr>
        <w:t xml:space="preserve">ne z </w:t>
      </w:r>
      <w:r w:rsidR="00A9318A" w:rsidRPr="007369E3">
        <w:rPr>
          <w:rFonts w:ascii="Garamond" w:hAnsi="Garamond"/>
          <w:kern w:val="3"/>
          <w:lang w:eastAsia="zh-CN"/>
        </w:rPr>
        <w:t>reševanjem</w:t>
      </w:r>
      <w:r w:rsidRPr="007369E3">
        <w:rPr>
          <w:rFonts w:ascii="Garamond" w:hAnsi="Garamond"/>
          <w:kern w:val="3"/>
          <w:lang w:eastAsia="zh-CN"/>
        </w:rPr>
        <w:t xml:space="preserve"> napake.</w:t>
      </w:r>
    </w:p>
    <w:p w14:paraId="74C2AD3E" w14:textId="52386B15"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w:t>
      </w:r>
      <w:r w:rsidR="00A9318A" w:rsidRPr="007369E3">
        <w:rPr>
          <w:rFonts w:ascii="Garamond" w:hAnsi="Garamond"/>
          <w:kern w:val="3"/>
          <w:lang w:eastAsia="zh-CN"/>
        </w:rPr>
        <w:t>Čas</w:t>
      </w:r>
      <w:r w:rsidRPr="007369E3">
        <w:rPr>
          <w:rFonts w:ascii="Garamond" w:hAnsi="Garamond"/>
          <w:kern w:val="3"/>
          <w:lang w:eastAsia="zh-CN"/>
        </w:rPr>
        <w:t xml:space="preserve"> za odpravo napake - je maksimalni </w:t>
      </w:r>
      <w:r w:rsidR="00A9318A">
        <w:rPr>
          <w:rFonts w:ascii="Garamond" w:hAnsi="Garamond"/>
          <w:kern w:val="3"/>
          <w:lang w:eastAsia="zh-CN"/>
        </w:rPr>
        <w:t>ča</w:t>
      </w:r>
      <w:r w:rsidRPr="007369E3">
        <w:rPr>
          <w:rFonts w:ascii="Garamond" w:hAnsi="Garamond"/>
          <w:kern w:val="3"/>
          <w:lang w:eastAsia="zh-CN"/>
        </w:rPr>
        <w:t xml:space="preserve">s od trenutka, ko uporabnik izvajalcu </w:t>
      </w:r>
      <w:r w:rsidR="00A9318A" w:rsidRPr="007369E3">
        <w:rPr>
          <w:rFonts w:ascii="Garamond" w:hAnsi="Garamond"/>
          <w:kern w:val="3"/>
          <w:lang w:eastAsia="zh-CN"/>
        </w:rPr>
        <w:t>pošlje</w:t>
      </w:r>
      <w:r w:rsidRPr="007369E3">
        <w:rPr>
          <w:rFonts w:ascii="Garamond" w:hAnsi="Garamond"/>
          <w:kern w:val="3"/>
          <w:lang w:eastAsia="zh-CN"/>
        </w:rPr>
        <w:t xml:space="preserve"> zahtevek</w:t>
      </w:r>
    </w:p>
    <w:p w14:paraId="6B7D0FF1" w14:textId="2B52DCA6"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za odpravo napake, do trenutka, ko izvajalec odpravi napako. </w:t>
      </w:r>
      <w:r w:rsidR="00E24B7C">
        <w:rPr>
          <w:rFonts w:ascii="Garamond" w:hAnsi="Garamond"/>
          <w:kern w:val="3"/>
          <w:lang w:eastAsia="zh-CN"/>
        </w:rPr>
        <w:t>Č</w:t>
      </w:r>
      <w:r w:rsidRPr="007369E3">
        <w:rPr>
          <w:rFonts w:ascii="Garamond" w:hAnsi="Garamond"/>
          <w:kern w:val="3"/>
          <w:lang w:eastAsia="zh-CN"/>
        </w:rPr>
        <w:t xml:space="preserve">e izvajalec oceni, da je </w:t>
      </w:r>
      <w:r w:rsidR="00E24B7C" w:rsidRPr="007369E3">
        <w:rPr>
          <w:rFonts w:ascii="Garamond" w:hAnsi="Garamond"/>
          <w:kern w:val="3"/>
          <w:lang w:eastAsia="zh-CN"/>
        </w:rPr>
        <w:t>težava</w:t>
      </w:r>
      <w:r w:rsidRPr="007369E3">
        <w:rPr>
          <w:rFonts w:ascii="Garamond" w:hAnsi="Garamond"/>
          <w:kern w:val="3"/>
          <w:lang w:eastAsia="zh-CN"/>
        </w:rPr>
        <w:t xml:space="preserve"> tak</w:t>
      </w:r>
      <w:r w:rsidR="00E24B7C">
        <w:rPr>
          <w:rFonts w:ascii="Garamond" w:hAnsi="Garamond"/>
          <w:kern w:val="3"/>
          <w:lang w:eastAsia="zh-CN"/>
        </w:rPr>
        <w:t>š</w:t>
      </w:r>
      <w:r w:rsidRPr="007369E3">
        <w:rPr>
          <w:rFonts w:ascii="Garamond" w:hAnsi="Garamond"/>
          <w:kern w:val="3"/>
          <w:lang w:eastAsia="zh-CN"/>
        </w:rPr>
        <w:t>ne</w:t>
      </w:r>
    </w:p>
    <w:p w14:paraId="2FA198BA" w14:textId="5A4FB7EF"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lastRenderedPageBreak/>
        <w:t xml:space="preserve">narave, da je ne bo </w:t>
      </w:r>
      <w:r w:rsidR="00E24B7C" w:rsidRPr="007369E3">
        <w:rPr>
          <w:rFonts w:ascii="Garamond" w:hAnsi="Garamond"/>
          <w:kern w:val="3"/>
          <w:lang w:eastAsia="zh-CN"/>
        </w:rPr>
        <w:t>mogoče</w:t>
      </w:r>
      <w:r w:rsidRPr="007369E3">
        <w:rPr>
          <w:rFonts w:ascii="Garamond" w:hAnsi="Garamond"/>
          <w:kern w:val="3"/>
          <w:lang w:eastAsia="zh-CN"/>
        </w:rPr>
        <w:t xml:space="preserve"> odpraviti v zahtevanem </w:t>
      </w:r>
      <w:r w:rsidR="00E24B7C">
        <w:rPr>
          <w:rFonts w:ascii="Garamond" w:hAnsi="Garamond"/>
          <w:kern w:val="3"/>
          <w:lang w:eastAsia="zh-CN"/>
        </w:rPr>
        <w:t>č</w:t>
      </w:r>
      <w:r w:rsidRPr="007369E3">
        <w:rPr>
          <w:rFonts w:ascii="Garamond" w:hAnsi="Garamond"/>
          <w:kern w:val="3"/>
          <w:lang w:eastAsia="zh-CN"/>
        </w:rPr>
        <w:t xml:space="preserve">asu, to nemudoma pisno </w:t>
      </w:r>
      <w:r w:rsidR="00E24B7C" w:rsidRPr="007369E3">
        <w:rPr>
          <w:rFonts w:ascii="Garamond" w:hAnsi="Garamond"/>
          <w:kern w:val="3"/>
          <w:lang w:eastAsia="zh-CN"/>
        </w:rPr>
        <w:t>sporoči</w:t>
      </w:r>
      <w:r w:rsidRPr="007369E3">
        <w:rPr>
          <w:rFonts w:ascii="Garamond" w:hAnsi="Garamond"/>
          <w:kern w:val="3"/>
          <w:lang w:eastAsia="zh-CN"/>
        </w:rPr>
        <w:t xml:space="preserve"> </w:t>
      </w:r>
      <w:r w:rsidR="00E24B7C" w:rsidRPr="007369E3">
        <w:rPr>
          <w:rFonts w:ascii="Garamond" w:hAnsi="Garamond"/>
          <w:kern w:val="3"/>
          <w:lang w:eastAsia="zh-CN"/>
        </w:rPr>
        <w:t>naročniku</w:t>
      </w:r>
      <w:r w:rsidRPr="007369E3">
        <w:rPr>
          <w:rFonts w:ascii="Garamond" w:hAnsi="Garamond"/>
          <w:kern w:val="3"/>
          <w:lang w:eastAsia="zh-CN"/>
        </w:rPr>
        <w:t>, z</w:t>
      </w:r>
      <w:r w:rsidR="00E24B7C">
        <w:rPr>
          <w:rFonts w:ascii="Garamond" w:hAnsi="Garamond"/>
          <w:kern w:val="3"/>
          <w:lang w:eastAsia="zh-CN"/>
        </w:rPr>
        <w:t xml:space="preserve"> </w:t>
      </w:r>
      <w:r w:rsidR="00E24B7C" w:rsidRPr="007369E3">
        <w:rPr>
          <w:rFonts w:ascii="Garamond" w:hAnsi="Garamond"/>
          <w:kern w:val="3"/>
          <w:lang w:eastAsia="zh-CN"/>
        </w:rPr>
        <w:t>obrazložitvijo</w:t>
      </w:r>
      <w:r w:rsidR="00FD1000">
        <w:rPr>
          <w:rFonts w:ascii="Garamond" w:hAnsi="Garamond"/>
          <w:kern w:val="3"/>
          <w:lang w:eastAsia="zh-CN"/>
        </w:rPr>
        <w:t xml:space="preserve"> ter predlogom, v kolik</w:t>
      </w:r>
      <w:r w:rsidR="00E24B7C">
        <w:rPr>
          <w:rFonts w:ascii="Garamond" w:hAnsi="Garamond"/>
          <w:kern w:val="3"/>
          <w:lang w:eastAsia="zh-CN"/>
        </w:rPr>
        <w:t>š</w:t>
      </w:r>
      <w:r w:rsidRPr="007369E3">
        <w:rPr>
          <w:rFonts w:ascii="Garamond" w:hAnsi="Garamond"/>
          <w:kern w:val="3"/>
          <w:lang w:eastAsia="zh-CN"/>
        </w:rPr>
        <w:t xml:space="preserve">nem </w:t>
      </w:r>
      <w:r w:rsidR="00E24B7C">
        <w:rPr>
          <w:rFonts w:ascii="Garamond" w:hAnsi="Garamond"/>
          <w:kern w:val="3"/>
          <w:lang w:eastAsia="zh-CN"/>
        </w:rPr>
        <w:t>č</w:t>
      </w:r>
      <w:r w:rsidRPr="007369E3">
        <w:rPr>
          <w:rFonts w:ascii="Garamond" w:hAnsi="Garamond"/>
          <w:kern w:val="3"/>
          <w:lang w:eastAsia="zh-CN"/>
        </w:rPr>
        <w:t>asu jo je mo</w:t>
      </w:r>
      <w:r w:rsidR="00E24B7C">
        <w:rPr>
          <w:rFonts w:ascii="Garamond" w:hAnsi="Garamond"/>
          <w:kern w:val="3"/>
          <w:lang w:eastAsia="zh-CN"/>
        </w:rPr>
        <w:t>ž</w:t>
      </w:r>
      <w:r w:rsidRPr="007369E3">
        <w:rPr>
          <w:rFonts w:ascii="Garamond" w:hAnsi="Garamond"/>
          <w:kern w:val="3"/>
          <w:lang w:eastAsia="zh-CN"/>
        </w:rPr>
        <w:t>no odpraviti. Izvajalec se je dol</w:t>
      </w:r>
      <w:r w:rsidR="00E24B7C">
        <w:rPr>
          <w:rFonts w:ascii="Garamond" w:hAnsi="Garamond"/>
          <w:kern w:val="3"/>
          <w:lang w:eastAsia="zh-CN"/>
        </w:rPr>
        <w:t>ž</w:t>
      </w:r>
      <w:r w:rsidRPr="007369E3">
        <w:rPr>
          <w:rFonts w:ascii="Garamond" w:hAnsi="Garamond"/>
          <w:kern w:val="3"/>
          <w:lang w:eastAsia="zh-CN"/>
        </w:rPr>
        <w:t>an</w:t>
      </w:r>
    </w:p>
    <w:p w14:paraId="656CD276" w14:textId="22002518"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kontinuirano truditi za odpravo napake vse do </w:t>
      </w:r>
      <w:r w:rsidR="00E24B7C" w:rsidRPr="007369E3">
        <w:rPr>
          <w:rFonts w:ascii="Garamond" w:hAnsi="Garamond"/>
          <w:kern w:val="3"/>
          <w:lang w:eastAsia="zh-CN"/>
        </w:rPr>
        <w:t>dokončne</w:t>
      </w:r>
      <w:r w:rsidRPr="007369E3">
        <w:rPr>
          <w:rFonts w:ascii="Garamond" w:hAnsi="Garamond"/>
          <w:kern w:val="3"/>
          <w:lang w:eastAsia="zh-CN"/>
        </w:rPr>
        <w:t xml:space="preserve"> odprave napake in vzpostavitve</w:t>
      </w:r>
    </w:p>
    <w:p w14:paraId="1AD2F03B" w14:textId="047AB14A"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normalnega, nemotenega delovanja informacijskega sistema. V kolikor </w:t>
      </w:r>
      <w:r w:rsidR="00E24B7C" w:rsidRPr="007369E3">
        <w:rPr>
          <w:rFonts w:ascii="Garamond" w:hAnsi="Garamond"/>
          <w:kern w:val="3"/>
          <w:lang w:eastAsia="zh-CN"/>
        </w:rPr>
        <w:t>naročnik</w:t>
      </w:r>
      <w:r w:rsidRPr="007369E3">
        <w:rPr>
          <w:rFonts w:ascii="Garamond" w:hAnsi="Garamond"/>
          <w:kern w:val="3"/>
          <w:lang w:eastAsia="zh-CN"/>
        </w:rPr>
        <w:t xml:space="preserve"> </w:t>
      </w:r>
      <w:r w:rsidR="00E24B7C" w:rsidRPr="007369E3">
        <w:rPr>
          <w:rFonts w:ascii="Garamond" w:hAnsi="Garamond"/>
          <w:kern w:val="3"/>
          <w:lang w:eastAsia="zh-CN"/>
        </w:rPr>
        <w:t>pošlje</w:t>
      </w:r>
      <w:r w:rsidRPr="007369E3">
        <w:rPr>
          <w:rFonts w:ascii="Garamond" w:hAnsi="Garamond"/>
          <w:kern w:val="3"/>
          <w:lang w:eastAsia="zh-CN"/>
        </w:rPr>
        <w:t xml:space="preserve"> izvajalcu</w:t>
      </w:r>
    </w:p>
    <w:p w14:paraId="2956C879" w14:textId="77777777"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zahtevek za odpravo napake izven termina, v katerem mora izvajalec zagotoviti vzpostavljen sistem</w:t>
      </w:r>
    </w:p>
    <w:p w14:paraId="015596EA" w14:textId="4C8E4208"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za podporo uporabnikom (med 16.00 in 8.00 uro), mora pri</w:t>
      </w:r>
      <w:r w:rsidR="00E24B7C">
        <w:rPr>
          <w:rFonts w:ascii="Garamond" w:hAnsi="Garamond"/>
          <w:kern w:val="3"/>
          <w:lang w:eastAsia="zh-CN"/>
        </w:rPr>
        <w:t>č</w:t>
      </w:r>
      <w:r w:rsidRPr="007369E3">
        <w:rPr>
          <w:rFonts w:ascii="Garamond" w:hAnsi="Garamond"/>
          <w:kern w:val="3"/>
          <w:lang w:eastAsia="zh-CN"/>
        </w:rPr>
        <w:t>eti z odpravljanjem napake ob 8</w:t>
      </w:r>
      <w:r w:rsidR="00E24B7C">
        <w:rPr>
          <w:rFonts w:ascii="Garamond" w:hAnsi="Garamond"/>
          <w:kern w:val="3"/>
          <w:lang w:eastAsia="zh-CN"/>
        </w:rPr>
        <w:t>.</w:t>
      </w:r>
      <w:r w:rsidRPr="007369E3">
        <w:rPr>
          <w:rFonts w:ascii="Garamond" w:hAnsi="Garamond"/>
          <w:kern w:val="3"/>
          <w:lang w:eastAsia="zh-CN"/>
        </w:rPr>
        <w:t>00</w:t>
      </w:r>
    </w:p>
    <w:p w14:paraId="5F8A136B" w14:textId="4B8B3106" w:rsid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uri.</w:t>
      </w:r>
    </w:p>
    <w:p w14:paraId="7F6F5268" w14:textId="77777777" w:rsidR="007369E3" w:rsidRPr="00CE62D3" w:rsidRDefault="007369E3" w:rsidP="002430F2">
      <w:pPr>
        <w:widowControl w:val="0"/>
        <w:suppressAutoHyphens/>
        <w:autoSpaceDN w:val="0"/>
        <w:spacing w:line="312" w:lineRule="auto"/>
        <w:jc w:val="both"/>
        <w:textAlignment w:val="baseline"/>
        <w:rPr>
          <w:rFonts w:ascii="Garamond" w:hAnsi="Garamond"/>
          <w:kern w:val="3"/>
          <w:lang w:eastAsia="zh-CN"/>
        </w:rPr>
      </w:pPr>
    </w:p>
    <w:p w14:paraId="6DAC79B4" w14:textId="77777777"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r w:rsidRPr="00CE62D3">
        <w:rPr>
          <w:rFonts w:ascii="Garamond" w:hAnsi="Garamond"/>
          <w:kern w:val="3"/>
          <w:lang w:eastAsia="zh-CN"/>
        </w:rPr>
        <w:t xml:space="preserve">Roki začetka in dokončanja </w:t>
      </w:r>
      <w:r>
        <w:rPr>
          <w:rFonts w:ascii="Garamond" w:hAnsi="Garamond"/>
          <w:kern w:val="3"/>
          <w:lang w:eastAsia="zh-CN"/>
        </w:rPr>
        <w:t xml:space="preserve">posameznih storitev </w:t>
      </w:r>
      <w:r w:rsidRPr="00CE62D3">
        <w:rPr>
          <w:rFonts w:ascii="Garamond" w:hAnsi="Garamond"/>
          <w:kern w:val="3"/>
          <w:lang w:eastAsia="zh-CN"/>
        </w:rPr>
        <w:t>se lahko spremenijo v primeru dogodkov, ki so posledica višje sile. Čim prej po nastanku višje sile je izvajalec dolžan predlagati naročniku podaljšanje roka za dokončanje del.</w:t>
      </w:r>
      <w:r>
        <w:rPr>
          <w:rFonts w:ascii="Garamond" w:hAnsi="Garamond"/>
          <w:kern w:val="3"/>
          <w:lang w:eastAsia="zh-CN"/>
        </w:rPr>
        <w:t xml:space="preserve"> </w:t>
      </w:r>
      <w:r w:rsidRPr="00AE3E53">
        <w:rPr>
          <w:rFonts w:ascii="Garamond" w:hAnsi="Garamond"/>
          <w:kern w:val="3"/>
          <w:lang w:eastAsia="zh-CN"/>
        </w:rPr>
        <w:t xml:space="preserve">Višja sila pomeni zunanji vzrok, neodvisen od volje in vpliva </w:t>
      </w:r>
      <w:r>
        <w:rPr>
          <w:rFonts w:ascii="Garamond" w:hAnsi="Garamond"/>
          <w:kern w:val="3"/>
          <w:lang w:eastAsia="zh-CN"/>
        </w:rPr>
        <w:t xml:space="preserve">pogodbenih </w:t>
      </w:r>
      <w:r w:rsidRPr="00AE3E53">
        <w:rPr>
          <w:rFonts w:ascii="Garamond" w:hAnsi="Garamond"/>
          <w:kern w:val="3"/>
          <w:lang w:eastAsia="zh-CN"/>
        </w:rPr>
        <w:t>strank, ki je nepričakovan in nenaden in se mu ob splošni skrbnosti ni bilo moč izogniti in ga odvrniti.</w:t>
      </w:r>
      <w:r w:rsidRPr="00CE62D3">
        <w:rPr>
          <w:rFonts w:ascii="Garamond" w:hAnsi="Garamond"/>
          <w:kern w:val="3"/>
          <w:lang w:eastAsia="zh-CN"/>
        </w:rPr>
        <w:t xml:space="preserve"> Kot višja sila se za izvajalca upošteva tudi, ko naročnik ne uspe pravočasno izpolniti ob uvedbi v delo dogovorjenih pogojev za izvedbo del. </w:t>
      </w:r>
    </w:p>
    <w:p w14:paraId="0CC5D2F3" w14:textId="77777777"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p>
    <w:p w14:paraId="0652384F" w14:textId="4176E314" w:rsidR="002430F2" w:rsidRPr="00CE62D3" w:rsidRDefault="002430F2" w:rsidP="009A129A">
      <w:pPr>
        <w:widowControl w:val="0"/>
        <w:suppressAutoHyphens/>
        <w:autoSpaceDN w:val="0"/>
        <w:spacing w:line="312" w:lineRule="auto"/>
        <w:jc w:val="both"/>
        <w:textAlignment w:val="baseline"/>
        <w:rPr>
          <w:rFonts w:ascii="Garamond" w:hAnsi="Garamond" w:cs="Arial"/>
        </w:rPr>
      </w:pPr>
      <w:r>
        <w:rPr>
          <w:rFonts w:ascii="Garamond" w:hAnsi="Garamond"/>
          <w:kern w:val="3"/>
          <w:lang w:eastAsia="zh-CN"/>
        </w:rPr>
        <w:t>Izvajanje storitev p</w:t>
      </w:r>
      <w:r w:rsidRPr="00CE62D3">
        <w:rPr>
          <w:rFonts w:ascii="Garamond" w:hAnsi="Garamond"/>
          <w:kern w:val="3"/>
          <w:lang w:eastAsia="zh-CN"/>
        </w:rPr>
        <w:t>o te</w:t>
      </w:r>
      <w:r>
        <w:rPr>
          <w:rFonts w:ascii="Garamond" w:hAnsi="Garamond"/>
          <w:kern w:val="3"/>
          <w:lang w:eastAsia="zh-CN"/>
        </w:rPr>
        <w:t xml:space="preserve">m sporazumu </w:t>
      </w:r>
      <w:r w:rsidRPr="00CE62D3">
        <w:rPr>
          <w:rFonts w:ascii="Garamond" w:hAnsi="Garamond"/>
          <w:kern w:val="3"/>
          <w:lang w:eastAsia="zh-CN"/>
        </w:rPr>
        <w:t>je sklenjeno za celotno trajanje okvirnega sporazuma.</w:t>
      </w:r>
      <w:r>
        <w:rPr>
          <w:rFonts w:ascii="Garamond" w:hAnsi="Garamond"/>
          <w:kern w:val="3"/>
          <w:lang w:eastAsia="zh-CN"/>
        </w:rPr>
        <w:t xml:space="preserve"> </w:t>
      </w:r>
    </w:p>
    <w:p w14:paraId="1B46DD88"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sz w:val="24"/>
          <w:szCs w:val="24"/>
        </w:rPr>
      </w:pPr>
      <w:r w:rsidRPr="00CE62D3">
        <w:rPr>
          <w:rFonts w:ascii="Garamond" w:hAnsi="Garamond" w:cs="Arial"/>
          <w:sz w:val="24"/>
          <w:szCs w:val="24"/>
        </w:rPr>
        <w:t>člen</w:t>
      </w:r>
    </w:p>
    <w:p w14:paraId="08AD720B" w14:textId="77777777" w:rsidR="002430F2" w:rsidRPr="00CE62D3" w:rsidRDefault="002430F2" w:rsidP="002430F2">
      <w:pPr>
        <w:pStyle w:val="Style5"/>
        <w:widowControl/>
        <w:spacing w:line="240" w:lineRule="exact"/>
        <w:jc w:val="left"/>
        <w:rPr>
          <w:rFonts w:ascii="Garamond" w:hAnsi="Garamond"/>
        </w:rPr>
      </w:pPr>
    </w:p>
    <w:p w14:paraId="00FCB5FD" w14:textId="75258451" w:rsidR="002430F2" w:rsidRDefault="002430F2" w:rsidP="002430F2">
      <w:pPr>
        <w:widowControl w:val="0"/>
        <w:suppressAutoHyphens/>
        <w:autoSpaceDN w:val="0"/>
        <w:spacing w:line="312" w:lineRule="auto"/>
        <w:jc w:val="both"/>
        <w:textAlignment w:val="baseline"/>
        <w:rPr>
          <w:rFonts w:ascii="Garamond" w:hAnsi="Garamond"/>
          <w:kern w:val="3"/>
          <w:lang w:eastAsia="zh-CN"/>
        </w:rPr>
      </w:pPr>
      <w:r w:rsidRPr="00CE62D3">
        <w:rPr>
          <w:rFonts w:ascii="Garamond" w:hAnsi="Garamond"/>
          <w:kern w:val="3"/>
          <w:lang w:eastAsia="zh-CN"/>
        </w:rPr>
        <w:t xml:space="preserve">Izvajalec je dolžan po zaključku </w:t>
      </w:r>
      <w:r>
        <w:rPr>
          <w:rFonts w:ascii="Garamond" w:hAnsi="Garamond"/>
          <w:kern w:val="3"/>
          <w:lang w:eastAsia="zh-CN"/>
        </w:rPr>
        <w:t xml:space="preserve">storitev nadgradnje </w:t>
      </w:r>
      <w:r w:rsidRPr="00CE62D3">
        <w:rPr>
          <w:rFonts w:ascii="Garamond" w:hAnsi="Garamond"/>
          <w:kern w:val="3"/>
          <w:lang w:eastAsia="zh-CN"/>
        </w:rPr>
        <w:t xml:space="preserve">naročnika takoj pisno pozvati k prevzemu del. Naročnik se zavezuje opraviti prevzem s pregledom izvedenih del najkasneje v </w:t>
      </w:r>
      <w:r>
        <w:rPr>
          <w:rFonts w:ascii="Garamond" w:hAnsi="Garamond"/>
          <w:kern w:val="3"/>
          <w:lang w:eastAsia="zh-CN"/>
        </w:rPr>
        <w:t>8</w:t>
      </w:r>
      <w:r w:rsidRPr="00CE62D3">
        <w:rPr>
          <w:rFonts w:ascii="Garamond" w:hAnsi="Garamond"/>
          <w:kern w:val="3"/>
          <w:lang w:eastAsia="zh-CN"/>
        </w:rPr>
        <w:t xml:space="preserve"> dneh po prejemu izvajalčevega obvestila o zaključku del ter poziva na prevzem del oziroma v najkrajšem možnem roku, ko je to mogoče.</w:t>
      </w:r>
      <w:r>
        <w:rPr>
          <w:rFonts w:ascii="Garamond" w:hAnsi="Garamond"/>
          <w:kern w:val="3"/>
          <w:lang w:eastAsia="zh-CN"/>
        </w:rPr>
        <w:t xml:space="preserve"> Naročnik storitve nadgradnje prevzame, če ugotovi, da so dela opravljena skladno z zahtevami naročnika </w:t>
      </w:r>
      <w:r w:rsidR="00910464">
        <w:rPr>
          <w:rFonts w:ascii="Garamond" w:hAnsi="Garamond"/>
          <w:kern w:val="3"/>
          <w:lang w:eastAsia="zh-CN"/>
        </w:rPr>
        <w:t xml:space="preserve">iz pisnega naročila </w:t>
      </w:r>
      <w:r>
        <w:rPr>
          <w:rFonts w:ascii="Garamond" w:hAnsi="Garamond"/>
          <w:kern w:val="3"/>
          <w:lang w:eastAsia="zh-CN"/>
        </w:rPr>
        <w:t xml:space="preserve">in zagotavljajo ustrezno funkcionalnost ter ne predstavljajo tveganja za delovanje informacijskega sistema naročnika. Prevzem se izvede </w:t>
      </w:r>
      <w:r w:rsidR="0017574D">
        <w:rPr>
          <w:rFonts w:ascii="Garamond" w:hAnsi="Garamond"/>
          <w:kern w:val="3"/>
          <w:lang w:eastAsia="zh-CN"/>
        </w:rPr>
        <w:t>s</w:t>
      </w:r>
      <w:r w:rsidR="00910464">
        <w:rPr>
          <w:rFonts w:ascii="Garamond" w:hAnsi="Garamond"/>
          <w:kern w:val="3"/>
          <w:lang w:eastAsia="zh-CN"/>
        </w:rPr>
        <w:t xml:space="preserve"> </w:t>
      </w:r>
      <w:r w:rsidR="0017574D">
        <w:rPr>
          <w:rFonts w:ascii="Garamond" w:hAnsi="Garamond"/>
          <w:kern w:val="3"/>
          <w:lang w:eastAsia="zh-CN"/>
        </w:rPr>
        <w:t xml:space="preserve">podpisom zapisnika s </w:t>
      </w:r>
      <w:r w:rsidR="00910464">
        <w:rPr>
          <w:rFonts w:ascii="Garamond" w:hAnsi="Garamond"/>
          <w:kern w:val="3"/>
          <w:lang w:eastAsia="zh-CN"/>
        </w:rPr>
        <w:t>strani obeh pogodbenih strank</w:t>
      </w:r>
      <w:r w:rsidR="0017574D">
        <w:rPr>
          <w:rFonts w:ascii="Garamond" w:hAnsi="Garamond"/>
          <w:kern w:val="3"/>
          <w:lang w:eastAsia="zh-CN"/>
        </w:rPr>
        <w:t>.</w:t>
      </w:r>
    </w:p>
    <w:p w14:paraId="79DE61E8" w14:textId="77777777" w:rsidR="002430F2" w:rsidRDefault="002430F2" w:rsidP="002430F2">
      <w:pPr>
        <w:widowControl w:val="0"/>
        <w:suppressAutoHyphens/>
        <w:autoSpaceDN w:val="0"/>
        <w:spacing w:line="312" w:lineRule="auto"/>
        <w:jc w:val="both"/>
        <w:textAlignment w:val="baseline"/>
        <w:rPr>
          <w:rFonts w:ascii="Garamond" w:hAnsi="Garamond"/>
          <w:kern w:val="3"/>
          <w:lang w:eastAsia="zh-CN"/>
        </w:rPr>
      </w:pPr>
    </w:p>
    <w:p w14:paraId="635EE78F" w14:textId="5CDD5960"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Če naročnik zavrne prevzem, ker storitve nadgradnje niso izvedene skladno z zahtevami naročnika</w:t>
      </w:r>
      <w:r w:rsidR="00910464">
        <w:rPr>
          <w:rFonts w:ascii="Garamond" w:hAnsi="Garamond"/>
          <w:kern w:val="3"/>
          <w:lang w:eastAsia="zh-CN"/>
        </w:rPr>
        <w:t xml:space="preserve"> iz pisnega naročila</w:t>
      </w:r>
      <w:r>
        <w:rPr>
          <w:rFonts w:ascii="Garamond" w:hAnsi="Garamond"/>
          <w:kern w:val="3"/>
          <w:lang w:eastAsia="zh-CN"/>
        </w:rPr>
        <w:t>, mora obrazložiti pomanjkljivosti ter izvajalcu določiti dodatni rok za njihovo odpravo, praviloma 8 dni.</w:t>
      </w:r>
    </w:p>
    <w:p w14:paraId="4AE63C14" w14:textId="77777777"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p>
    <w:p w14:paraId="7D9BB104" w14:textId="77777777" w:rsidR="002430F2" w:rsidRDefault="002430F2" w:rsidP="002430F2">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 xml:space="preserve">Izvajalec zagotavlja garancijo za brezhibno delovanje </w:t>
      </w:r>
      <w:r w:rsidRPr="00AF3435">
        <w:rPr>
          <w:rFonts w:ascii="Garamond" w:hAnsi="Garamond"/>
          <w:kern w:val="3"/>
          <w:lang w:eastAsia="zh-CN"/>
        </w:rPr>
        <w:t xml:space="preserve">nadgradenj </w:t>
      </w:r>
      <w:r w:rsidRPr="00F35DD1">
        <w:rPr>
          <w:rFonts w:ascii="Garamond" w:hAnsi="Garamond"/>
          <w:kern w:val="3"/>
          <w:lang w:eastAsia="zh-CN"/>
        </w:rPr>
        <w:t>v obdobju 12 mesecev od</w:t>
      </w:r>
      <w:r w:rsidRPr="00AF3435">
        <w:rPr>
          <w:rFonts w:ascii="Garamond" w:hAnsi="Garamond"/>
          <w:kern w:val="3"/>
          <w:lang w:eastAsia="zh-CN"/>
        </w:rPr>
        <w:t xml:space="preserve"> uspešno</w:t>
      </w:r>
      <w:r>
        <w:rPr>
          <w:rFonts w:ascii="Garamond" w:hAnsi="Garamond"/>
          <w:kern w:val="3"/>
          <w:lang w:eastAsia="zh-CN"/>
        </w:rPr>
        <w:t xml:space="preserve"> izvedene primopredaje posamezne nadgradnje. V okviru garancije bo izvajalec odpravljal vse pomanjkljivosti nadgradnje ali drugih delov informacijskega sistema, na katere bo nadgradnja vplivala.</w:t>
      </w:r>
    </w:p>
    <w:p w14:paraId="58E2D9EB"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1CEE2C4" w14:textId="77777777" w:rsidR="002430F2" w:rsidRPr="00CE62D3" w:rsidRDefault="002430F2" w:rsidP="002430F2">
      <w:pPr>
        <w:pStyle w:val="Style5"/>
        <w:widowControl/>
        <w:rPr>
          <w:rStyle w:val="FontStyle49"/>
          <w:rFonts w:ascii="Garamond" w:hAnsi="Garamond"/>
        </w:rPr>
      </w:pPr>
    </w:p>
    <w:p w14:paraId="48DE3D3D" w14:textId="405029FD" w:rsidR="002430F2" w:rsidRDefault="002430F2" w:rsidP="002913A4">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 xml:space="preserve">Vse storitve morajo biti opravljene strokovno in kakovostno po pravilih stroke, s kvalificiranimi kadri, v skladu z, v Republiki Sloveniji, veljavnimi predpisi (zakoni, pravilniki, standardi), tehničnimi </w:t>
      </w:r>
      <w:r w:rsidRPr="007B013A">
        <w:rPr>
          <w:rStyle w:val="FontStyle49"/>
          <w:rFonts w:ascii="Garamond" w:hAnsi="Garamond"/>
          <w:sz w:val="24"/>
          <w:szCs w:val="24"/>
        </w:rPr>
        <w:lastRenderedPageBreak/>
        <w:t xml:space="preserve">navodili, priporočili in normativi. Pri izvajanju storitev mora izvajalec upoštevati tudi smernice in delovna napotila naročnika. </w:t>
      </w:r>
    </w:p>
    <w:p w14:paraId="0E3E2266" w14:textId="77777777" w:rsidR="00A65ACA" w:rsidRPr="00A95C2E" w:rsidRDefault="00A65ACA" w:rsidP="002430F2">
      <w:pPr>
        <w:pStyle w:val="Style5"/>
        <w:widowControl/>
        <w:spacing w:line="312" w:lineRule="auto"/>
        <w:rPr>
          <w:rStyle w:val="FontStyle49"/>
          <w:rFonts w:ascii="Garamond" w:hAnsi="Garamond"/>
          <w:sz w:val="24"/>
          <w:szCs w:val="24"/>
        </w:rPr>
      </w:pPr>
    </w:p>
    <w:p w14:paraId="540CDB32" w14:textId="4AD04842" w:rsidR="007B013A" w:rsidRPr="00A95C2E" w:rsidRDefault="007B013A" w:rsidP="00021049">
      <w:pPr>
        <w:pStyle w:val="Style5"/>
        <w:spacing w:line="312" w:lineRule="auto"/>
        <w:rPr>
          <w:rFonts w:ascii="Garamond" w:hAnsi="Garamond"/>
        </w:rPr>
      </w:pPr>
      <w:r w:rsidRPr="00F35DD1">
        <w:rPr>
          <w:rFonts w:ascii="Garamond" w:hAnsi="Garamond"/>
        </w:rPr>
        <w:t>Storitve po te</w:t>
      </w:r>
      <w:r w:rsidR="00B01E11" w:rsidRPr="00F35DD1">
        <w:rPr>
          <w:rFonts w:ascii="Garamond" w:hAnsi="Garamond"/>
        </w:rPr>
        <w:t xml:space="preserve">m okvirnem sporazumu </w:t>
      </w:r>
      <w:r w:rsidRPr="00F35DD1">
        <w:rPr>
          <w:rFonts w:ascii="Garamond" w:hAnsi="Garamond"/>
        </w:rPr>
        <w:t xml:space="preserve">morajo biti izvedene na način, da programska rešitev GovernemntConnect ohrani  </w:t>
      </w:r>
      <w:r w:rsidR="00021049" w:rsidRPr="00F35DD1">
        <w:rPr>
          <w:rFonts w:ascii="Garamond" w:hAnsi="Garamond"/>
        </w:rPr>
        <w:t>vse lastnosti, ki so zahtevane za programsko opremo certificirano za hrambo gradiva tipa C (Certifikat Arhiva RS).</w:t>
      </w:r>
    </w:p>
    <w:p w14:paraId="3370FAA6" w14:textId="6805D3D5" w:rsidR="00801E46" w:rsidRPr="00A95C2E" w:rsidRDefault="00801E46" w:rsidP="00021049">
      <w:pPr>
        <w:pStyle w:val="Style5"/>
        <w:spacing w:line="312" w:lineRule="auto"/>
        <w:rPr>
          <w:rFonts w:ascii="Garamond" w:hAnsi="Garamond"/>
        </w:rPr>
      </w:pPr>
    </w:p>
    <w:p w14:paraId="01DD8155" w14:textId="77777777" w:rsidR="002430F2" w:rsidRPr="007B013A" w:rsidRDefault="002430F2" w:rsidP="002430F2">
      <w:pPr>
        <w:pStyle w:val="Style5"/>
        <w:widowControl/>
        <w:spacing w:line="312" w:lineRule="auto"/>
        <w:rPr>
          <w:rStyle w:val="FontStyle49"/>
          <w:rFonts w:ascii="Garamond" w:hAnsi="Garamond"/>
          <w:sz w:val="24"/>
          <w:szCs w:val="24"/>
        </w:rPr>
      </w:pPr>
      <w:r w:rsidRPr="00A95C2E">
        <w:rPr>
          <w:rStyle w:val="FontStyle49"/>
          <w:rFonts w:ascii="Garamond" w:hAnsi="Garamond"/>
          <w:sz w:val="24"/>
          <w:szCs w:val="24"/>
        </w:rPr>
        <w:t>Napake oziroma pomanjkljivosti pri izvajanju storitev, ki jih je ugotovil naročnik med samim izvajanjem ali po opravljeni storitvi, mora izvajalec</w:t>
      </w:r>
      <w:r w:rsidRPr="007B013A">
        <w:rPr>
          <w:rStyle w:val="FontStyle49"/>
          <w:rFonts w:ascii="Garamond" w:hAnsi="Garamond"/>
          <w:sz w:val="24"/>
          <w:szCs w:val="24"/>
        </w:rPr>
        <w:t xml:space="preserve"> odpraviti takoj oziroma v dodatnem roku, ki ga je določil naročnik. Če izvajalec tega ne stori, je odškodninsko odgovoren naročniku. Stroške nastale z odpravo napake, vključno z povrnitvijo s tem nastale škode, nosi izvajalec. Povzročeno škodo je izvajalec dolžan plačati iz svojih sredstev v 30-ih dneh od datuma pisnega zahtevka naročnika.</w:t>
      </w:r>
    </w:p>
    <w:p w14:paraId="29B747D0" w14:textId="77777777" w:rsidR="002430F2" w:rsidRPr="007B013A" w:rsidRDefault="002430F2" w:rsidP="002430F2">
      <w:pPr>
        <w:pStyle w:val="Style5"/>
        <w:widowControl/>
        <w:spacing w:line="312" w:lineRule="auto"/>
        <w:rPr>
          <w:rFonts w:ascii="Garamond" w:hAnsi="Garamond"/>
        </w:rPr>
      </w:pPr>
    </w:p>
    <w:p w14:paraId="6E3CFBD4" w14:textId="08F2494A" w:rsidR="002913A4" w:rsidRDefault="002430F2" w:rsidP="002430F2">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Izvajalec jamči za odpravo vseh vrst napak skladno z določili Obligacijskega zakonika (Uradni list RS, št. 97/07 - uradno prečiščeno besedilo in 64/16 - odl. US in 20/18 - OROZ631 in morebitnimi nadaljnjimi spremembami; v nadaljnjem besedilu: OZ) in ostalimi veljavnimi predpisi. Izvajalec v celoti odgovarja za izvedbo prejetega naročila proti naročniku.</w:t>
      </w:r>
    </w:p>
    <w:p w14:paraId="3F73BC96" w14:textId="0C749022" w:rsidR="002913A4" w:rsidRDefault="002913A4" w:rsidP="002430F2">
      <w:pPr>
        <w:pStyle w:val="Style5"/>
        <w:widowControl/>
        <w:spacing w:line="312" w:lineRule="auto"/>
        <w:rPr>
          <w:rStyle w:val="FontStyle49"/>
          <w:rFonts w:ascii="Garamond" w:hAnsi="Garamond"/>
          <w:sz w:val="24"/>
          <w:szCs w:val="24"/>
        </w:rPr>
      </w:pPr>
    </w:p>
    <w:p w14:paraId="52902E38" w14:textId="1CF4A2F2" w:rsidR="002913A4" w:rsidRPr="002913A4" w:rsidRDefault="002913A4" w:rsidP="002913A4">
      <w:pPr>
        <w:pStyle w:val="Style5"/>
        <w:spacing w:line="312" w:lineRule="auto"/>
        <w:rPr>
          <w:rFonts w:ascii="Garamond" w:hAnsi="Garamond"/>
          <w:color w:val="000000"/>
        </w:rPr>
      </w:pPr>
      <w:r w:rsidRPr="002913A4">
        <w:rPr>
          <w:rFonts w:ascii="Garamond" w:hAnsi="Garamond"/>
          <w:color w:val="000000"/>
        </w:rPr>
        <w:t>Izvajalec naročniku jamči, da:</w:t>
      </w:r>
    </w:p>
    <w:p w14:paraId="2E9712DA" w14:textId="546D3129" w:rsidR="002913A4" w:rsidRPr="002913A4" w:rsidRDefault="002913A4" w:rsidP="002913A4">
      <w:pPr>
        <w:pStyle w:val="Style5"/>
        <w:spacing w:line="312" w:lineRule="auto"/>
        <w:rPr>
          <w:rFonts w:ascii="Garamond" w:hAnsi="Garamond"/>
          <w:color w:val="000000"/>
        </w:rPr>
      </w:pPr>
      <w:r>
        <w:rPr>
          <w:rFonts w:ascii="Garamond" w:hAnsi="Garamond"/>
          <w:color w:val="000000"/>
        </w:rPr>
        <w:t>-</w:t>
      </w:r>
      <w:r w:rsidRPr="002913A4">
        <w:rPr>
          <w:rFonts w:ascii="Garamond" w:hAnsi="Garamond"/>
          <w:color w:val="000000"/>
        </w:rPr>
        <w:t xml:space="preserve"> bodo storitve opravljene kakovostno, s kvalificiranimi kadri, v skladu z veljavnimi</w:t>
      </w:r>
      <w:r>
        <w:rPr>
          <w:rFonts w:ascii="Garamond" w:hAnsi="Garamond"/>
          <w:color w:val="000000"/>
        </w:rPr>
        <w:t xml:space="preserve"> </w:t>
      </w:r>
      <w:r w:rsidRPr="002913A4">
        <w:rPr>
          <w:rFonts w:ascii="Garamond" w:hAnsi="Garamond"/>
          <w:color w:val="000000"/>
        </w:rPr>
        <w:t>predpisi in standardi ter v skladu s specificiranimi zahtevami naro</w:t>
      </w:r>
      <w:r>
        <w:rPr>
          <w:rFonts w:ascii="Garamond" w:hAnsi="Garamond"/>
          <w:color w:val="000000"/>
        </w:rPr>
        <w:t>č</w:t>
      </w:r>
      <w:r w:rsidRPr="002913A4">
        <w:rPr>
          <w:rFonts w:ascii="Garamond" w:hAnsi="Garamond"/>
          <w:color w:val="000000"/>
        </w:rPr>
        <w:t>nika;</w:t>
      </w:r>
    </w:p>
    <w:p w14:paraId="4764EA84" w14:textId="03CC5C9F" w:rsidR="002913A4" w:rsidRPr="002913A4" w:rsidRDefault="002913A4" w:rsidP="002913A4">
      <w:pPr>
        <w:pStyle w:val="Style5"/>
        <w:spacing w:line="312" w:lineRule="auto"/>
        <w:rPr>
          <w:rFonts w:ascii="Garamond" w:hAnsi="Garamond"/>
          <w:color w:val="000000"/>
        </w:rPr>
      </w:pPr>
      <w:r>
        <w:rPr>
          <w:rFonts w:ascii="Garamond" w:hAnsi="Garamond"/>
          <w:color w:val="000000"/>
        </w:rPr>
        <w:t xml:space="preserve">- </w:t>
      </w:r>
      <w:r w:rsidRPr="002913A4">
        <w:rPr>
          <w:rFonts w:ascii="Garamond" w:hAnsi="Garamond"/>
          <w:color w:val="000000"/>
        </w:rPr>
        <w:t>bo kakovost opravljenih storitev preverjal in stalno skrbel za odpravo pomanjkljivosti,</w:t>
      </w:r>
      <w:r>
        <w:rPr>
          <w:rFonts w:ascii="Garamond" w:hAnsi="Garamond"/>
          <w:color w:val="000000"/>
        </w:rPr>
        <w:t xml:space="preserve"> </w:t>
      </w:r>
      <w:r w:rsidRPr="002913A4">
        <w:rPr>
          <w:rFonts w:ascii="Garamond" w:hAnsi="Garamond"/>
          <w:color w:val="000000"/>
        </w:rPr>
        <w:t>za katere bo izvedel na podlagi preverjanj ali informacij naro</w:t>
      </w:r>
      <w:r>
        <w:rPr>
          <w:rFonts w:ascii="Garamond" w:hAnsi="Garamond"/>
          <w:color w:val="000000"/>
        </w:rPr>
        <w:t>č</w:t>
      </w:r>
      <w:r w:rsidRPr="002913A4">
        <w:rPr>
          <w:rFonts w:ascii="Garamond" w:hAnsi="Garamond"/>
          <w:color w:val="000000"/>
        </w:rPr>
        <w:t>nika</w:t>
      </w:r>
      <w:r>
        <w:rPr>
          <w:rFonts w:ascii="Garamond" w:hAnsi="Garamond"/>
          <w:color w:val="000000"/>
        </w:rPr>
        <w:t>;</w:t>
      </w:r>
    </w:p>
    <w:p w14:paraId="25FC82D4" w14:textId="77777777" w:rsidR="002913A4" w:rsidRPr="002913A4" w:rsidRDefault="002913A4" w:rsidP="000519A9">
      <w:pPr>
        <w:pStyle w:val="Style5"/>
        <w:spacing w:line="312" w:lineRule="auto"/>
        <w:rPr>
          <w:rFonts w:ascii="Garamond" w:hAnsi="Garamond"/>
          <w:color w:val="000000"/>
        </w:rPr>
      </w:pPr>
    </w:p>
    <w:p w14:paraId="634B9B54" w14:textId="597DAB81" w:rsidR="002913A4" w:rsidRPr="002913A4" w:rsidRDefault="002913A4" w:rsidP="000519A9">
      <w:pPr>
        <w:pStyle w:val="Style5"/>
        <w:spacing w:line="312" w:lineRule="auto"/>
        <w:rPr>
          <w:rFonts w:ascii="Garamond" w:hAnsi="Garamond"/>
          <w:color w:val="000000"/>
        </w:rPr>
      </w:pPr>
      <w:r w:rsidRPr="002913A4">
        <w:rPr>
          <w:rFonts w:ascii="Garamond" w:hAnsi="Garamond"/>
          <w:color w:val="000000"/>
        </w:rPr>
        <w:t xml:space="preserve">Jamčevalni rok po tem okvirnem sporazumu se podaljša za </w:t>
      </w:r>
      <w:r>
        <w:rPr>
          <w:rFonts w:ascii="Garamond" w:hAnsi="Garamond"/>
          <w:color w:val="000000"/>
        </w:rPr>
        <w:t>č</w:t>
      </w:r>
      <w:r w:rsidRPr="002913A4">
        <w:rPr>
          <w:rFonts w:ascii="Garamond" w:hAnsi="Garamond"/>
          <w:color w:val="000000"/>
        </w:rPr>
        <w:t>as, ki ga izvajalec potrebuje za</w:t>
      </w:r>
    </w:p>
    <w:p w14:paraId="6692D827" w14:textId="7F4C3D88" w:rsidR="002913A4" w:rsidRDefault="002913A4" w:rsidP="000519A9">
      <w:pPr>
        <w:pStyle w:val="Style5"/>
        <w:spacing w:line="312" w:lineRule="auto"/>
        <w:rPr>
          <w:rFonts w:ascii="Garamond" w:hAnsi="Garamond"/>
          <w:color w:val="000000"/>
        </w:rPr>
      </w:pPr>
      <w:r w:rsidRPr="002913A4">
        <w:rPr>
          <w:rFonts w:ascii="Garamond" w:hAnsi="Garamond"/>
          <w:color w:val="000000"/>
        </w:rPr>
        <w:t>odpravo javljene mu bistvene napake.</w:t>
      </w:r>
    </w:p>
    <w:p w14:paraId="2AE1915B" w14:textId="77777777" w:rsidR="0041675F" w:rsidRPr="002913A4" w:rsidRDefault="0041675F" w:rsidP="000519A9">
      <w:pPr>
        <w:pStyle w:val="Style5"/>
        <w:spacing w:line="312" w:lineRule="auto"/>
        <w:rPr>
          <w:rFonts w:ascii="Garamond" w:hAnsi="Garamond"/>
          <w:color w:val="000000"/>
        </w:rPr>
      </w:pPr>
    </w:p>
    <w:p w14:paraId="2A7B4CED" w14:textId="057995A7" w:rsidR="002913A4" w:rsidRPr="002913A4" w:rsidRDefault="002913A4" w:rsidP="000519A9">
      <w:pPr>
        <w:pStyle w:val="Style5"/>
        <w:spacing w:line="312" w:lineRule="auto"/>
        <w:rPr>
          <w:rFonts w:ascii="Garamond" w:hAnsi="Garamond"/>
          <w:color w:val="000000"/>
        </w:rPr>
      </w:pPr>
      <w:r w:rsidRPr="002913A4">
        <w:rPr>
          <w:rFonts w:ascii="Garamond" w:hAnsi="Garamond"/>
          <w:color w:val="000000"/>
        </w:rPr>
        <w:t>Izvajalec ne odgovarja za neposredno, posredno, slučajno ali posledično škodo, ki bi izvirala</w:t>
      </w:r>
    </w:p>
    <w:p w14:paraId="5742E422" w14:textId="1998E51F" w:rsidR="002913A4" w:rsidRPr="002913A4" w:rsidRDefault="002913A4" w:rsidP="000519A9">
      <w:pPr>
        <w:pStyle w:val="Style5"/>
        <w:spacing w:line="312" w:lineRule="auto"/>
        <w:rPr>
          <w:rFonts w:ascii="Garamond" w:hAnsi="Garamond"/>
          <w:color w:val="000000"/>
        </w:rPr>
      </w:pPr>
      <w:r w:rsidRPr="002913A4">
        <w:rPr>
          <w:rFonts w:ascii="Garamond" w:hAnsi="Garamond"/>
          <w:color w:val="000000"/>
        </w:rPr>
        <w:t>iz uporabe ali nezmožnosti uporabe produktov. Razen v primerih, ki so izrecno navedeni v</w:t>
      </w:r>
    </w:p>
    <w:p w14:paraId="0866F36C" w14:textId="44A03774" w:rsidR="002430F2" w:rsidRPr="007B013A" w:rsidRDefault="002913A4" w:rsidP="000519A9">
      <w:pPr>
        <w:pStyle w:val="Style5"/>
        <w:widowControl/>
        <w:spacing w:line="312" w:lineRule="auto"/>
        <w:rPr>
          <w:rStyle w:val="FontStyle49"/>
          <w:rFonts w:ascii="Garamond" w:hAnsi="Garamond"/>
          <w:sz w:val="24"/>
          <w:szCs w:val="24"/>
        </w:rPr>
      </w:pPr>
      <w:r w:rsidRPr="002913A4">
        <w:rPr>
          <w:rFonts w:ascii="Garamond" w:hAnsi="Garamond"/>
          <w:color w:val="000000"/>
        </w:rPr>
        <w:t>tem okvirnem sporazumu.</w:t>
      </w:r>
    </w:p>
    <w:p w14:paraId="23F28DDD" w14:textId="32076892" w:rsidR="002430F2" w:rsidRPr="009A129A" w:rsidRDefault="002430F2" w:rsidP="009A129A">
      <w:pPr>
        <w:pStyle w:val="Odstavekseznama"/>
        <w:widowControl w:val="0"/>
        <w:numPr>
          <w:ilvl w:val="0"/>
          <w:numId w:val="42"/>
        </w:numPr>
        <w:suppressAutoHyphens/>
        <w:autoSpaceDN w:val="0"/>
        <w:spacing w:line="312" w:lineRule="auto"/>
        <w:jc w:val="center"/>
        <w:textAlignment w:val="baseline"/>
        <w:rPr>
          <w:rFonts w:ascii="Garamond" w:hAnsi="Garamond" w:cs="Arial"/>
        </w:rPr>
      </w:pPr>
      <w:r w:rsidRPr="007B013A">
        <w:rPr>
          <w:rFonts w:ascii="Garamond" w:hAnsi="Garamond" w:cs="Arial"/>
          <w:sz w:val="24"/>
          <w:szCs w:val="24"/>
        </w:rPr>
        <w:t>člen</w:t>
      </w:r>
    </w:p>
    <w:p w14:paraId="7AF3987A" w14:textId="77777777" w:rsidR="00850B48" w:rsidRDefault="00850B48" w:rsidP="002430F2">
      <w:pPr>
        <w:pStyle w:val="Style5"/>
        <w:widowControl/>
        <w:spacing w:line="312" w:lineRule="auto"/>
        <w:rPr>
          <w:rStyle w:val="FontStyle49"/>
          <w:rFonts w:ascii="Garamond" w:hAnsi="Garamond"/>
          <w:sz w:val="24"/>
          <w:szCs w:val="24"/>
        </w:rPr>
      </w:pPr>
    </w:p>
    <w:p w14:paraId="2B39115B" w14:textId="6FC1DACB" w:rsidR="002430F2" w:rsidRPr="007B013A" w:rsidRDefault="002430F2" w:rsidP="002430F2">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Izvajalec se obvezuje:</w:t>
      </w:r>
    </w:p>
    <w:p w14:paraId="475BA122" w14:textId="77777777" w:rsidR="002430F2" w:rsidRPr="007B013A" w:rsidRDefault="002430F2" w:rsidP="002430F2">
      <w:pPr>
        <w:pStyle w:val="Style27"/>
        <w:widowControl/>
        <w:numPr>
          <w:ilvl w:val="0"/>
          <w:numId w:val="44"/>
        </w:numPr>
        <w:tabs>
          <w:tab w:val="left" w:pos="288"/>
        </w:tabs>
        <w:spacing w:line="312" w:lineRule="auto"/>
        <w:ind w:left="288"/>
        <w:rPr>
          <w:rStyle w:val="FontStyle49"/>
          <w:rFonts w:ascii="Garamond" w:hAnsi="Garamond"/>
          <w:sz w:val="24"/>
          <w:szCs w:val="24"/>
        </w:rPr>
      </w:pPr>
      <w:r w:rsidRPr="007B013A">
        <w:rPr>
          <w:rStyle w:val="FontStyle49"/>
          <w:rFonts w:ascii="Garamond" w:hAnsi="Garamond"/>
          <w:sz w:val="24"/>
          <w:szCs w:val="24"/>
        </w:rPr>
        <w:t>da bo naročnika opozoril na vse okoliščine, za katere ve ali bi moral vedeti in bi lahko bile pomembne za opravljanje storitev,</w:t>
      </w:r>
    </w:p>
    <w:p w14:paraId="21415D5C" w14:textId="77777777" w:rsidR="002430F2" w:rsidRPr="007B013A" w:rsidRDefault="002430F2" w:rsidP="002430F2">
      <w:pPr>
        <w:pStyle w:val="Style27"/>
        <w:widowControl/>
        <w:numPr>
          <w:ilvl w:val="0"/>
          <w:numId w:val="44"/>
        </w:numPr>
        <w:tabs>
          <w:tab w:val="left" w:pos="288"/>
        </w:tabs>
        <w:spacing w:line="312" w:lineRule="auto"/>
        <w:ind w:left="288"/>
        <w:rPr>
          <w:rStyle w:val="FontStyle49"/>
          <w:rFonts w:ascii="Garamond" w:hAnsi="Garamond"/>
          <w:sz w:val="24"/>
          <w:szCs w:val="24"/>
        </w:rPr>
      </w:pPr>
      <w:r w:rsidRPr="007B013A">
        <w:rPr>
          <w:rStyle w:val="FontStyle49"/>
          <w:rFonts w:ascii="Garamond" w:hAnsi="Garamond"/>
          <w:sz w:val="24"/>
          <w:szCs w:val="24"/>
        </w:rPr>
        <w:t>da bo za vsako spremembo pri izvajanju pogodbenih storitev predhodno pridobil pisno soglasje naročnika,</w:t>
      </w:r>
    </w:p>
    <w:p w14:paraId="63A75B40" w14:textId="77777777" w:rsidR="002430F2" w:rsidRPr="009A129A" w:rsidRDefault="002430F2" w:rsidP="002430F2">
      <w:pPr>
        <w:pStyle w:val="Style20"/>
        <w:widowControl/>
        <w:numPr>
          <w:ilvl w:val="0"/>
          <w:numId w:val="45"/>
        </w:numPr>
        <w:tabs>
          <w:tab w:val="left" w:pos="283"/>
        </w:tabs>
        <w:spacing w:line="312" w:lineRule="auto"/>
        <w:ind w:left="283" w:right="10"/>
        <w:rPr>
          <w:rStyle w:val="FontStyle49"/>
          <w:rFonts w:ascii="Garamond" w:hAnsi="Garamond"/>
          <w:i/>
          <w:sz w:val="24"/>
          <w:szCs w:val="24"/>
        </w:rPr>
      </w:pPr>
      <w:r w:rsidRPr="009A129A">
        <w:rPr>
          <w:rStyle w:val="FontStyle47"/>
          <w:rFonts w:ascii="Garamond" w:hAnsi="Garamond"/>
          <w:i w:val="0"/>
          <w:iCs w:val="0"/>
          <w:sz w:val="24"/>
          <w:szCs w:val="24"/>
        </w:rPr>
        <w:lastRenderedPageBreak/>
        <w:t>da bo poskrbel za strokovno, kakovostno in pravočasno izvedbo del vseh podizvajalcev, prav tako pa je do zaključka vseh del dolžan izvajati koordinacijo del podizvajalcev /</w:t>
      </w:r>
      <w:bookmarkStart w:id="123" w:name="_Hlk55476650"/>
      <w:r w:rsidRPr="009A129A">
        <w:rPr>
          <w:rStyle w:val="FontStyle47"/>
          <w:rFonts w:ascii="Garamond" w:hAnsi="Garamond"/>
          <w:i w:val="0"/>
          <w:iCs w:val="0"/>
          <w:sz w:val="24"/>
          <w:szCs w:val="24"/>
        </w:rPr>
        <w:t>v primeru da so podizvajalci nominirani, sicer se določilo črta/,</w:t>
      </w:r>
    </w:p>
    <w:bookmarkEnd w:id="123"/>
    <w:p w14:paraId="2664955F" w14:textId="663D41A1" w:rsidR="002430F2" w:rsidRPr="007B013A" w:rsidRDefault="002430F2" w:rsidP="002430F2">
      <w:pPr>
        <w:pStyle w:val="Style27"/>
        <w:widowControl/>
        <w:numPr>
          <w:ilvl w:val="0"/>
          <w:numId w:val="45"/>
        </w:numPr>
        <w:tabs>
          <w:tab w:val="left" w:pos="283"/>
        </w:tabs>
        <w:spacing w:line="312" w:lineRule="auto"/>
        <w:ind w:left="283" w:hanging="283"/>
        <w:rPr>
          <w:rStyle w:val="FontStyle49"/>
          <w:rFonts w:ascii="Garamond" w:hAnsi="Garamond"/>
          <w:sz w:val="24"/>
          <w:szCs w:val="24"/>
        </w:rPr>
      </w:pPr>
      <w:r w:rsidRPr="007B013A">
        <w:rPr>
          <w:rStyle w:val="FontStyle49"/>
          <w:rFonts w:ascii="Garamond" w:hAnsi="Garamond"/>
          <w:sz w:val="24"/>
          <w:szCs w:val="24"/>
        </w:rPr>
        <w:t>da bo vse medsebojne dogovore, podatke in dokumentacijo, ki je predmet tega</w:t>
      </w:r>
      <w:r w:rsidR="00CD3EFD">
        <w:rPr>
          <w:rStyle w:val="FontStyle49"/>
          <w:rFonts w:ascii="Garamond" w:hAnsi="Garamond"/>
          <w:sz w:val="24"/>
          <w:szCs w:val="24"/>
        </w:rPr>
        <w:t xml:space="preserve"> sporazuma</w:t>
      </w:r>
      <w:r w:rsidRPr="007B013A">
        <w:rPr>
          <w:rStyle w:val="FontStyle49"/>
          <w:rFonts w:ascii="Garamond" w:hAnsi="Garamond"/>
          <w:sz w:val="24"/>
          <w:szCs w:val="24"/>
        </w:rPr>
        <w:t>, varoval v skladu s poslovnimi običaji, ter z njimi ne bo seznanjal nepooblaščenih oseb oziroma javnosti (ob upoštevanju določil zakona, ki ureja dostop do informacij javnega značaja),</w:t>
      </w:r>
    </w:p>
    <w:p w14:paraId="7BC31F4C" w14:textId="77777777" w:rsidR="002430F2" w:rsidRPr="007B013A" w:rsidRDefault="002430F2" w:rsidP="002430F2">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sidRPr="007B013A">
        <w:rPr>
          <w:rStyle w:val="FontStyle49"/>
          <w:rFonts w:ascii="Garamond" w:hAnsi="Garamond"/>
          <w:sz w:val="24"/>
          <w:szCs w:val="24"/>
        </w:rPr>
        <w:t>da z morebitnimi osebnimi in tajnimi podatki, s katerimi se bo seznanil, ne bo upravljal v nasprotju z določili zakona, ki ureja tajne podatke, zakona, ki ureja varstvo osebnih podatkov in drugimi veljavnimi slovenskimi in evropskimi predpisi,</w:t>
      </w:r>
    </w:p>
    <w:p w14:paraId="079492E2" w14:textId="77777777" w:rsidR="002430F2" w:rsidRPr="007B013A" w:rsidRDefault="002430F2" w:rsidP="002430F2">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sidRPr="007B013A">
        <w:rPr>
          <w:rStyle w:val="FontStyle49"/>
          <w:rFonts w:ascii="Garamond" w:hAnsi="Garamond"/>
          <w:sz w:val="24"/>
          <w:szCs w:val="24"/>
        </w:rPr>
        <w:t>da bo z naročnikom sodeloval ter na njegovo zahtevo nemudoma posredoval vso dokumentacijo (finančno, pravno, vsebinsko-projektno,...),</w:t>
      </w:r>
    </w:p>
    <w:p w14:paraId="69D3ADB5" w14:textId="77777777" w:rsidR="002430F2" w:rsidRPr="007B013A" w:rsidRDefault="002430F2" w:rsidP="002430F2">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sidRPr="007B013A">
        <w:rPr>
          <w:rStyle w:val="FontStyle49"/>
          <w:rFonts w:ascii="Garamond" w:hAnsi="Garamond"/>
          <w:sz w:val="24"/>
          <w:szCs w:val="24"/>
        </w:rPr>
        <w:t>da bo v teku izvajanja tega okvirnega sporazuma zagotavljal razpoložljivost ponujenih kadrovskih, tehnoloških in organizacijskih resursov,</w:t>
      </w:r>
    </w:p>
    <w:p w14:paraId="78BBEF23" w14:textId="77777777" w:rsidR="002430F2" w:rsidRPr="007B013A" w:rsidRDefault="002430F2" w:rsidP="002430F2">
      <w:pPr>
        <w:pStyle w:val="Style27"/>
        <w:widowControl/>
        <w:numPr>
          <w:ilvl w:val="0"/>
          <w:numId w:val="45"/>
        </w:numPr>
        <w:tabs>
          <w:tab w:val="left" w:pos="283"/>
        </w:tabs>
        <w:spacing w:line="312" w:lineRule="auto"/>
        <w:ind w:firstLine="0"/>
        <w:rPr>
          <w:rStyle w:val="Pripombasklic"/>
          <w:rFonts w:ascii="Garamond" w:hAnsi="Garamond"/>
          <w:sz w:val="24"/>
          <w:szCs w:val="24"/>
        </w:rPr>
      </w:pPr>
      <w:r w:rsidRPr="007B013A">
        <w:rPr>
          <w:rStyle w:val="FontStyle49"/>
          <w:rFonts w:ascii="Garamond" w:hAnsi="Garamond"/>
          <w:sz w:val="24"/>
          <w:szCs w:val="24"/>
        </w:rPr>
        <w:t>da bo dela po potrebi izvajal tudi izven rednega delovnega časa.</w:t>
      </w:r>
    </w:p>
    <w:p w14:paraId="5CD2119E" w14:textId="5C44A5C4" w:rsidR="002430F2" w:rsidRDefault="002430F2" w:rsidP="002430F2">
      <w:pPr>
        <w:pStyle w:val="Style27"/>
        <w:widowControl/>
        <w:tabs>
          <w:tab w:val="left" w:pos="283"/>
        </w:tabs>
        <w:spacing w:line="312" w:lineRule="auto"/>
        <w:ind w:right="14" w:firstLine="0"/>
        <w:rPr>
          <w:rFonts w:ascii="Garamond" w:hAnsi="Garamond"/>
          <w:color w:val="000000"/>
        </w:rPr>
      </w:pPr>
    </w:p>
    <w:p w14:paraId="706405E4" w14:textId="6C855B5F" w:rsidR="003F32AD" w:rsidRPr="009A129A" w:rsidRDefault="003F32AD" w:rsidP="009A129A">
      <w:pPr>
        <w:spacing w:line="312" w:lineRule="auto"/>
        <w:jc w:val="both"/>
        <w:rPr>
          <w:rFonts w:ascii="Garamond" w:hAnsi="Garamond"/>
        </w:rPr>
      </w:pPr>
      <w:r w:rsidRPr="009A129A">
        <w:rPr>
          <w:rFonts w:ascii="Garamond" w:hAnsi="Garamond"/>
        </w:rPr>
        <w:t>Če naročilo ne omogoča strokovno optimalne izvedbe storitve ali pa zahteva rešitve, ki niso</w:t>
      </w:r>
      <w:r>
        <w:rPr>
          <w:rFonts w:ascii="Garamond" w:hAnsi="Garamond"/>
        </w:rPr>
        <w:t xml:space="preserve"> </w:t>
      </w:r>
      <w:r w:rsidRPr="009A129A">
        <w:rPr>
          <w:rFonts w:ascii="Garamond" w:hAnsi="Garamond"/>
        </w:rPr>
        <w:t>v skladu s pravili stroke, mora izvajalec naročnika na to dejstvo opozoriti in mu svetovati</w:t>
      </w:r>
      <w:r>
        <w:rPr>
          <w:rFonts w:ascii="Garamond" w:hAnsi="Garamond"/>
        </w:rPr>
        <w:t xml:space="preserve"> </w:t>
      </w:r>
      <w:r w:rsidRPr="009A129A">
        <w:rPr>
          <w:rFonts w:ascii="Garamond" w:hAnsi="Garamond"/>
        </w:rPr>
        <w:t>primernejšo izvedbo, vendar mora nalogo izpolniti, kot mu je bilo naročeno, te naročnik pri</w:t>
      </w:r>
      <w:r>
        <w:rPr>
          <w:rFonts w:ascii="Garamond" w:hAnsi="Garamond"/>
        </w:rPr>
        <w:t xml:space="preserve"> </w:t>
      </w:r>
      <w:r w:rsidRPr="009A129A">
        <w:rPr>
          <w:rFonts w:ascii="Garamond" w:hAnsi="Garamond"/>
        </w:rPr>
        <w:t>tem vztraja.</w:t>
      </w:r>
    </w:p>
    <w:p w14:paraId="201696E6" w14:textId="77777777" w:rsidR="003F32AD" w:rsidRPr="009A129A" w:rsidRDefault="003F32AD" w:rsidP="009A129A">
      <w:pPr>
        <w:spacing w:line="312" w:lineRule="auto"/>
        <w:jc w:val="both"/>
        <w:rPr>
          <w:rFonts w:ascii="Garamond" w:hAnsi="Garamond"/>
        </w:rPr>
      </w:pPr>
    </w:p>
    <w:p w14:paraId="575E057B" w14:textId="6852232C" w:rsidR="003F32AD" w:rsidRDefault="003F32AD" w:rsidP="009A129A">
      <w:pPr>
        <w:spacing w:line="312" w:lineRule="auto"/>
        <w:jc w:val="both"/>
        <w:rPr>
          <w:rFonts w:ascii="Garamond" w:hAnsi="Garamond"/>
        </w:rPr>
      </w:pPr>
      <w:r w:rsidRPr="009A129A">
        <w:rPr>
          <w:rFonts w:ascii="Garamond" w:hAnsi="Garamond"/>
        </w:rPr>
        <w:t>Neutemeljena zavrnitev naročila ali odstopanje od naročenega načina izvedbe pomeni kršitev</w:t>
      </w:r>
      <w:r>
        <w:rPr>
          <w:rFonts w:ascii="Garamond" w:hAnsi="Garamond"/>
        </w:rPr>
        <w:t xml:space="preserve"> </w:t>
      </w:r>
      <w:r w:rsidRPr="009A129A">
        <w:rPr>
          <w:rFonts w:ascii="Garamond" w:hAnsi="Garamond"/>
        </w:rPr>
        <w:t>obveznosti iz okvirnega sporazuma, zaradi katere lahko naročnik razdre okvirni sporazum, uveljavi</w:t>
      </w:r>
      <w:r>
        <w:rPr>
          <w:rFonts w:ascii="Garamond" w:hAnsi="Garamond"/>
        </w:rPr>
        <w:t xml:space="preserve"> </w:t>
      </w:r>
      <w:r w:rsidRPr="009A129A">
        <w:rPr>
          <w:rFonts w:ascii="Garamond" w:hAnsi="Garamond"/>
        </w:rPr>
        <w:t>finančno zavarovanje za dobro izvedbo pogodbenih obveznosti, v</w:t>
      </w:r>
      <w:r>
        <w:rPr>
          <w:rFonts w:ascii="Garamond" w:hAnsi="Garamond"/>
        </w:rPr>
        <w:t xml:space="preserve"> </w:t>
      </w:r>
      <w:r w:rsidRPr="009A129A">
        <w:rPr>
          <w:rFonts w:ascii="Garamond" w:hAnsi="Garamond"/>
        </w:rPr>
        <w:t xml:space="preserve">primeru </w:t>
      </w:r>
      <w:r>
        <w:rPr>
          <w:rFonts w:ascii="Garamond" w:hAnsi="Garamond"/>
        </w:rPr>
        <w:t>š</w:t>
      </w:r>
      <w:r w:rsidRPr="009A129A">
        <w:rPr>
          <w:rFonts w:ascii="Garamond" w:hAnsi="Garamond"/>
        </w:rPr>
        <w:t>kode pa tudi zahteva povrnitev le-te.</w:t>
      </w:r>
    </w:p>
    <w:p w14:paraId="5204780D" w14:textId="77777777" w:rsidR="003F32AD" w:rsidRPr="007B013A" w:rsidRDefault="003F32AD" w:rsidP="009A129A">
      <w:pPr>
        <w:spacing w:line="312" w:lineRule="auto"/>
        <w:rPr>
          <w:rFonts w:ascii="Garamond" w:hAnsi="Garamond"/>
          <w:color w:val="000000"/>
        </w:rPr>
      </w:pPr>
    </w:p>
    <w:p w14:paraId="01FAB6A4" w14:textId="77777777" w:rsidR="002430F2" w:rsidRPr="00CE62D3" w:rsidRDefault="002430F2" w:rsidP="002430F2">
      <w:pPr>
        <w:ind w:left="426" w:hanging="426"/>
        <w:rPr>
          <w:rFonts w:ascii="Garamond" w:hAnsi="Garamond"/>
          <w:b/>
        </w:rPr>
      </w:pPr>
      <w:r w:rsidRPr="00CE62D3">
        <w:rPr>
          <w:rFonts w:ascii="Garamond" w:hAnsi="Garamond"/>
          <w:b/>
        </w:rPr>
        <w:t>OBVEZNOSTI NAROČNIKA</w:t>
      </w:r>
    </w:p>
    <w:p w14:paraId="6E0D5645" w14:textId="51F25940" w:rsidR="002430F2" w:rsidRPr="009A129A" w:rsidRDefault="002430F2" w:rsidP="009A129A">
      <w:pPr>
        <w:pStyle w:val="Odstavekseznama"/>
        <w:widowControl w:val="0"/>
        <w:numPr>
          <w:ilvl w:val="0"/>
          <w:numId w:val="42"/>
        </w:numPr>
        <w:suppressAutoHyphens/>
        <w:autoSpaceDN w:val="0"/>
        <w:spacing w:line="312" w:lineRule="auto"/>
        <w:jc w:val="center"/>
        <w:textAlignment w:val="baseline"/>
        <w:rPr>
          <w:rFonts w:ascii="Garamond" w:hAnsi="Garamond"/>
        </w:rPr>
      </w:pPr>
      <w:r w:rsidRPr="00CE62D3">
        <w:rPr>
          <w:rFonts w:ascii="Garamond" w:hAnsi="Garamond" w:cs="Arial"/>
          <w:sz w:val="24"/>
          <w:szCs w:val="24"/>
        </w:rPr>
        <w:t xml:space="preserve">člen </w:t>
      </w:r>
    </w:p>
    <w:p w14:paraId="7ECDA3DD" w14:textId="77777777" w:rsidR="00850B48" w:rsidRDefault="00850B48" w:rsidP="002430F2">
      <w:pPr>
        <w:spacing w:line="312" w:lineRule="auto"/>
        <w:rPr>
          <w:rFonts w:ascii="Garamond" w:hAnsi="Garamond"/>
        </w:rPr>
      </w:pPr>
    </w:p>
    <w:p w14:paraId="10B38647" w14:textId="3ACA528C" w:rsidR="002430F2" w:rsidRPr="00021049" w:rsidRDefault="002430F2" w:rsidP="002430F2">
      <w:pPr>
        <w:spacing w:line="312" w:lineRule="auto"/>
        <w:rPr>
          <w:rFonts w:ascii="Garamond" w:hAnsi="Garamond"/>
        </w:rPr>
      </w:pPr>
      <w:r w:rsidRPr="00021049">
        <w:rPr>
          <w:rFonts w:ascii="Garamond" w:hAnsi="Garamond"/>
        </w:rPr>
        <w:t xml:space="preserve">Naročnik bo: </w:t>
      </w:r>
    </w:p>
    <w:p w14:paraId="523307AA"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 xml:space="preserve">izvajalcu predal tehnično in drugo dokumentacijo, s katero razpolaga in jo izvajalec potrebuje za nemoten potek del, </w:t>
      </w:r>
    </w:p>
    <w:p w14:paraId="0AB9F59A" w14:textId="5956BD05"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priskrbel morebitne potrebne pravice za delo izvajalca na programski opremi (uporabniška imena, gesla)</w:t>
      </w:r>
      <w:r w:rsidR="009F2E02">
        <w:rPr>
          <w:rStyle w:val="FontStyle49"/>
          <w:rFonts w:ascii="Garamond" w:hAnsi="Garamond"/>
          <w:sz w:val="24"/>
          <w:szCs w:val="24"/>
        </w:rPr>
        <w:t>,</w:t>
      </w:r>
    </w:p>
    <w:p w14:paraId="1B0FDD8E"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izvajalcu omogočil dostop do prostorov, kjer se bodo izvajala predmetna dela, potrebna za izvajanje pogodbenih obveznosti če se bodo dela izvajala na sedežu naročnika,</w:t>
      </w:r>
    </w:p>
    <w:p w14:paraId="4AB34470" w14:textId="6F9E61AC"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poskrbel za pravilno delovanje ostalih naprav in sistemov, ki so kakorkoli povezani z delovanjem vzdrževane programske opreme</w:t>
      </w:r>
      <w:r w:rsidR="009F2E02">
        <w:rPr>
          <w:rStyle w:val="FontStyle49"/>
          <w:rFonts w:ascii="Garamond" w:hAnsi="Garamond"/>
          <w:sz w:val="24"/>
          <w:szCs w:val="24"/>
        </w:rPr>
        <w:t>,</w:t>
      </w:r>
    </w:p>
    <w:p w14:paraId="5A554AD6"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omogočil osebju izvajalca brezplačno priključitev opreme na vire električne energije in komunikacijske vode ter uporabo interneta, telefona za potrebe izvajanja pogodbenih del,</w:t>
      </w:r>
    </w:p>
    <w:p w14:paraId="1524DEE5"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lastRenderedPageBreak/>
        <w:t>po lastni presoji poskrbel za zaščito svojih podatkov,</w:t>
      </w:r>
    </w:p>
    <w:p w14:paraId="4287A0ED"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zagotovil in dovolil stalen oddaljeni dostop do programske opreme za potrebe opravljanja storitev, določenih s tem okvirnim sporazumom,</w:t>
      </w:r>
    </w:p>
    <w:p w14:paraId="6835849A"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sodeloval z izvajalcem s ciljem, da se dela izvršijo pravočasno,</w:t>
      </w:r>
    </w:p>
    <w:p w14:paraId="682D0659"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tekoče obveščal izvajalca o vseh spremembah in novo nastalih situacijah, ki bi lahko imele vpliv na izvršitev prevzetih del in</w:t>
      </w:r>
    </w:p>
    <w:p w14:paraId="22596E95"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 xml:space="preserve">plačeval obveznosti na podlagi tega okvirnega sporazuma.  </w:t>
      </w:r>
    </w:p>
    <w:p w14:paraId="3D968F7A" w14:textId="77777777" w:rsidR="002430F2" w:rsidRPr="00CE62D3" w:rsidRDefault="002430F2" w:rsidP="009A129A">
      <w:pPr>
        <w:rPr>
          <w:rFonts w:ascii="Garamond" w:hAnsi="Garamond"/>
        </w:rPr>
      </w:pPr>
    </w:p>
    <w:p w14:paraId="540B0EDD"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721F78B7" w14:textId="3B778DA7" w:rsidR="00850B48" w:rsidRDefault="00850B48" w:rsidP="002430F2">
      <w:pPr>
        <w:spacing w:line="312" w:lineRule="auto"/>
        <w:jc w:val="both"/>
        <w:rPr>
          <w:rFonts w:ascii="Garamond" w:hAnsi="Garamond" w:cs="Arial"/>
        </w:rPr>
      </w:pPr>
    </w:p>
    <w:p w14:paraId="2C0788AD" w14:textId="2600E238" w:rsidR="00850B48" w:rsidRPr="00850B48" w:rsidRDefault="00850B48" w:rsidP="00850B48">
      <w:pPr>
        <w:spacing w:line="312" w:lineRule="auto"/>
        <w:jc w:val="both"/>
        <w:rPr>
          <w:rFonts w:ascii="Garamond" w:hAnsi="Garamond" w:cs="Arial"/>
        </w:rPr>
      </w:pPr>
      <w:r w:rsidRPr="00850B48">
        <w:rPr>
          <w:rFonts w:ascii="Garamond" w:hAnsi="Garamond" w:cs="Arial"/>
        </w:rPr>
        <w:t>Za potrebe izvajanja tega okvirnega sporazuma pogodbeni stranki uporabljata elektronsko</w:t>
      </w:r>
      <w:r>
        <w:rPr>
          <w:rFonts w:ascii="Garamond" w:hAnsi="Garamond" w:cs="Arial"/>
        </w:rPr>
        <w:t xml:space="preserve"> </w:t>
      </w:r>
      <w:r w:rsidRPr="00850B48">
        <w:rPr>
          <w:rFonts w:ascii="Garamond" w:hAnsi="Garamond" w:cs="Arial"/>
        </w:rPr>
        <w:t>komunikacijo (v okvirnem sporazumu navedeno e-pošto) in sta dol</w:t>
      </w:r>
      <w:r>
        <w:rPr>
          <w:rFonts w:ascii="Garamond" w:hAnsi="Garamond" w:cs="Arial"/>
        </w:rPr>
        <w:t>ž</w:t>
      </w:r>
      <w:r w:rsidRPr="00850B48">
        <w:rPr>
          <w:rFonts w:ascii="Garamond" w:hAnsi="Garamond" w:cs="Arial"/>
        </w:rPr>
        <w:t>ni obe zagotoviti, da</w:t>
      </w:r>
      <w:r>
        <w:rPr>
          <w:rFonts w:ascii="Garamond" w:hAnsi="Garamond" w:cs="Arial"/>
        </w:rPr>
        <w:t xml:space="preserve"> </w:t>
      </w:r>
      <w:r w:rsidRPr="00850B48">
        <w:rPr>
          <w:rFonts w:ascii="Garamond" w:hAnsi="Garamond" w:cs="Arial"/>
        </w:rPr>
        <w:t>bodisi nasprotna stranka</w:t>
      </w:r>
      <w:r>
        <w:rPr>
          <w:rFonts w:ascii="Garamond" w:hAnsi="Garamond" w:cs="Arial"/>
        </w:rPr>
        <w:t xml:space="preserve"> </w:t>
      </w:r>
      <w:r w:rsidRPr="00850B48">
        <w:rPr>
          <w:rFonts w:ascii="Garamond" w:hAnsi="Garamond" w:cs="Arial"/>
        </w:rPr>
        <w:t>bodisi nasprotni informacijski sistem potrdi vsak prejem tako</w:t>
      </w:r>
      <w:r>
        <w:rPr>
          <w:rFonts w:ascii="Garamond" w:hAnsi="Garamond" w:cs="Arial"/>
        </w:rPr>
        <w:t xml:space="preserve"> </w:t>
      </w:r>
      <w:r w:rsidRPr="00850B48">
        <w:rPr>
          <w:rFonts w:ascii="Garamond" w:hAnsi="Garamond" w:cs="Arial"/>
        </w:rPr>
        <w:t>dogovorjene poslovne komunikacije.</w:t>
      </w:r>
    </w:p>
    <w:p w14:paraId="13FA318E" w14:textId="77777777" w:rsidR="00850B48" w:rsidRDefault="00850B48" w:rsidP="002430F2">
      <w:pPr>
        <w:spacing w:line="312" w:lineRule="auto"/>
        <w:jc w:val="both"/>
        <w:rPr>
          <w:rFonts w:ascii="Garamond" w:hAnsi="Garamond" w:cs="Arial"/>
        </w:rPr>
      </w:pPr>
    </w:p>
    <w:p w14:paraId="4746226E" w14:textId="4241D1EE" w:rsidR="002430F2" w:rsidRPr="00CE62D3" w:rsidRDefault="002430F2" w:rsidP="002430F2">
      <w:pPr>
        <w:spacing w:line="312" w:lineRule="auto"/>
        <w:jc w:val="both"/>
        <w:rPr>
          <w:rFonts w:ascii="Garamond" w:hAnsi="Garamond" w:cs="Arial"/>
        </w:rPr>
      </w:pPr>
      <w:r w:rsidRPr="00CE62D3">
        <w:rPr>
          <w:rFonts w:ascii="Garamond" w:hAnsi="Garamond" w:cs="Arial"/>
        </w:rPr>
        <w:t xml:space="preserve">Naročnik bo svoje zahtevke (prijava napak, naročilo storitev) sporočal pisno, po elektronski pošti na naslov _____________________________ in po telefonu št. ________________. Izvajalec se zavezuje ob vsaki reklamaciji in vzdrževalnem posegu takoj obvestiti naročnika po elektronski pošti na naslov ____________________________. Izvajalec je izven svojega rednega delovnega časa dolžan organizirati dežurno službo ter z dežurno telefonsko številko seznaniti naročnika. </w:t>
      </w:r>
    </w:p>
    <w:p w14:paraId="68A3B03F" w14:textId="5F2670D0" w:rsidR="002430F2" w:rsidRDefault="002430F2" w:rsidP="002430F2">
      <w:pPr>
        <w:spacing w:line="312" w:lineRule="auto"/>
        <w:jc w:val="both"/>
        <w:rPr>
          <w:rFonts w:ascii="Garamond" w:hAnsi="Garamond"/>
        </w:rPr>
      </w:pPr>
      <w:r w:rsidRPr="00A07D01">
        <w:rPr>
          <w:rFonts w:ascii="Garamond" w:hAnsi="Garamond"/>
        </w:rPr>
        <w:t>Kot pisno se šteje tudi naročilo v elektronski obliki (npr. poslano po elektronski pošti</w:t>
      </w:r>
      <w:r>
        <w:rPr>
          <w:rFonts w:ascii="Garamond" w:hAnsi="Garamond"/>
        </w:rPr>
        <w:t xml:space="preserve">, ni potrebno, da je zagotovljen </w:t>
      </w:r>
      <w:r w:rsidRPr="00A07D01">
        <w:rPr>
          <w:rFonts w:ascii="Garamond" w:hAnsi="Garamond"/>
        </w:rPr>
        <w:t>vare</w:t>
      </w:r>
      <w:r>
        <w:rPr>
          <w:rFonts w:ascii="Garamond" w:hAnsi="Garamond"/>
        </w:rPr>
        <w:t>n</w:t>
      </w:r>
      <w:r w:rsidRPr="00A07D01">
        <w:rPr>
          <w:rFonts w:ascii="Garamond" w:hAnsi="Garamond"/>
        </w:rPr>
        <w:t xml:space="preserve"> elektronsk</w:t>
      </w:r>
      <w:r>
        <w:rPr>
          <w:rFonts w:ascii="Garamond" w:hAnsi="Garamond"/>
        </w:rPr>
        <w:t>i</w:t>
      </w:r>
      <w:r w:rsidRPr="00A07D01">
        <w:rPr>
          <w:rFonts w:ascii="Garamond" w:hAnsi="Garamond"/>
        </w:rPr>
        <w:t xml:space="preserve"> podpis</w:t>
      </w:r>
      <w:r>
        <w:rPr>
          <w:rFonts w:ascii="Garamond" w:hAnsi="Garamond"/>
        </w:rPr>
        <w:t xml:space="preserve">.) </w:t>
      </w:r>
      <w:r w:rsidR="00850B48">
        <w:rPr>
          <w:rFonts w:ascii="Garamond" w:hAnsi="Garamond"/>
        </w:rPr>
        <w:t>I</w:t>
      </w:r>
      <w:r>
        <w:rPr>
          <w:rFonts w:ascii="Garamond" w:hAnsi="Garamond"/>
        </w:rPr>
        <w:t xml:space="preserve">zvajalec je dolžan zagotoviti nemoteno delovanje svojega sistema za sprejem naročil. </w:t>
      </w:r>
    </w:p>
    <w:p w14:paraId="5610C4BD" w14:textId="07C603A3" w:rsidR="00FB0C8A" w:rsidRDefault="00FB0C8A" w:rsidP="002430F2">
      <w:pPr>
        <w:spacing w:line="312" w:lineRule="auto"/>
        <w:jc w:val="both"/>
        <w:rPr>
          <w:rFonts w:ascii="Garamond" w:hAnsi="Garamond"/>
        </w:rPr>
      </w:pPr>
    </w:p>
    <w:p w14:paraId="52863A9D" w14:textId="5118C170" w:rsidR="00FB0C8A" w:rsidRPr="00CE62D3" w:rsidRDefault="00FB0C8A" w:rsidP="00FB0C8A">
      <w:pPr>
        <w:spacing w:line="312" w:lineRule="auto"/>
        <w:jc w:val="both"/>
        <w:rPr>
          <w:rFonts w:ascii="Garamond" w:hAnsi="Garamond"/>
        </w:rPr>
      </w:pPr>
      <w:r w:rsidRPr="00FB0C8A">
        <w:rPr>
          <w:rFonts w:ascii="Garamond" w:hAnsi="Garamond"/>
        </w:rPr>
        <w:t>Naročnik in izvajalec o morebitni spremembi elektronskih naslovov seznanita drug drugega</w:t>
      </w:r>
      <w:r w:rsidR="00F1169D">
        <w:rPr>
          <w:rFonts w:ascii="Garamond" w:hAnsi="Garamond"/>
        </w:rPr>
        <w:t xml:space="preserve"> </w:t>
      </w:r>
      <w:r w:rsidRPr="00FB0C8A">
        <w:rPr>
          <w:rFonts w:ascii="Garamond" w:hAnsi="Garamond"/>
        </w:rPr>
        <w:t>takoj, ko do teh sprememb pride.</w:t>
      </w:r>
    </w:p>
    <w:p w14:paraId="6AAD5C5E" w14:textId="77777777" w:rsidR="002430F2" w:rsidRPr="00CE62D3" w:rsidRDefault="002430F2" w:rsidP="002430F2">
      <w:pPr>
        <w:spacing w:line="312" w:lineRule="auto"/>
        <w:rPr>
          <w:rFonts w:ascii="Garamond" w:hAnsi="Garamond"/>
        </w:rPr>
      </w:pPr>
    </w:p>
    <w:p w14:paraId="17BD692D"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t>V kolikor ponudnik nastopa s podizvajalci se doda naslednji člen</w:t>
      </w:r>
    </w:p>
    <w:p w14:paraId="5878B3D2" w14:textId="77777777" w:rsidR="002430F2" w:rsidRPr="00F42C44"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p>
    <w:p w14:paraId="29975C47" w14:textId="77777777" w:rsidR="002430F2" w:rsidRPr="00F42C44" w:rsidRDefault="002430F2" w:rsidP="002430F2">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2EBBD33B" w14:textId="77777777" w:rsidR="002430F2" w:rsidRPr="00F42C44" w:rsidRDefault="002430F2" w:rsidP="002430F2">
      <w:pPr>
        <w:spacing w:line="312" w:lineRule="auto"/>
        <w:jc w:val="center"/>
        <w:rPr>
          <w:rFonts w:ascii="Garamond" w:hAnsi="Garamond"/>
        </w:rPr>
      </w:pPr>
    </w:p>
    <w:p w14:paraId="76A34430" w14:textId="77777777" w:rsidR="002430F2" w:rsidRPr="00F42C44" w:rsidRDefault="002430F2" w:rsidP="002430F2">
      <w:pPr>
        <w:spacing w:line="312" w:lineRule="auto"/>
        <w:ind w:left="720"/>
        <w:contextualSpacing/>
        <w:rPr>
          <w:rFonts w:ascii="Garamond" w:hAnsi="Garamond"/>
        </w:rPr>
      </w:pPr>
      <w:r w:rsidRPr="00F42C44">
        <w:rPr>
          <w:rFonts w:ascii="Garamond" w:hAnsi="Garamond"/>
        </w:rPr>
        <w:t>____člen</w:t>
      </w:r>
    </w:p>
    <w:p w14:paraId="707BE9C2" w14:textId="112030B6" w:rsidR="002430F2" w:rsidRPr="00F42C44" w:rsidRDefault="002430F2" w:rsidP="002430F2">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Pr>
          <w:rFonts w:ascii="Garamond" w:hAnsi="Garamond"/>
        </w:rPr>
        <w:t xml:space="preserve">predhodno </w:t>
      </w:r>
      <w:r w:rsidRPr="00F42C44">
        <w:rPr>
          <w:rFonts w:ascii="Garamond" w:hAnsi="Garamond"/>
        </w:rPr>
        <w:t>pisno soglasje naročnika k nominiranju drugega podizvajalca. V kolikor bo podizvajalec zahteval neposredna plačila</w:t>
      </w:r>
      <w:r w:rsidR="00FB0C8A">
        <w:rPr>
          <w:rFonts w:ascii="Garamond" w:hAnsi="Garamond"/>
        </w:rPr>
        <w:t>,</w:t>
      </w:r>
      <w:r w:rsidRPr="00F42C44">
        <w:rPr>
          <w:rFonts w:ascii="Garamond" w:hAnsi="Garamond"/>
        </w:rPr>
        <w:t xml:space="preserve"> izvajalec daje soglasje k neposrednim plačilom podizvajalcu s strani naročnika. </w:t>
      </w:r>
    </w:p>
    <w:p w14:paraId="5CC3AF49"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286E7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lastRenderedPageBreak/>
        <w:t>ZAVAROVANJE ZA DOBRO IZVEDBO POGODBENIH OBVEZNOSTI</w:t>
      </w:r>
    </w:p>
    <w:p w14:paraId="5C21C69B" w14:textId="4AF2503C" w:rsidR="002430F2"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CFCECE1" w14:textId="77777777" w:rsidR="00FB0C8A" w:rsidRPr="00CE62D3" w:rsidRDefault="00FB0C8A" w:rsidP="009A129A">
      <w:pPr>
        <w:pStyle w:val="Odstavekseznama"/>
        <w:widowControl w:val="0"/>
        <w:suppressAutoHyphens/>
        <w:autoSpaceDN w:val="0"/>
        <w:spacing w:line="312" w:lineRule="auto"/>
        <w:textAlignment w:val="baseline"/>
        <w:rPr>
          <w:rFonts w:ascii="Garamond" w:hAnsi="Garamond" w:cs="Arial"/>
          <w:sz w:val="24"/>
          <w:szCs w:val="24"/>
        </w:rPr>
      </w:pPr>
    </w:p>
    <w:p w14:paraId="16CD152F"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mora najkasneje v </w:t>
      </w:r>
      <w:r>
        <w:rPr>
          <w:rFonts w:ascii="Garamond" w:eastAsia="Calibri" w:hAnsi="Garamond" w:cs="Arial"/>
          <w:lang w:eastAsia="en-US"/>
        </w:rPr>
        <w:t>petnajstih</w:t>
      </w:r>
      <w:r w:rsidRPr="00CE62D3">
        <w:rPr>
          <w:rFonts w:ascii="Garamond" w:eastAsia="Calibri" w:hAnsi="Garamond" w:cs="Arial"/>
          <w:lang w:eastAsia="en-US"/>
        </w:rPr>
        <w:t xml:space="preserve"> dneh od prejema izvoda podpisane</w:t>
      </w:r>
      <w:r>
        <w:rPr>
          <w:rFonts w:ascii="Garamond" w:eastAsia="Calibri" w:hAnsi="Garamond" w:cs="Arial"/>
          <w:lang w:eastAsia="en-US"/>
        </w:rPr>
        <w:t>ga sporazuma</w:t>
      </w:r>
      <w:r w:rsidRPr="00CE62D3">
        <w:rPr>
          <w:rFonts w:ascii="Garamond" w:eastAsia="Calibri" w:hAnsi="Garamond" w:cs="Arial"/>
          <w:lang w:eastAsia="en-US"/>
        </w:rPr>
        <w:t xml:space="preserve"> s strani naročnika, kot pogoj za veljavnost </w:t>
      </w:r>
      <w:r>
        <w:rPr>
          <w:rFonts w:ascii="Garamond" w:eastAsia="Calibri" w:hAnsi="Garamond" w:cs="Arial"/>
          <w:lang w:eastAsia="en-US"/>
        </w:rPr>
        <w:t>sporazuma</w:t>
      </w:r>
      <w:r w:rsidRPr="00CE62D3">
        <w:rPr>
          <w:rFonts w:ascii="Garamond" w:eastAsia="Calibri" w:hAnsi="Garamond" w:cs="Arial"/>
          <w:lang w:eastAsia="en-US"/>
        </w:rPr>
        <w:t xml:space="preserve">, naročniku izročiti zavarovanje za dobro izvedbo pogodbenih obveznosti skladno z zahtevami razpisne dokumentacije, v višini </w:t>
      </w:r>
      <w:r>
        <w:rPr>
          <w:rFonts w:ascii="Garamond" w:eastAsia="Calibri" w:hAnsi="Garamond" w:cs="Arial"/>
          <w:lang w:eastAsia="en-US"/>
        </w:rPr>
        <w:t xml:space="preserve">10 </w:t>
      </w:r>
      <w:r w:rsidRPr="00CE62D3">
        <w:rPr>
          <w:rFonts w:ascii="Garamond" w:eastAsia="Calibri" w:hAnsi="Garamond" w:cs="Arial"/>
          <w:lang w:eastAsia="en-US"/>
        </w:rPr>
        <w:t xml:space="preserve">% pogodbene vrednosti brez DDV, z veljavnostjo še 40 dni po koncu veljavnosti </w:t>
      </w:r>
      <w:r>
        <w:rPr>
          <w:rFonts w:ascii="Garamond" w:eastAsia="Calibri" w:hAnsi="Garamond" w:cs="Arial"/>
          <w:lang w:eastAsia="en-US"/>
        </w:rPr>
        <w:t>okvirnega sporazuma</w:t>
      </w:r>
      <w:r w:rsidRPr="00CE62D3">
        <w:rPr>
          <w:rFonts w:ascii="Garamond" w:eastAsia="Calibri" w:hAnsi="Garamond" w:cs="Arial"/>
          <w:lang w:eastAsia="en-US"/>
        </w:rPr>
        <w:t>.</w:t>
      </w:r>
    </w:p>
    <w:p w14:paraId="54B25CA0"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9985AF0"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unovči pod naslednjimi pogoji: </w:t>
      </w:r>
    </w:p>
    <w:p w14:paraId="44E589D8" w14:textId="386F4E58"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se bo izkazalo, da izvajalec storitve ne opravlja v skladu </w:t>
      </w:r>
      <w:r>
        <w:rPr>
          <w:rFonts w:ascii="Garamond" w:eastAsia="Calibri" w:hAnsi="Garamond" w:cs="Arial"/>
          <w:lang w:eastAsia="en-US"/>
        </w:rPr>
        <w:t>z okvirnim sporazumom</w:t>
      </w:r>
      <w:r w:rsidRPr="00CE62D3">
        <w:rPr>
          <w:rFonts w:ascii="Garamond" w:eastAsia="Calibri" w:hAnsi="Garamond" w:cs="Arial"/>
          <w:lang w:eastAsia="en-US"/>
        </w:rPr>
        <w:t>, zahtevami razpisne dokumentacije ali specifikacijami</w:t>
      </w:r>
      <w:r w:rsidR="005D1074">
        <w:rPr>
          <w:rFonts w:ascii="Garamond" w:eastAsia="Calibri" w:hAnsi="Garamond" w:cs="Arial"/>
          <w:lang w:eastAsia="en-US"/>
        </w:rPr>
        <w:t>,</w:t>
      </w:r>
    </w:p>
    <w:p w14:paraId="34E60972" w14:textId="211D68F4"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w:t>
      </w:r>
      <w:r>
        <w:rPr>
          <w:rFonts w:ascii="Garamond" w:eastAsia="Calibri" w:hAnsi="Garamond" w:cs="Arial"/>
          <w:lang w:eastAsia="en-US"/>
        </w:rPr>
        <w:t xml:space="preserve">okvirni sporazum </w:t>
      </w:r>
      <w:r w:rsidRPr="00CE62D3">
        <w:rPr>
          <w:rFonts w:ascii="Garamond" w:eastAsia="Calibri" w:hAnsi="Garamond" w:cs="Arial"/>
          <w:lang w:eastAsia="en-US"/>
        </w:rPr>
        <w:t>razdrl zaradi kršitev na strani izvajalca</w:t>
      </w:r>
      <w:r w:rsidR="005D1074">
        <w:rPr>
          <w:rFonts w:ascii="Garamond" w:eastAsia="Calibri" w:hAnsi="Garamond" w:cs="Arial"/>
          <w:lang w:eastAsia="en-US"/>
        </w:rPr>
        <w:t>,</w:t>
      </w:r>
    </w:p>
    <w:p w14:paraId="78053C6B" w14:textId="00500A19"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razdrl </w:t>
      </w:r>
      <w:r>
        <w:rPr>
          <w:rFonts w:ascii="Garamond" w:eastAsia="Calibri" w:hAnsi="Garamond" w:cs="Arial"/>
          <w:lang w:eastAsia="en-US"/>
        </w:rPr>
        <w:t xml:space="preserve">okvirni sporazum </w:t>
      </w:r>
      <w:r w:rsidRPr="00CE62D3">
        <w:rPr>
          <w:rFonts w:ascii="Garamond" w:eastAsia="Calibri" w:hAnsi="Garamond" w:cs="Arial"/>
          <w:lang w:eastAsia="en-US"/>
        </w:rPr>
        <w:t>zaradi zamude ali drugih neaktivnosti izvajalca</w:t>
      </w:r>
      <w:r>
        <w:rPr>
          <w:rFonts w:ascii="Garamond" w:eastAsia="Calibri" w:hAnsi="Garamond" w:cs="Arial"/>
          <w:lang w:eastAsia="en-US"/>
        </w:rPr>
        <w:t>,</w:t>
      </w:r>
    </w:p>
    <w:p w14:paraId="7BEBC52F" w14:textId="548D513E"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če izvajalec krši zaupnost podatkov</w:t>
      </w:r>
      <w:r>
        <w:rPr>
          <w:rFonts w:ascii="Garamond" w:eastAsia="Calibri" w:hAnsi="Garamond" w:cs="Arial"/>
          <w:lang w:eastAsia="en-US"/>
        </w:rPr>
        <w:t>,</w:t>
      </w:r>
      <w:r w:rsidRPr="00A1531D">
        <w:rPr>
          <w:rFonts w:ascii="Garamond" w:eastAsia="Calibri" w:hAnsi="Garamond" w:cs="Arial"/>
          <w:lang w:eastAsia="en-US"/>
        </w:rPr>
        <w:t xml:space="preserve"> </w:t>
      </w:r>
    </w:p>
    <w:p w14:paraId="4C729CD3" w14:textId="229F2D42" w:rsidR="005D1074" w:rsidRDefault="005D1074" w:rsidP="005D107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p>
    <w:p w14:paraId="44C2D432" w14:textId="0A93164A" w:rsidR="005D1074" w:rsidRDefault="005D1074"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w:t>
      </w:r>
      <w:r w:rsidR="002F1639">
        <w:rPr>
          <w:rFonts w:ascii="Garamond" w:eastAsia="Calibri" w:hAnsi="Garamond" w:cs="Arial"/>
          <w:lang w:eastAsia="en-US"/>
        </w:rPr>
        <w:t xml:space="preserve">v zvezi z izvedbo predmeta tega okvirnega sporazuma </w:t>
      </w:r>
      <w:r>
        <w:rPr>
          <w:rFonts w:ascii="Garamond" w:eastAsia="Calibri" w:hAnsi="Garamond" w:cs="Arial"/>
          <w:lang w:eastAsia="en-US"/>
        </w:rPr>
        <w:t>naredi hujšo strokovno napako,</w:t>
      </w:r>
    </w:p>
    <w:p w14:paraId="1EF8A712" w14:textId="7D7EF94A"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brez dogovora z naročnikom odstopi od </w:t>
      </w:r>
      <w:r w:rsidRPr="001A714F">
        <w:t xml:space="preserve"> </w:t>
      </w:r>
      <w:r w:rsidRPr="001A714F">
        <w:rPr>
          <w:rFonts w:ascii="Garamond" w:eastAsia="Calibri" w:hAnsi="Garamond" w:cs="Arial"/>
          <w:lang w:eastAsia="en-US"/>
        </w:rPr>
        <w:t>okvirn</w:t>
      </w:r>
      <w:r>
        <w:rPr>
          <w:rFonts w:ascii="Garamond" w:eastAsia="Calibri" w:hAnsi="Garamond" w:cs="Arial"/>
          <w:lang w:eastAsia="en-US"/>
        </w:rPr>
        <w:t>ega</w:t>
      </w:r>
      <w:r w:rsidRPr="001A714F">
        <w:rPr>
          <w:rFonts w:ascii="Garamond" w:eastAsia="Calibri" w:hAnsi="Garamond" w:cs="Arial"/>
          <w:lang w:eastAsia="en-US"/>
        </w:rPr>
        <w:t xml:space="preserve"> sporazum</w:t>
      </w:r>
      <w:r>
        <w:rPr>
          <w:rFonts w:ascii="Garamond" w:eastAsia="Calibri" w:hAnsi="Garamond" w:cs="Arial"/>
          <w:lang w:eastAsia="en-US"/>
        </w:rPr>
        <w:t>a</w:t>
      </w:r>
      <w:r w:rsidR="005D1074">
        <w:rPr>
          <w:rFonts w:ascii="Garamond" w:eastAsia="Calibri" w:hAnsi="Garamond" w:cs="Arial"/>
          <w:lang w:eastAsia="en-US"/>
        </w:rPr>
        <w:t xml:space="preserve"> 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2E0EEB" w14:textId="46D1BCD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E8AB71" w14:textId="77777777" w:rsidR="006D7600" w:rsidRDefault="005D1074" w:rsidP="006D7600">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Naročnik lahko finančno zavarovanje uveljavi 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o tem, da ga je uveljavil, obvestiti elektronsko ali pisno po po</w:t>
      </w:r>
      <w:r>
        <w:rPr>
          <w:rFonts w:ascii="Garamond" w:eastAsia="Calibri" w:hAnsi="Garamond" w:cs="Arial"/>
          <w:lang w:eastAsia="en-US"/>
        </w:rPr>
        <w:t>š</w:t>
      </w:r>
      <w:r w:rsidRPr="005D1074">
        <w:rPr>
          <w:rFonts w:ascii="Garamond" w:eastAsia="Calibri" w:hAnsi="Garamond" w:cs="Arial"/>
          <w:lang w:eastAsia="en-US"/>
        </w:rPr>
        <w:t>ti, najkasneje tri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006D7600" w:rsidRPr="006D7600">
        <w:rPr>
          <w:rFonts w:ascii="Arial" w:eastAsia="Calibri" w:hAnsi="Arial" w:cs="Arial"/>
          <w:sz w:val="26"/>
          <w:szCs w:val="26"/>
        </w:rPr>
        <w:t xml:space="preserve"> </w:t>
      </w:r>
    </w:p>
    <w:p w14:paraId="60E195F9" w14:textId="77777777" w:rsidR="006D7600" w:rsidRDefault="006D7600" w:rsidP="006D7600">
      <w:pPr>
        <w:suppressAutoHyphens/>
        <w:overflowPunct w:val="0"/>
        <w:autoSpaceDE w:val="0"/>
        <w:spacing w:line="312" w:lineRule="auto"/>
        <w:jc w:val="both"/>
        <w:textAlignment w:val="baseline"/>
        <w:rPr>
          <w:rFonts w:ascii="Arial" w:eastAsia="Calibri" w:hAnsi="Arial" w:cs="Arial"/>
          <w:sz w:val="26"/>
          <w:szCs w:val="26"/>
        </w:rPr>
      </w:pPr>
    </w:p>
    <w:p w14:paraId="77464896" w14:textId="1DDE9327" w:rsidR="005D1074" w:rsidRDefault="006D7600"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5F5C1200" w14:textId="77777777" w:rsidR="005D1074" w:rsidRPr="00CE62D3" w:rsidRDefault="005D1074" w:rsidP="002430F2">
      <w:pPr>
        <w:suppressAutoHyphens/>
        <w:overflowPunct w:val="0"/>
        <w:autoSpaceDE w:val="0"/>
        <w:spacing w:line="312" w:lineRule="auto"/>
        <w:jc w:val="both"/>
        <w:textAlignment w:val="baseline"/>
        <w:rPr>
          <w:rFonts w:ascii="Garamond" w:eastAsia="Calibri" w:hAnsi="Garamond" w:cs="Arial"/>
          <w:lang w:eastAsia="en-US"/>
        </w:rPr>
      </w:pPr>
    </w:p>
    <w:p w14:paraId="35FF1BBF" w14:textId="2C950B62" w:rsidR="002430F2"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p>
    <w:p w14:paraId="6C02FBFA" w14:textId="3246B313" w:rsidR="00FA0E9D" w:rsidRDefault="00FA0E9D" w:rsidP="002430F2">
      <w:pPr>
        <w:suppressAutoHyphens/>
        <w:overflowPunct w:val="0"/>
        <w:autoSpaceDE w:val="0"/>
        <w:spacing w:line="312" w:lineRule="auto"/>
        <w:jc w:val="both"/>
        <w:textAlignment w:val="baseline"/>
        <w:rPr>
          <w:rFonts w:ascii="Garamond" w:eastAsia="Calibri" w:hAnsi="Garamond" w:cs="Arial"/>
          <w:i/>
          <w:iCs/>
          <w:lang w:eastAsia="en-US"/>
        </w:rPr>
      </w:pPr>
    </w:p>
    <w:p w14:paraId="663FC959" w14:textId="716DB078" w:rsidR="00FA0E9D" w:rsidRPr="009A129A" w:rsidRDefault="00FA0E9D" w:rsidP="009F3CFD">
      <w:pPr>
        <w:suppressAutoHyphens/>
        <w:overflowPunct w:val="0"/>
        <w:autoSpaceDE w:val="0"/>
        <w:spacing w:line="312" w:lineRule="auto"/>
        <w:jc w:val="both"/>
        <w:textAlignment w:val="baseline"/>
        <w:rPr>
          <w:rFonts w:ascii="Garamond" w:eastAsia="Calibri" w:hAnsi="Garamond" w:cs="Arial"/>
          <w:b/>
          <w:bCs/>
          <w:lang w:eastAsia="en-US"/>
        </w:rPr>
      </w:pPr>
      <w:r w:rsidRPr="009A129A">
        <w:rPr>
          <w:rFonts w:ascii="Garamond" w:eastAsia="Calibri" w:hAnsi="Garamond" w:cs="Arial"/>
          <w:b/>
          <w:bCs/>
          <w:lang w:eastAsia="en-US"/>
        </w:rPr>
        <w:t>ZAMUDA IN POGODBENA KAZEN</w:t>
      </w:r>
    </w:p>
    <w:p w14:paraId="5B2E8567" w14:textId="46273688" w:rsidR="00FA0E9D" w:rsidRPr="009A129A" w:rsidRDefault="00FA0E9D" w:rsidP="009A129A">
      <w:pPr>
        <w:pStyle w:val="Odstavekseznama"/>
        <w:numPr>
          <w:ilvl w:val="0"/>
          <w:numId w:val="42"/>
        </w:numPr>
        <w:suppressAutoHyphens/>
        <w:overflowPunct w:val="0"/>
        <w:autoSpaceDE w:val="0"/>
        <w:spacing w:line="312" w:lineRule="auto"/>
        <w:jc w:val="center"/>
        <w:textAlignment w:val="baseline"/>
        <w:rPr>
          <w:rFonts w:ascii="Garamond" w:hAnsi="Garamond" w:cs="Arial"/>
          <w:lang w:eastAsia="en-US"/>
        </w:rPr>
      </w:pPr>
      <w:r>
        <w:rPr>
          <w:rFonts w:ascii="Garamond" w:hAnsi="Garamond" w:cs="Arial"/>
          <w:lang w:eastAsia="en-US"/>
        </w:rPr>
        <w:t>člen</w:t>
      </w:r>
    </w:p>
    <w:p w14:paraId="2DF1EE05"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3CB30449" w14:textId="7C9AA571"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t xml:space="preserve">V primeru, da izvajalec zamuja z izvedbo storitev </w:t>
      </w:r>
      <w:r w:rsidR="00E065CD">
        <w:rPr>
          <w:rFonts w:ascii="Garamond" w:eastAsia="Calibri" w:hAnsi="Garamond" w:cs="Arial"/>
          <w:lang w:eastAsia="en-US"/>
        </w:rPr>
        <w:t xml:space="preserve">nadgradnje </w:t>
      </w:r>
      <w:r w:rsidRPr="009A129A">
        <w:rPr>
          <w:rFonts w:ascii="Garamond" w:eastAsia="Calibri" w:hAnsi="Garamond" w:cs="Arial"/>
          <w:lang w:eastAsia="en-US"/>
        </w:rPr>
        <w:t xml:space="preserve">iz razlogov, ki niso na strani </w:t>
      </w:r>
      <w:r w:rsidRPr="00FA0E9D">
        <w:rPr>
          <w:rFonts w:ascii="Garamond" w:eastAsia="Calibri" w:hAnsi="Garamond" w:cs="Arial"/>
          <w:lang w:eastAsia="en-US"/>
        </w:rPr>
        <w:t>naročnika</w:t>
      </w:r>
      <w:r w:rsidRPr="009A129A">
        <w:rPr>
          <w:rFonts w:ascii="Garamond" w:eastAsia="Calibri" w:hAnsi="Garamond" w:cs="Arial"/>
          <w:lang w:eastAsia="en-US"/>
        </w:rPr>
        <w:t xml:space="preserve"> </w:t>
      </w:r>
      <w:r w:rsidR="00E065CD">
        <w:rPr>
          <w:rFonts w:ascii="Garamond" w:eastAsia="Calibri" w:hAnsi="Garamond" w:cs="Arial"/>
          <w:lang w:eastAsia="en-US"/>
        </w:rPr>
        <w:t>ali če v zvezi s storitvami v</w:t>
      </w:r>
      <w:r w:rsidR="00E065CD" w:rsidRPr="00E065CD">
        <w:rPr>
          <w:rFonts w:ascii="Garamond" w:eastAsia="Calibri" w:hAnsi="Garamond" w:cs="Arial"/>
          <w:lang w:eastAsia="en-US"/>
        </w:rPr>
        <w:t>zdrževanj</w:t>
      </w:r>
      <w:r w:rsidR="00E065CD">
        <w:rPr>
          <w:rFonts w:ascii="Garamond" w:eastAsia="Calibri" w:hAnsi="Garamond" w:cs="Arial"/>
          <w:lang w:eastAsia="en-US"/>
        </w:rPr>
        <w:t>a</w:t>
      </w:r>
      <w:r w:rsidR="00E065CD" w:rsidRPr="00E065CD">
        <w:rPr>
          <w:rFonts w:ascii="Garamond" w:eastAsia="Calibri" w:hAnsi="Garamond" w:cs="Arial"/>
          <w:lang w:eastAsia="en-US"/>
        </w:rPr>
        <w:t xml:space="preserve"> ne</w:t>
      </w:r>
      <w:r w:rsidR="00E065CD">
        <w:rPr>
          <w:rFonts w:ascii="Garamond" w:eastAsia="Calibri" w:hAnsi="Garamond" w:cs="Arial"/>
          <w:lang w:eastAsia="en-US"/>
        </w:rPr>
        <w:t xml:space="preserve"> </w:t>
      </w:r>
      <w:r w:rsidR="00E065CD" w:rsidRPr="00E065CD">
        <w:rPr>
          <w:rFonts w:ascii="Garamond" w:eastAsia="Calibri" w:hAnsi="Garamond" w:cs="Arial"/>
          <w:lang w:eastAsia="en-US"/>
        </w:rPr>
        <w:t xml:space="preserve">dosega odzivnih časov, </w:t>
      </w:r>
      <w:r w:rsidRPr="009A129A">
        <w:rPr>
          <w:rFonts w:ascii="Garamond" w:eastAsia="Calibri" w:hAnsi="Garamond" w:cs="Arial"/>
          <w:lang w:eastAsia="en-US"/>
        </w:rPr>
        <w:t>ter</w:t>
      </w:r>
      <w:r>
        <w:rPr>
          <w:rFonts w:ascii="Garamond" w:eastAsia="Calibri" w:hAnsi="Garamond" w:cs="Arial"/>
          <w:lang w:eastAsia="en-US"/>
        </w:rPr>
        <w:t xml:space="preserve"> </w:t>
      </w:r>
      <w:r w:rsidRPr="009A129A">
        <w:rPr>
          <w:rFonts w:ascii="Garamond" w:eastAsia="Calibri" w:hAnsi="Garamond" w:cs="Arial"/>
          <w:lang w:eastAsia="en-US"/>
        </w:rPr>
        <w:t xml:space="preserve">ne gre za </w:t>
      </w:r>
      <w:r w:rsidRPr="00FA0E9D">
        <w:rPr>
          <w:rFonts w:ascii="Garamond" w:eastAsia="Calibri" w:hAnsi="Garamond" w:cs="Arial"/>
          <w:lang w:eastAsia="en-US"/>
        </w:rPr>
        <w:t>opravičeno</w:t>
      </w:r>
      <w:r w:rsidRPr="009A129A">
        <w:rPr>
          <w:rFonts w:ascii="Garamond" w:eastAsia="Calibri" w:hAnsi="Garamond" w:cs="Arial"/>
          <w:lang w:eastAsia="en-US"/>
        </w:rPr>
        <w:t xml:space="preserve"> zamudo, je dol</w:t>
      </w:r>
      <w:r>
        <w:rPr>
          <w:rFonts w:ascii="Garamond" w:eastAsia="Calibri" w:hAnsi="Garamond" w:cs="Arial"/>
          <w:lang w:eastAsia="en-US"/>
        </w:rPr>
        <w:t>ž</w:t>
      </w:r>
      <w:r w:rsidRPr="009A129A">
        <w:rPr>
          <w:rFonts w:ascii="Garamond" w:eastAsia="Calibri" w:hAnsi="Garamond" w:cs="Arial"/>
          <w:lang w:eastAsia="en-US"/>
        </w:rPr>
        <w:t xml:space="preserve">an </w:t>
      </w:r>
      <w:r>
        <w:rPr>
          <w:rFonts w:ascii="Garamond" w:eastAsia="Calibri" w:hAnsi="Garamond" w:cs="Arial"/>
          <w:lang w:eastAsia="en-US"/>
        </w:rPr>
        <w:t xml:space="preserve">naročniku </w:t>
      </w:r>
      <w:r w:rsidRPr="00FA0E9D">
        <w:rPr>
          <w:rFonts w:ascii="Garamond" w:eastAsia="Calibri" w:hAnsi="Garamond" w:cs="Arial"/>
          <w:lang w:eastAsia="en-US"/>
        </w:rPr>
        <w:t>plačati</w:t>
      </w:r>
      <w:r w:rsidRPr="009A129A">
        <w:rPr>
          <w:rFonts w:ascii="Garamond" w:eastAsia="Calibri" w:hAnsi="Garamond" w:cs="Arial"/>
          <w:lang w:eastAsia="en-US"/>
        </w:rPr>
        <w:t xml:space="preserve"> pogodbeno kazen za vsak dan zamude v</w:t>
      </w:r>
      <w:r>
        <w:rPr>
          <w:rFonts w:ascii="Garamond" w:eastAsia="Calibri" w:hAnsi="Garamond" w:cs="Arial"/>
          <w:lang w:eastAsia="en-US"/>
        </w:rPr>
        <w:t xml:space="preserve"> </w:t>
      </w:r>
      <w:r w:rsidRPr="00FA0E9D">
        <w:rPr>
          <w:rFonts w:ascii="Garamond" w:eastAsia="Calibri" w:hAnsi="Garamond" w:cs="Arial"/>
          <w:lang w:eastAsia="en-US"/>
        </w:rPr>
        <w:t>višini</w:t>
      </w:r>
      <w:r w:rsidRPr="009A129A">
        <w:rPr>
          <w:rFonts w:ascii="Garamond" w:eastAsia="Calibri" w:hAnsi="Garamond" w:cs="Arial"/>
          <w:lang w:eastAsia="en-US"/>
        </w:rPr>
        <w:t xml:space="preserve"> 1</w:t>
      </w:r>
      <w:r>
        <w:rPr>
          <w:rFonts w:ascii="Garamond" w:eastAsia="Calibri" w:hAnsi="Garamond" w:cs="Arial"/>
          <w:lang w:eastAsia="en-US"/>
        </w:rPr>
        <w:t>%</w:t>
      </w:r>
      <w:r w:rsidRPr="009A129A">
        <w:rPr>
          <w:rFonts w:ascii="Garamond" w:eastAsia="Calibri" w:hAnsi="Garamond" w:cs="Arial"/>
          <w:lang w:eastAsia="en-US"/>
        </w:rPr>
        <w:t xml:space="preserve"> (en procent) ocenjene vrednosti </w:t>
      </w:r>
      <w:r w:rsidRPr="00FA0E9D">
        <w:rPr>
          <w:rFonts w:ascii="Garamond" w:eastAsia="Calibri" w:hAnsi="Garamond" w:cs="Arial"/>
          <w:lang w:eastAsia="en-US"/>
        </w:rPr>
        <w:t>naročenih</w:t>
      </w:r>
      <w:r w:rsidRPr="009A129A">
        <w:rPr>
          <w:rFonts w:ascii="Garamond" w:eastAsia="Calibri" w:hAnsi="Garamond" w:cs="Arial"/>
          <w:lang w:eastAsia="en-US"/>
        </w:rPr>
        <w:t xml:space="preserve"> storitev z D</w:t>
      </w:r>
      <w:r>
        <w:rPr>
          <w:rFonts w:ascii="Garamond" w:eastAsia="Calibri" w:hAnsi="Garamond" w:cs="Arial"/>
          <w:lang w:eastAsia="en-US"/>
        </w:rPr>
        <w:t>D</w:t>
      </w:r>
      <w:r w:rsidRPr="009A129A">
        <w:rPr>
          <w:rFonts w:ascii="Garamond" w:eastAsia="Calibri" w:hAnsi="Garamond" w:cs="Arial"/>
          <w:lang w:eastAsia="en-US"/>
        </w:rPr>
        <w:t>V za storitve, s katerimi</w:t>
      </w:r>
      <w:r>
        <w:rPr>
          <w:rFonts w:ascii="Garamond" w:eastAsia="Calibri" w:hAnsi="Garamond" w:cs="Arial"/>
          <w:lang w:eastAsia="en-US"/>
        </w:rPr>
        <w:t xml:space="preserve"> </w:t>
      </w:r>
      <w:r w:rsidRPr="009A129A">
        <w:rPr>
          <w:rFonts w:ascii="Garamond" w:eastAsia="Calibri" w:hAnsi="Garamond" w:cs="Arial"/>
          <w:lang w:eastAsia="en-US"/>
        </w:rPr>
        <w:t xml:space="preserve">je izvajalec v zamudi oz. </w:t>
      </w:r>
      <w:r>
        <w:rPr>
          <w:rFonts w:ascii="Garamond" w:eastAsia="Calibri" w:hAnsi="Garamond" w:cs="Arial"/>
          <w:lang w:eastAsia="en-US"/>
        </w:rPr>
        <w:t>0</w:t>
      </w:r>
      <w:r w:rsidRPr="009A129A">
        <w:rPr>
          <w:rFonts w:ascii="Garamond" w:eastAsia="Calibri" w:hAnsi="Garamond" w:cs="Arial"/>
          <w:lang w:eastAsia="en-US"/>
        </w:rPr>
        <w:t>,5</w:t>
      </w:r>
      <w:r>
        <w:rPr>
          <w:rFonts w:ascii="Garamond" w:eastAsia="Calibri" w:hAnsi="Garamond" w:cs="Arial"/>
          <w:lang w:eastAsia="en-US"/>
        </w:rPr>
        <w:t>%</w:t>
      </w:r>
      <w:r w:rsidRPr="009A129A">
        <w:rPr>
          <w:rFonts w:ascii="Garamond" w:eastAsia="Calibri" w:hAnsi="Garamond" w:cs="Arial"/>
          <w:lang w:eastAsia="en-US"/>
        </w:rPr>
        <w:t xml:space="preserve"> (pol procenta) ocenjene vrednosti okvirnega sporazuma za</w:t>
      </w:r>
      <w:r>
        <w:rPr>
          <w:rFonts w:ascii="Garamond" w:eastAsia="Calibri" w:hAnsi="Garamond" w:cs="Arial"/>
          <w:lang w:eastAsia="en-US"/>
        </w:rPr>
        <w:t xml:space="preserve"> </w:t>
      </w:r>
      <w:r w:rsidRPr="009A129A">
        <w:rPr>
          <w:rFonts w:ascii="Garamond" w:eastAsia="Calibri" w:hAnsi="Garamond" w:cs="Arial"/>
          <w:lang w:eastAsia="en-US"/>
        </w:rPr>
        <w:t>vsako nespo</w:t>
      </w:r>
      <w:r>
        <w:rPr>
          <w:rFonts w:ascii="Garamond" w:eastAsia="Calibri" w:hAnsi="Garamond" w:cs="Arial"/>
          <w:lang w:eastAsia="en-US"/>
        </w:rPr>
        <w:t>š</w:t>
      </w:r>
      <w:r w:rsidRPr="009A129A">
        <w:rPr>
          <w:rFonts w:ascii="Garamond" w:eastAsia="Calibri" w:hAnsi="Garamond" w:cs="Arial"/>
          <w:lang w:eastAsia="en-US"/>
        </w:rPr>
        <w:t>tovanje odzivnih</w:t>
      </w:r>
      <w:r>
        <w:rPr>
          <w:rFonts w:ascii="Garamond" w:eastAsia="Calibri" w:hAnsi="Garamond" w:cs="Arial"/>
          <w:lang w:eastAsia="en-US"/>
        </w:rPr>
        <w:t xml:space="preserve"> </w:t>
      </w:r>
      <w:r w:rsidRPr="009A129A">
        <w:rPr>
          <w:rFonts w:ascii="Garamond" w:eastAsia="Calibri" w:hAnsi="Garamond" w:cs="Arial"/>
          <w:lang w:eastAsia="en-US"/>
        </w:rPr>
        <w:t xml:space="preserve"> </w:t>
      </w:r>
      <w:r>
        <w:rPr>
          <w:rFonts w:ascii="Garamond" w:eastAsia="Calibri" w:hAnsi="Garamond" w:cs="Arial"/>
          <w:lang w:eastAsia="en-US"/>
        </w:rPr>
        <w:t>č</w:t>
      </w:r>
      <w:r w:rsidRPr="009A129A">
        <w:rPr>
          <w:rFonts w:ascii="Garamond" w:eastAsia="Calibri" w:hAnsi="Garamond" w:cs="Arial"/>
          <w:lang w:eastAsia="en-US"/>
        </w:rPr>
        <w:t>asov.</w:t>
      </w:r>
    </w:p>
    <w:p w14:paraId="5CE5F669"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4A2BB65C" w14:textId="263B2652"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lastRenderedPageBreak/>
        <w:t xml:space="preserve">Maksimalna </w:t>
      </w:r>
      <w:r w:rsidRPr="00FA0E9D">
        <w:rPr>
          <w:rFonts w:ascii="Garamond" w:eastAsia="Calibri" w:hAnsi="Garamond" w:cs="Arial"/>
          <w:lang w:eastAsia="en-US"/>
        </w:rPr>
        <w:t>višina</w:t>
      </w:r>
      <w:r w:rsidRPr="009A129A">
        <w:rPr>
          <w:rFonts w:ascii="Garamond" w:eastAsia="Calibri" w:hAnsi="Garamond" w:cs="Arial"/>
          <w:lang w:eastAsia="en-US"/>
        </w:rPr>
        <w:t xml:space="preserve"> pogodbene kazni je 10</w:t>
      </w:r>
      <w:r>
        <w:rPr>
          <w:rFonts w:ascii="Garamond" w:eastAsia="Calibri" w:hAnsi="Garamond" w:cs="Arial"/>
          <w:lang w:eastAsia="en-US"/>
        </w:rPr>
        <w:t>%</w:t>
      </w:r>
      <w:r w:rsidRPr="009A129A">
        <w:rPr>
          <w:rFonts w:ascii="Garamond" w:eastAsia="Calibri" w:hAnsi="Garamond" w:cs="Arial"/>
          <w:lang w:eastAsia="en-US"/>
        </w:rPr>
        <w:t xml:space="preserve"> pogodbene vrednosti z DDV. Maksimalna vi</w:t>
      </w:r>
      <w:r>
        <w:rPr>
          <w:rFonts w:ascii="Garamond" w:eastAsia="Calibri" w:hAnsi="Garamond" w:cs="Arial"/>
          <w:lang w:eastAsia="en-US"/>
        </w:rPr>
        <w:t>š</w:t>
      </w:r>
      <w:r w:rsidRPr="009A129A">
        <w:rPr>
          <w:rFonts w:ascii="Garamond" w:eastAsia="Calibri" w:hAnsi="Garamond" w:cs="Arial"/>
          <w:lang w:eastAsia="en-US"/>
        </w:rPr>
        <w:t>ina</w:t>
      </w:r>
      <w:r>
        <w:rPr>
          <w:rFonts w:ascii="Garamond" w:eastAsia="Calibri" w:hAnsi="Garamond" w:cs="Arial"/>
          <w:lang w:eastAsia="en-US"/>
        </w:rPr>
        <w:t xml:space="preserve"> </w:t>
      </w:r>
      <w:r w:rsidRPr="009A129A">
        <w:rPr>
          <w:rFonts w:ascii="Garamond" w:eastAsia="Calibri" w:hAnsi="Garamond" w:cs="Arial"/>
          <w:lang w:eastAsia="en-US"/>
        </w:rPr>
        <w:t xml:space="preserve">pogodbene kazni iz naslova zamude pri odzivnih </w:t>
      </w:r>
      <w:r>
        <w:rPr>
          <w:rFonts w:ascii="Garamond" w:eastAsia="Calibri" w:hAnsi="Garamond" w:cs="Arial"/>
          <w:lang w:eastAsia="en-US"/>
        </w:rPr>
        <w:t>č</w:t>
      </w:r>
      <w:r w:rsidRPr="009A129A">
        <w:rPr>
          <w:rFonts w:ascii="Garamond" w:eastAsia="Calibri" w:hAnsi="Garamond" w:cs="Arial"/>
          <w:lang w:eastAsia="en-US"/>
        </w:rPr>
        <w:t>asih je 5</w:t>
      </w:r>
      <w:r>
        <w:rPr>
          <w:rFonts w:ascii="Garamond" w:eastAsia="Calibri" w:hAnsi="Garamond" w:cs="Arial"/>
          <w:lang w:eastAsia="en-US"/>
        </w:rPr>
        <w:t>%</w:t>
      </w:r>
      <w:r w:rsidRPr="009A129A">
        <w:rPr>
          <w:rFonts w:ascii="Garamond" w:eastAsia="Calibri" w:hAnsi="Garamond" w:cs="Arial"/>
          <w:lang w:eastAsia="en-US"/>
        </w:rPr>
        <w:t xml:space="preserve"> pogodbene vrednosti z DDV.</w:t>
      </w:r>
    </w:p>
    <w:p w14:paraId="38FA2EB6"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187B2975" w14:textId="57D86617"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Če</w:t>
      </w:r>
      <w:r w:rsidRPr="009A129A">
        <w:rPr>
          <w:rFonts w:ascii="Garamond" w:eastAsia="Calibri" w:hAnsi="Garamond" w:cs="Arial"/>
          <w:lang w:eastAsia="en-US"/>
        </w:rPr>
        <w:t xml:space="preserve"> izvajalec zamuja z izvedbo toliko, da bi lahko </w:t>
      </w:r>
      <w:r w:rsidRPr="00FA0E9D">
        <w:rPr>
          <w:rFonts w:ascii="Garamond" w:eastAsia="Calibri" w:hAnsi="Garamond" w:cs="Arial"/>
          <w:lang w:eastAsia="en-US"/>
        </w:rPr>
        <w:t>naročniku</w:t>
      </w:r>
      <w:r w:rsidRPr="009A129A">
        <w:rPr>
          <w:rFonts w:ascii="Garamond" w:eastAsia="Calibri" w:hAnsi="Garamond" w:cs="Arial"/>
          <w:lang w:eastAsia="en-US"/>
        </w:rPr>
        <w:t xml:space="preserve"> nastala </w:t>
      </w:r>
      <w:r>
        <w:rPr>
          <w:rFonts w:ascii="Garamond" w:eastAsia="Calibri" w:hAnsi="Garamond" w:cs="Arial"/>
          <w:lang w:eastAsia="en-US"/>
        </w:rPr>
        <w:t>š</w:t>
      </w:r>
      <w:r w:rsidRPr="009A129A">
        <w:rPr>
          <w:rFonts w:ascii="Garamond" w:eastAsia="Calibri" w:hAnsi="Garamond" w:cs="Arial"/>
          <w:lang w:eastAsia="en-US"/>
        </w:rPr>
        <w:t>koda ali da bi izvedba</w:t>
      </w:r>
      <w:r>
        <w:rPr>
          <w:rFonts w:ascii="Garamond" w:eastAsia="Calibri" w:hAnsi="Garamond" w:cs="Arial"/>
          <w:lang w:eastAsia="en-US"/>
        </w:rPr>
        <w:t xml:space="preserve"> </w:t>
      </w:r>
      <w:r w:rsidRPr="009A129A">
        <w:rPr>
          <w:rFonts w:ascii="Garamond" w:eastAsia="Calibri" w:hAnsi="Garamond" w:cs="Arial"/>
          <w:lang w:eastAsia="en-US"/>
        </w:rPr>
        <w:t>izgubila pomen, lahko naro</w:t>
      </w:r>
      <w:r>
        <w:rPr>
          <w:rFonts w:ascii="Garamond" w:eastAsia="Calibri" w:hAnsi="Garamond" w:cs="Arial"/>
          <w:lang w:eastAsia="en-US"/>
        </w:rPr>
        <w:t>č</w:t>
      </w:r>
      <w:r w:rsidRPr="009A129A">
        <w:rPr>
          <w:rFonts w:ascii="Garamond" w:eastAsia="Calibri" w:hAnsi="Garamond" w:cs="Arial"/>
          <w:lang w:eastAsia="en-US"/>
        </w:rPr>
        <w:t xml:space="preserve">nik nadomestno storitev </w:t>
      </w:r>
      <w:r w:rsidRPr="00FA0E9D">
        <w:rPr>
          <w:rFonts w:ascii="Garamond" w:eastAsia="Calibri" w:hAnsi="Garamond" w:cs="Arial"/>
          <w:lang w:eastAsia="en-US"/>
        </w:rPr>
        <w:t>naroči</w:t>
      </w:r>
      <w:r w:rsidRPr="009A129A">
        <w:rPr>
          <w:rFonts w:ascii="Garamond" w:eastAsia="Calibri" w:hAnsi="Garamond" w:cs="Arial"/>
          <w:lang w:eastAsia="en-US"/>
        </w:rPr>
        <w:t xml:space="preserve"> pri drugem izvajalcu na </w:t>
      </w:r>
      <w:r w:rsidRPr="00FA0E9D">
        <w:rPr>
          <w:rFonts w:ascii="Garamond" w:eastAsia="Calibri" w:hAnsi="Garamond" w:cs="Arial"/>
          <w:lang w:eastAsia="en-US"/>
        </w:rPr>
        <w:t>stroške</w:t>
      </w:r>
      <w:r>
        <w:rPr>
          <w:rFonts w:ascii="Garamond" w:eastAsia="Calibri" w:hAnsi="Garamond" w:cs="Arial"/>
          <w:lang w:eastAsia="en-US"/>
        </w:rPr>
        <w:t xml:space="preserve"> </w:t>
      </w:r>
      <w:r w:rsidRPr="009A129A">
        <w:rPr>
          <w:rFonts w:ascii="Garamond" w:eastAsia="Calibri" w:hAnsi="Garamond" w:cs="Arial"/>
          <w:lang w:eastAsia="en-US"/>
        </w:rPr>
        <w:t>zamudnika (pri tem uporabi dano zavarovanje dobre izvedbe pogodbenih obveznosti), lahko</w:t>
      </w:r>
      <w:r>
        <w:rPr>
          <w:rFonts w:ascii="Garamond" w:eastAsia="Calibri" w:hAnsi="Garamond" w:cs="Arial"/>
          <w:lang w:eastAsia="en-US"/>
        </w:rPr>
        <w:t xml:space="preserve"> </w:t>
      </w:r>
      <w:r w:rsidRPr="009A129A">
        <w:rPr>
          <w:rFonts w:ascii="Garamond" w:eastAsia="Calibri" w:hAnsi="Garamond" w:cs="Arial"/>
          <w:lang w:eastAsia="en-US"/>
        </w:rPr>
        <w:t xml:space="preserve">pa zahteva povrnitev dejanske </w:t>
      </w:r>
      <w:r>
        <w:rPr>
          <w:rFonts w:ascii="Garamond" w:eastAsia="Calibri" w:hAnsi="Garamond" w:cs="Arial"/>
          <w:lang w:eastAsia="en-US"/>
        </w:rPr>
        <w:t>š</w:t>
      </w:r>
      <w:r w:rsidRPr="009A129A">
        <w:rPr>
          <w:rFonts w:ascii="Garamond" w:eastAsia="Calibri" w:hAnsi="Garamond" w:cs="Arial"/>
          <w:lang w:eastAsia="en-US"/>
        </w:rPr>
        <w:t>kode ali razdre okvirni sporazum.</w:t>
      </w:r>
    </w:p>
    <w:p w14:paraId="6C02F213"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318B9077" w14:textId="31D2039E"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9A129A">
        <w:rPr>
          <w:rFonts w:ascii="Garamond" w:eastAsia="Calibri" w:hAnsi="Garamond" w:cs="Arial"/>
          <w:lang w:eastAsia="en-US"/>
        </w:rPr>
        <w:t xml:space="preserve">e zamuda izvajalca ali napaka v izvedbi bistveno </w:t>
      </w:r>
      <w:r w:rsidRPr="00FA0E9D">
        <w:rPr>
          <w:rFonts w:ascii="Garamond" w:eastAsia="Calibri" w:hAnsi="Garamond" w:cs="Arial"/>
          <w:lang w:eastAsia="en-US"/>
        </w:rPr>
        <w:t>zmanjšajo</w:t>
      </w:r>
      <w:r w:rsidRPr="009A129A">
        <w:rPr>
          <w:rFonts w:ascii="Garamond" w:eastAsia="Calibri" w:hAnsi="Garamond" w:cs="Arial"/>
          <w:lang w:eastAsia="en-US"/>
        </w:rPr>
        <w:t xml:space="preserve"> pomen posla, lahko </w:t>
      </w:r>
      <w:r w:rsidRPr="00FA0E9D">
        <w:rPr>
          <w:rFonts w:ascii="Garamond" w:eastAsia="Calibri" w:hAnsi="Garamond" w:cs="Arial"/>
          <w:lang w:eastAsia="en-US"/>
        </w:rPr>
        <w:t>naročnik</w:t>
      </w:r>
      <w:r>
        <w:rPr>
          <w:rFonts w:ascii="Garamond" w:eastAsia="Calibri" w:hAnsi="Garamond" w:cs="Arial"/>
          <w:lang w:eastAsia="en-US"/>
        </w:rPr>
        <w:t xml:space="preserve"> </w:t>
      </w:r>
      <w:r w:rsidRPr="00FA0E9D">
        <w:rPr>
          <w:rFonts w:ascii="Garamond" w:eastAsia="Calibri" w:hAnsi="Garamond" w:cs="Arial"/>
          <w:lang w:eastAsia="en-US"/>
        </w:rPr>
        <w:t>prekli</w:t>
      </w:r>
      <w:r>
        <w:rPr>
          <w:rFonts w:ascii="Garamond" w:eastAsia="Calibri" w:hAnsi="Garamond" w:cs="Arial"/>
          <w:lang w:eastAsia="en-US"/>
        </w:rPr>
        <w:t>č</w:t>
      </w:r>
      <w:r w:rsidRPr="00FA0E9D">
        <w:rPr>
          <w:rFonts w:ascii="Garamond" w:eastAsia="Calibri" w:hAnsi="Garamond" w:cs="Arial"/>
          <w:lang w:eastAsia="en-US"/>
        </w:rPr>
        <w:t>e</w:t>
      </w:r>
      <w:r w:rsidRPr="009A129A">
        <w:rPr>
          <w:rFonts w:ascii="Garamond" w:eastAsia="Calibri" w:hAnsi="Garamond" w:cs="Arial"/>
          <w:lang w:eastAsia="en-US"/>
        </w:rPr>
        <w:t xml:space="preserve"> naro</w:t>
      </w:r>
      <w:r>
        <w:rPr>
          <w:rFonts w:ascii="Garamond" w:eastAsia="Calibri" w:hAnsi="Garamond" w:cs="Arial"/>
          <w:lang w:eastAsia="en-US"/>
        </w:rPr>
        <w:t>č</w:t>
      </w:r>
      <w:r w:rsidRPr="009A129A">
        <w:rPr>
          <w:rFonts w:ascii="Garamond" w:eastAsia="Calibri" w:hAnsi="Garamond" w:cs="Arial"/>
          <w:lang w:eastAsia="en-US"/>
        </w:rPr>
        <w:t>ena dela in odstopi od okvirnega sporazuma.</w:t>
      </w:r>
    </w:p>
    <w:p w14:paraId="02CBEC55" w14:textId="4790DC74" w:rsidR="00FA0E9D" w:rsidRDefault="00FA0E9D" w:rsidP="00BB5E5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Če</w:t>
      </w:r>
      <w:r w:rsidRPr="009A129A">
        <w:rPr>
          <w:rFonts w:ascii="Garamond" w:eastAsia="Calibri" w:hAnsi="Garamond" w:cs="Arial"/>
          <w:lang w:eastAsia="en-US"/>
        </w:rPr>
        <w:t xml:space="preserve"> izvajalec v enem koledarskem letu zamuja z izvajanjem storitev po tej pogodbi najmanj</w:t>
      </w:r>
      <w:r w:rsidR="00BB5E50">
        <w:rPr>
          <w:rFonts w:ascii="Garamond" w:eastAsia="Calibri" w:hAnsi="Garamond" w:cs="Arial"/>
          <w:lang w:eastAsia="en-US"/>
        </w:rPr>
        <w:t xml:space="preserve"> </w:t>
      </w:r>
      <w:r w:rsidRPr="009A129A">
        <w:rPr>
          <w:rFonts w:ascii="Garamond" w:eastAsia="Calibri" w:hAnsi="Garamond" w:cs="Arial"/>
          <w:lang w:eastAsia="en-US"/>
        </w:rPr>
        <w:t xml:space="preserve">3x bo </w:t>
      </w:r>
      <w:r w:rsidR="00BB5E50" w:rsidRPr="00BB5E50">
        <w:rPr>
          <w:rFonts w:ascii="Garamond" w:eastAsia="Calibri" w:hAnsi="Garamond" w:cs="Arial"/>
          <w:lang w:eastAsia="en-US"/>
        </w:rPr>
        <w:t>naročnik</w:t>
      </w:r>
      <w:r w:rsidRPr="009A129A">
        <w:rPr>
          <w:rFonts w:ascii="Garamond" w:eastAsia="Calibri" w:hAnsi="Garamond" w:cs="Arial"/>
          <w:lang w:eastAsia="en-US"/>
        </w:rPr>
        <w:t xml:space="preserve"> to </w:t>
      </w:r>
      <w:r w:rsidR="00BB5E50">
        <w:rPr>
          <w:rFonts w:ascii="Garamond" w:eastAsia="Calibri" w:hAnsi="Garamond" w:cs="Arial"/>
          <w:lang w:eastAsia="en-US"/>
        </w:rPr>
        <w:t>š</w:t>
      </w:r>
      <w:r w:rsidRPr="009A129A">
        <w:rPr>
          <w:rFonts w:ascii="Garamond" w:eastAsia="Calibri" w:hAnsi="Garamond" w:cs="Arial"/>
          <w:lang w:eastAsia="en-US"/>
        </w:rPr>
        <w:t xml:space="preserve">tel kot </w:t>
      </w:r>
      <w:r w:rsidR="00BB5E50" w:rsidRPr="00BB5E50">
        <w:rPr>
          <w:rFonts w:ascii="Garamond" w:eastAsia="Calibri" w:hAnsi="Garamond" w:cs="Arial"/>
          <w:lang w:eastAsia="en-US"/>
        </w:rPr>
        <w:t>hujšo</w:t>
      </w:r>
      <w:r w:rsidRPr="009A129A">
        <w:rPr>
          <w:rFonts w:ascii="Garamond" w:eastAsia="Calibri" w:hAnsi="Garamond" w:cs="Arial"/>
          <w:lang w:eastAsia="en-US"/>
        </w:rPr>
        <w:t xml:space="preserve"> strokovno napako in lahko razdre pogodbo ter </w:t>
      </w:r>
      <w:r w:rsidR="00BB5E50" w:rsidRPr="00BB5E50">
        <w:rPr>
          <w:rFonts w:ascii="Garamond" w:eastAsia="Calibri" w:hAnsi="Garamond" w:cs="Arial"/>
          <w:lang w:eastAsia="en-US"/>
        </w:rPr>
        <w:t>unovči</w:t>
      </w:r>
      <w:r w:rsidR="00BB5E50">
        <w:rPr>
          <w:rFonts w:ascii="Garamond" w:eastAsia="Calibri" w:hAnsi="Garamond" w:cs="Arial"/>
          <w:lang w:eastAsia="en-US"/>
        </w:rPr>
        <w:t xml:space="preserve"> </w:t>
      </w:r>
      <w:r w:rsidRPr="009A129A">
        <w:rPr>
          <w:rFonts w:ascii="Garamond" w:eastAsia="Calibri" w:hAnsi="Garamond" w:cs="Arial"/>
          <w:lang w:eastAsia="en-US"/>
        </w:rPr>
        <w:t>finan</w:t>
      </w:r>
      <w:r w:rsidR="00BB5E50">
        <w:rPr>
          <w:rFonts w:ascii="Garamond" w:eastAsia="Calibri" w:hAnsi="Garamond" w:cs="Arial"/>
          <w:lang w:eastAsia="en-US"/>
        </w:rPr>
        <w:t>č</w:t>
      </w:r>
      <w:r w:rsidRPr="009A129A">
        <w:rPr>
          <w:rFonts w:ascii="Garamond" w:eastAsia="Calibri" w:hAnsi="Garamond" w:cs="Arial"/>
          <w:lang w:eastAsia="en-US"/>
        </w:rPr>
        <w:t>no zavarovanje za dobro izvedbo.</w:t>
      </w:r>
    </w:p>
    <w:p w14:paraId="1B662031" w14:textId="77777777" w:rsidR="00BB5E50" w:rsidRPr="009A129A" w:rsidRDefault="00BB5E50" w:rsidP="00BB5E50">
      <w:pPr>
        <w:suppressAutoHyphens/>
        <w:overflowPunct w:val="0"/>
        <w:autoSpaceDE w:val="0"/>
        <w:spacing w:line="312" w:lineRule="auto"/>
        <w:jc w:val="both"/>
        <w:textAlignment w:val="baseline"/>
        <w:rPr>
          <w:rFonts w:ascii="Garamond" w:eastAsia="Calibri" w:hAnsi="Garamond" w:cs="Arial"/>
          <w:lang w:eastAsia="en-US"/>
        </w:rPr>
      </w:pPr>
    </w:p>
    <w:p w14:paraId="0FB7950F" w14:textId="54DACA99" w:rsidR="00FA0E9D" w:rsidRPr="009A129A" w:rsidRDefault="00FA0E9D" w:rsidP="00BB5E50">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t xml:space="preserve">Pogodbena kazen ali kritje nadomestne storitve se </w:t>
      </w:r>
      <w:r w:rsidR="00BB5E50" w:rsidRPr="00BB5E50">
        <w:rPr>
          <w:rFonts w:ascii="Garamond" w:eastAsia="Calibri" w:hAnsi="Garamond" w:cs="Arial"/>
          <w:lang w:eastAsia="en-US"/>
        </w:rPr>
        <w:t>obračuna</w:t>
      </w:r>
      <w:r w:rsidRPr="009A129A">
        <w:rPr>
          <w:rFonts w:ascii="Garamond" w:eastAsia="Calibri" w:hAnsi="Garamond" w:cs="Arial"/>
          <w:lang w:eastAsia="en-US"/>
        </w:rPr>
        <w:t xml:space="preserve"> pri </w:t>
      </w:r>
      <w:r w:rsidR="00BB5E50" w:rsidRPr="00BB5E50">
        <w:rPr>
          <w:rFonts w:ascii="Garamond" w:eastAsia="Calibri" w:hAnsi="Garamond" w:cs="Arial"/>
          <w:lang w:eastAsia="en-US"/>
        </w:rPr>
        <w:t>izplačilih</w:t>
      </w:r>
      <w:r w:rsidR="00BB5E50">
        <w:rPr>
          <w:rFonts w:ascii="Garamond" w:eastAsia="Calibri" w:hAnsi="Garamond" w:cs="Arial"/>
          <w:lang w:eastAsia="en-US"/>
        </w:rPr>
        <w:t xml:space="preserve"> </w:t>
      </w:r>
      <w:r w:rsidRPr="009A129A">
        <w:rPr>
          <w:rFonts w:ascii="Garamond" w:eastAsia="Calibri" w:hAnsi="Garamond" w:cs="Arial"/>
          <w:lang w:eastAsia="en-US"/>
        </w:rPr>
        <w:t>izvajalcu.</w:t>
      </w:r>
    </w:p>
    <w:p w14:paraId="14AC1AD9" w14:textId="77777777" w:rsidR="00BB5E50" w:rsidRDefault="00BB5E50" w:rsidP="00FA0E9D">
      <w:pPr>
        <w:suppressAutoHyphens/>
        <w:overflowPunct w:val="0"/>
        <w:autoSpaceDE w:val="0"/>
        <w:spacing w:line="312" w:lineRule="auto"/>
        <w:jc w:val="both"/>
        <w:textAlignment w:val="baseline"/>
        <w:rPr>
          <w:rFonts w:ascii="Garamond" w:eastAsia="Calibri" w:hAnsi="Garamond" w:cs="Arial"/>
          <w:lang w:eastAsia="en-US"/>
        </w:rPr>
      </w:pPr>
    </w:p>
    <w:p w14:paraId="5D50B4B8" w14:textId="3A326A2B" w:rsidR="00FA0E9D" w:rsidRPr="009A129A" w:rsidRDefault="00FA0E9D" w:rsidP="00BB5E50">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t xml:space="preserve">Pogodbeni stranki </w:t>
      </w:r>
      <w:r w:rsidR="00BB5E50" w:rsidRPr="00BB5E50">
        <w:rPr>
          <w:rFonts w:ascii="Garamond" w:eastAsia="Calibri" w:hAnsi="Garamond" w:cs="Arial"/>
          <w:lang w:eastAsia="en-US"/>
        </w:rPr>
        <w:t>soglašata</w:t>
      </w:r>
      <w:r w:rsidRPr="009A129A">
        <w:rPr>
          <w:rFonts w:ascii="Garamond" w:eastAsia="Calibri" w:hAnsi="Garamond" w:cs="Arial"/>
          <w:lang w:eastAsia="en-US"/>
        </w:rPr>
        <w:t xml:space="preserve">, da pravica </w:t>
      </w:r>
      <w:r w:rsidR="00BB5E50" w:rsidRPr="00BB5E50">
        <w:rPr>
          <w:rFonts w:ascii="Garamond" w:eastAsia="Calibri" w:hAnsi="Garamond" w:cs="Arial"/>
          <w:lang w:eastAsia="en-US"/>
        </w:rPr>
        <w:t>zaračunati</w:t>
      </w:r>
      <w:r w:rsidRPr="009A129A">
        <w:rPr>
          <w:rFonts w:ascii="Garamond" w:eastAsia="Calibri" w:hAnsi="Garamond" w:cs="Arial"/>
          <w:lang w:eastAsia="en-US"/>
        </w:rPr>
        <w:t xml:space="preserve"> pogodbeno kazen ni pogojena z</w:t>
      </w:r>
      <w:r w:rsidR="00BB5E50">
        <w:rPr>
          <w:rFonts w:ascii="Garamond" w:eastAsia="Calibri" w:hAnsi="Garamond" w:cs="Arial"/>
          <w:lang w:eastAsia="en-US"/>
        </w:rPr>
        <w:t xml:space="preserve"> </w:t>
      </w:r>
      <w:r w:rsidRPr="009A129A">
        <w:rPr>
          <w:rFonts w:ascii="Garamond" w:eastAsia="Calibri" w:hAnsi="Garamond" w:cs="Arial"/>
          <w:lang w:eastAsia="en-US"/>
        </w:rPr>
        <w:t>nastankom</w:t>
      </w:r>
      <w:r w:rsidR="00BB5E50">
        <w:rPr>
          <w:rFonts w:ascii="Garamond" w:eastAsia="Calibri" w:hAnsi="Garamond" w:cs="Arial"/>
          <w:lang w:eastAsia="en-US"/>
        </w:rPr>
        <w:t xml:space="preserve"> š</w:t>
      </w:r>
      <w:r w:rsidRPr="009A129A">
        <w:rPr>
          <w:rFonts w:ascii="Garamond" w:eastAsia="Calibri" w:hAnsi="Garamond" w:cs="Arial"/>
          <w:lang w:eastAsia="en-US"/>
        </w:rPr>
        <w:t>kode naro</w:t>
      </w:r>
      <w:r w:rsidR="00BB5E50">
        <w:rPr>
          <w:rFonts w:ascii="Garamond" w:eastAsia="Calibri" w:hAnsi="Garamond" w:cs="Arial"/>
          <w:lang w:eastAsia="en-US"/>
        </w:rPr>
        <w:t>č</w:t>
      </w:r>
      <w:r w:rsidRPr="009A129A">
        <w:rPr>
          <w:rFonts w:ascii="Garamond" w:eastAsia="Calibri" w:hAnsi="Garamond" w:cs="Arial"/>
          <w:lang w:eastAsia="en-US"/>
        </w:rPr>
        <w:t>niku. Povra</w:t>
      </w:r>
      <w:r w:rsidR="00BB5E50">
        <w:rPr>
          <w:rFonts w:ascii="Garamond" w:eastAsia="Calibri" w:hAnsi="Garamond" w:cs="Arial"/>
          <w:lang w:eastAsia="en-US"/>
        </w:rPr>
        <w:t>č</w:t>
      </w:r>
      <w:r w:rsidRPr="009A129A">
        <w:rPr>
          <w:rFonts w:ascii="Garamond" w:eastAsia="Calibri" w:hAnsi="Garamond" w:cs="Arial"/>
          <w:lang w:eastAsia="en-US"/>
        </w:rPr>
        <w:t xml:space="preserve">ilo nastale </w:t>
      </w:r>
      <w:r w:rsidR="00BB5E50">
        <w:rPr>
          <w:rFonts w:ascii="Garamond" w:eastAsia="Calibri" w:hAnsi="Garamond" w:cs="Arial"/>
          <w:lang w:eastAsia="en-US"/>
        </w:rPr>
        <w:t>š</w:t>
      </w:r>
      <w:r w:rsidRPr="009A129A">
        <w:rPr>
          <w:rFonts w:ascii="Garamond" w:eastAsia="Calibri" w:hAnsi="Garamond" w:cs="Arial"/>
          <w:lang w:eastAsia="en-US"/>
        </w:rPr>
        <w:t>kode bo naro</w:t>
      </w:r>
      <w:r w:rsidR="00BB5E50">
        <w:rPr>
          <w:rFonts w:ascii="Garamond" w:eastAsia="Calibri" w:hAnsi="Garamond" w:cs="Arial"/>
          <w:lang w:eastAsia="en-US"/>
        </w:rPr>
        <w:t>č</w:t>
      </w:r>
      <w:r w:rsidRPr="009A129A">
        <w:rPr>
          <w:rFonts w:ascii="Garamond" w:eastAsia="Calibri" w:hAnsi="Garamond" w:cs="Arial"/>
          <w:lang w:eastAsia="en-US"/>
        </w:rPr>
        <w:t>nik uveljavil po splo</w:t>
      </w:r>
      <w:r w:rsidR="00BB5E50">
        <w:rPr>
          <w:rFonts w:ascii="Garamond" w:eastAsia="Calibri" w:hAnsi="Garamond" w:cs="Arial"/>
          <w:lang w:eastAsia="en-US"/>
        </w:rPr>
        <w:t>š</w:t>
      </w:r>
      <w:r w:rsidRPr="009A129A">
        <w:rPr>
          <w:rFonts w:ascii="Garamond" w:eastAsia="Calibri" w:hAnsi="Garamond" w:cs="Arial"/>
          <w:lang w:eastAsia="en-US"/>
        </w:rPr>
        <w:t>nih</w:t>
      </w:r>
      <w:r w:rsidR="00BB5E50">
        <w:rPr>
          <w:rFonts w:ascii="Garamond" w:eastAsia="Calibri" w:hAnsi="Garamond" w:cs="Arial"/>
          <w:lang w:eastAsia="en-US"/>
        </w:rPr>
        <w:t xml:space="preserve"> </w:t>
      </w:r>
      <w:r w:rsidRPr="009A129A">
        <w:rPr>
          <w:rFonts w:ascii="Garamond" w:eastAsia="Calibri" w:hAnsi="Garamond" w:cs="Arial"/>
          <w:lang w:eastAsia="en-US"/>
        </w:rPr>
        <w:t>na</w:t>
      </w:r>
      <w:r w:rsidR="00BB5E50">
        <w:rPr>
          <w:rFonts w:ascii="Garamond" w:eastAsia="Calibri" w:hAnsi="Garamond" w:cs="Arial"/>
          <w:lang w:eastAsia="en-US"/>
        </w:rPr>
        <w:t>č</w:t>
      </w:r>
      <w:r w:rsidRPr="009A129A">
        <w:rPr>
          <w:rFonts w:ascii="Garamond" w:eastAsia="Calibri" w:hAnsi="Garamond" w:cs="Arial"/>
          <w:lang w:eastAsia="en-US"/>
        </w:rPr>
        <w:t>elih od</w:t>
      </w:r>
      <w:r w:rsidR="00BB5E50">
        <w:rPr>
          <w:rFonts w:ascii="Garamond" w:eastAsia="Calibri" w:hAnsi="Garamond" w:cs="Arial"/>
          <w:lang w:eastAsia="en-US"/>
        </w:rPr>
        <w:t>šk</w:t>
      </w:r>
      <w:r w:rsidRPr="009A129A">
        <w:rPr>
          <w:rFonts w:ascii="Garamond" w:eastAsia="Calibri" w:hAnsi="Garamond" w:cs="Arial"/>
          <w:lang w:eastAsia="en-US"/>
        </w:rPr>
        <w:t>odninske</w:t>
      </w:r>
      <w:r w:rsidR="00BB5E50">
        <w:rPr>
          <w:rFonts w:ascii="Garamond" w:eastAsia="Calibri" w:hAnsi="Garamond" w:cs="Arial"/>
          <w:lang w:eastAsia="en-US"/>
        </w:rPr>
        <w:t xml:space="preserve"> </w:t>
      </w:r>
      <w:r w:rsidRPr="009A129A">
        <w:rPr>
          <w:rFonts w:ascii="Garamond" w:eastAsia="Calibri" w:hAnsi="Garamond" w:cs="Arial"/>
          <w:lang w:eastAsia="en-US"/>
        </w:rPr>
        <w:t>odgovornosti, neodvisno od uveljavljanja pogodbene kazni.</w:t>
      </w:r>
    </w:p>
    <w:p w14:paraId="286E3EE2" w14:textId="77777777" w:rsidR="00F35DD1" w:rsidRPr="008C1880" w:rsidRDefault="00F35DD1" w:rsidP="002430F2">
      <w:pPr>
        <w:suppressAutoHyphens/>
        <w:overflowPunct w:val="0"/>
        <w:autoSpaceDE w:val="0"/>
        <w:spacing w:line="312" w:lineRule="auto"/>
        <w:jc w:val="both"/>
        <w:textAlignment w:val="baseline"/>
        <w:rPr>
          <w:rFonts w:ascii="Garamond" w:eastAsia="Calibri" w:hAnsi="Garamond" w:cs="Arial"/>
          <w:i/>
          <w:iCs/>
          <w:lang w:eastAsia="en-US"/>
        </w:rPr>
      </w:pPr>
    </w:p>
    <w:p w14:paraId="7A095454" w14:textId="59F14095" w:rsidR="002430F2" w:rsidRDefault="002430F2" w:rsidP="00F85304">
      <w:pPr>
        <w:suppressAutoHyphens/>
        <w:overflowPunct w:val="0"/>
        <w:autoSpaceDE w:val="0"/>
        <w:spacing w:line="312" w:lineRule="auto"/>
        <w:jc w:val="both"/>
        <w:textAlignment w:val="baseline"/>
        <w:rPr>
          <w:rFonts w:ascii="Garamond" w:eastAsia="Calibri" w:hAnsi="Garamond" w:cs="Arial"/>
          <w:b/>
          <w:bCs/>
          <w:lang w:eastAsia="en-US"/>
        </w:rPr>
      </w:pPr>
      <w:r w:rsidRPr="00766199">
        <w:rPr>
          <w:rFonts w:ascii="Garamond" w:eastAsia="Calibri" w:hAnsi="Garamond" w:cs="Arial"/>
          <w:b/>
          <w:bCs/>
          <w:lang w:eastAsia="en-US"/>
        </w:rPr>
        <w:t>PRAVICE INTELEKTUALNE LASTNINE</w:t>
      </w:r>
    </w:p>
    <w:p w14:paraId="52F50450" w14:textId="77777777" w:rsidR="002430F2" w:rsidRPr="00766199" w:rsidRDefault="002430F2" w:rsidP="002430F2">
      <w:pPr>
        <w:pStyle w:val="Odstavekseznama"/>
        <w:numPr>
          <w:ilvl w:val="0"/>
          <w:numId w:val="42"/>
        </w:numPr>
        <w:suppressAutoHyphens/>
        <w:overflowPunct w:val="0"/>
        <w:autoSpaceDE w:val="0"/>
        <w:spacing w:line="312" w:lineRule="auto"/>
        <w:jc w:val="center"/>
        <w:textAlignment w:val="baseline"/>
        <w:rPr>
          <w:rFonts w:ascii="Garamond" w:hAnsi="Garamond" w:cs="Arial"/>
          <w:szCs w:val="28"/>
          <w:lang w:eastAsia="en-US"/>
        </w:rPr>
      </w:pPr>
      <w:r w:rsidRPr="00766199">
        <w:rPr>
          <w:rFonts w:ascii="Garamond" w:hAnsi="Garamond" w:cs="Arial"/>
          <w:sz w:val="24"/>
          <w:szCs w:val="28"/>
          <w:lang w:eastAsia="en-US"/>
        </w:rPr>
        <w:t>člen</w:t>
      </w:r>
    </w:p>
    <w:p w14:paraId="1CB35D30"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p>
    <w:p w14:paraId="280AB209"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Z dnem plačila postanejo vse materialne in druge avtorske pravice izvajalca, ki nastanejo v zvezi s tem okvirnim sporazumom, izključna last naročnika, v neomejenem obsegu in za ves čas njihovega trajanja; razen moralne avtorske pravice, ki ostane avtorju.</w:t>
      </w:r>
    </w:p>
    <w:p w14:paraId="3D5CD491"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539B97"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Pogodbeni stranki dajeta druga drugi samo tiste licence in pravice, ki so posebej navedene v specifikacijah in ji ne zagotavlja nikakršnih drugih licenc ali pravic (vključno z licencami ali pravicami iz patentov).</w:t>
      </w:r>
    </w:p>
    <w:p w14:paraId="7B84AC52"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BD3B609"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Če izvajalec v okviru izvajanja tega okvirnega sporazuma samostojno v celoti ustvari avtorsko delo, pripada naročniku neizključna in prenosljiva pravica uporabe tega dela. Izvajalec je ob predaji avtorskega dela dolžan naročniku izročiti celotno izvedbeno in uporabniško dokumentacijo ter izvorno kodo. </w:t>
      </w:r>
    </w:p>
    <w:p w14:paraId="73FB2EA4"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w:t>
      </w:r>
      <w:r w:rsidRPr="00766199">
        <w:rPr>
          <w:rFonts w:ascii="Garamond" w:eastAsia="Calibri" w:hAnsi="Garamond" w:cs="Arial"/>
          <w:lang w:eastAsia="en-US"/>
        </w:rPr>
        <w:lastRenderedPageBreak/>
        <w:t>obveznosti glede skupnih produktov uredijo z aneksom k tem okvirnem sporazumu ali s posebno pogodbo.</w:t>
      </w:r>
    </w:p>
    <w:p w14:paraId="06392C56"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66A24D"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2E6D539E"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izvajalca nemudoma obvesti o zahtevku;</w:t>
      </w:r>
    </w:p>
    <w:p w14:paraId="332DA09A"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dovoli izvajalcu in z njim sodeluje v obrambi in v kakršnihkoli s tem povezanih pogajanjih glede poravnave;</w:t>
      </w:r>
    </w:p>
    <w:p w14:paraId="7877035E"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08C91BAC"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63745F7"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nima nikakršne odgovornosti za kakršenkoli zahtevek, ki temelji:</w:t>
      </w:r>
    </w:p>
    <w:p w14:paraId="3183DC37"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čemerkoli, kar je preskrbela stranka in kar je vgrajeno v izdelek ali izvajalčeva usklajenost s kakršnimikoli načrti, specifikacijami ali navodili, ki jih je zagotovil naročnik ali tretja oseba na naročnikovem mestu;</w:t>
      </w:r>
    </w:p>
    <w:p w14:paraId="2AA3E866"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naročnikovi modifikaciji izdelka ali na uporabi izdelka v nasprotju z navodili za njegovo uporabo; ali</w:t>
      </w:r>
    </w:p>
    <w:p w14:paraId="6D17504B"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327032C6"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1558B491"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Pogodbeni stranki soglašata s tem, da oznako glede avtorske pravice in katerokoli drugo oznako lastništva navedeta na vsaki kopiji, izdelani v okviru licenc in pravic, ki so podeljene v skladu s tem okvirnim sporazumom. </w:t>
      </w:r>
    </w:p>
    <w:p w14:paraId="0713E1F7"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0D0788E"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Izvajalec je seznanjen, da sta izvorna koda in tehnična dokumentacija informacijskega sistema v lasti naročnika ter da je oboje kot avtorsko delo naročnika teritorialno neomejeno in za ves čas trajanja avtorske pravice varovano s pravicami intelektualne lastnine, do katerih koriščenja za namen prodaje ali uporabe  izven izvajanja konkretnega okvirnega sporazuma, izvajalec nima upravičenja. </w:t>
      </w:r>
    </w:p>
    <w:p w14:paraId="78AD9F6C"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Izvajalec je najkasneje 15 dni pred prenehanjem veljavnosti okvirnega sporazuma dolžan naročniku neodplačno predati zadnjo verzijo izvorne kode in tehnične dokumentacije sistema s celotno izvedbeno in uporabniško dokumentacijo informacijskega sistema. V primeru, da se izvorna koda </w:t>
      </w:r>
      <w:r w:rsidRPr="00766199">
        <w:rPr>
          <w:rFonts w:ascii="Garamond" w:eastAsia="Calibri" w:hAnsi="Garamond" w:cs="Arial"/>
          <w:lang w:eastAsia="en-US"/>
        </w:rPr>
        <w:lastRenderedPageBreak/>
        <w:t>spremeni ali dopolni po predaji slednje, je izvajalec zavezan predati kodo in opredeljeno dokumentacijo najkasneje na dan prenehanja veljavnosti tega okvirnega sporazuma.</w:t>
      </w:r>
    </w:p>
    <w:p w14:paraId="37C9E925"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8021478"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je dolžan na poziv naročnika celotno veljavnost okvirnega sporazuma predati zadnjo verzijo izvorne kode in v tem členu opredeljeno dokumentacijo.</w:t>
      </w:r>
    </w:p>
    <w:p w14:paraId="1A26088A" w14:textId="77777777" w:rsidR="002430F2" w:rsidRPr="00CE62D3" w:rsidRDefault="002430F2" w:rsidP="002430F2">
      <w:pPr>
        <w:spacing w:line="312" w:lineRule="auto"/>
        <w:jc w:val="both"/>
        <w:rPr>
          <w:rFonts w:ascii="Garamond" w:hAnsi="Garamond" w:cs="Arial"/>
          <w:i/>
        </w:rPr>
      </w:pPr>
    </w:p>
    <w:p w14:paraId="40224A95"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VAROVANJE OSEBNIH PODATKOV IN POSLOVNE SKRIVNOSTI </w:t>
      </w:r>
    </w:p>
    <w:p w14:paraId="7E9415A9"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FFCED9E"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457EE46F"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300E453A"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2E827F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sklenili poseben sporazum o varovanju osebnih podatkov in poslovnih skrivnost</w:t>
      </w:r>
      <w:r>
        <w:rPr>
          <w:rFonts w:ascii="Garamond" w:eastAsia="Calibri" w:hAnsi="Garamond" w:cs="Arial"/>
          <w:lang w:eastAsia="en-US"/>
        </w:rPr>
        <w:t>i</w:t>
      </w:r>
      <w:r w:rsidRPr="00CE62D3">
        <w:rPr>
          <w:rFonts w:ascii="Garamond" w:eastAsia="Calibri" w:hAnsi="Garamond" w:cs="Arial"/>
          <w:lang w:eastAsia="en-US"/>
        </w:rPr>
        <w:t xml:space="preserve">. </w:t>
      </w:r>
      <w:r>
        <w:rPr>
          <w:rFonts w:ascii="Garamond" w:eastAsia="Calibri" w:hAnsi="Garamond" w:cs="Arial"/>
          <w:lang w:eastAsia="en-US"/>
        </w:rPr>
        <w:t>V istem roku mora izvajalec naročniku  predložiti sklenjen sporazum o varovanju osebnih podatkov in poslovnih skrivnosti, ki se veže na predmet javnega naročila, z morebitnim podizvajalcem.</w:t>
      </w:r>
    </w:p>
    <w:p w14:paraId="5F6E1B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1E2DDED2"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in </w:t>
      </w:r>
      <w:r>
        <w:rPr>
          <w:rFonts w:ascii="Garamond" w:eastAsia="Calibri" w:hAnsi="Garamond" w:cs="Arial"/>
          <w:lang w:eastAsia="en-US"/>
        </w:rPr>
        <w:t xml:space="preserve">morebitni </w:t>
      </w:r>
      <w:r w:rsidRPr="00CE62D3">
        <w:rPr>
          <w:rFonts w:ascii="Garamond" w:eastAsia="Calibri" w:hAnsi="Garamond" w:cs="Arial"/>
          <w:lang w:eastAsia="en-US"/>
        </w:rPr>
        <w:t xml:space="preserve">njegov podizvajalec je dolžan med in po prenehanju tega okvirnega sporazuma varovati tudi vse ostale zaupne informacije in podatke, ki jih je pridobil med izvrševanjem </w:t>
      </w:r>
      <w:r>
        <w:rPr>
          <w:rFonts w:ascii="Garamond" w:eastAsia="Calibri" w:hAnsi="Garamond" w:cs="Arial"/>
          <w:lang w:eastAsia="en-US"/>
        </w:rPr>
        <w:t xml:space="preserve">tega okvirnega sporazuma </w:t>
      </w:r>
      <w:r w:rsidRPr="00CE62D3">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60C9D31D"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9B4DB8C"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V primeru, da izvajalec ali podizvajalec informacije, ki jih je pridobil pri izvajanju </w:t>
      </w:r>
      <w:r w:rsidRPr="001A714F">
        <w:rPr>
          <w:rFonts w:ascii="Garamond" w:eastAsia="Calibri" w:hAnsi="Garamond" w:cs="Arial"/>
          <w:lang w:eastAsia="en-US"/>
        </w:rPr>
        <w:t>tega okvirnega sporazuma</w:t>
      </w:r>
      <w:r w:rsidRPr="00CE62D3">
        <w:rPr>
          <w:rFonts w:ascii="Garamond" w:eastAsia="Calibri" w:hAnsi="Garamond" w:cs="Arial"/>
          <w:lang w:eastAsia="en-US"/>
        </w:rPr>
        <w:t xml:space="preserve">, brez pisnega dovoljenja posreduje tretjim osebam, je dolžan naročniku povrniti vso, zaradi tega nastalo škodo. </w:t>
      </w:r>
    </w:p>
    <w:p w14:paraId="6A5765CB"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5E91814" w14:textId="77777777" w:rsidR="006657E9" w:rsidRPr="00CE62D3" w:rsidRDefault="006657E9" w:rsidP="006657E9">
      <w:pPr>
        <w:spacing w:line="312" w:lineRule="auto"/>
        <w:jc w:val="both"/>
        <w:rPr>
          <w:rFonts w:ascii="Garamond" w:hAnsi="Garamond" w:cs="Arial"/>
        </w:rPr>
      </w:pPr>
      <w:r w:rsidRPr="00CE62D3">
        <w:rPr>
          <w:rFonts w:ascii="Garamond" w:hAnsi="Garamond" w:cs="Arial"/>
        </w:rPr>
        <w:t>Izvajalec je dolžan obvestiti svoje delavce, da lahko pri svojem delu pridejo v stik z zaupnimi in osebnimi podatki in podatki, ki predstavljajo poslovno skrivnost in morajo pri delu z njimi ravnati z največja mero skrbnosti.</w:t>
      </w:r>
    </w:p>
    <w:p w14:paraId="4A4D905B" w14:textId="77777777" w:rsidR="006657E9" w:rsidRPr="00CE62D3" w:rsidRDefault="006657E9" w:rsidP="006657E9">
      <w:pPr>
        <w:spacing w:line="312" w:lineRule="auto"/>
        <w:jc w:val="both"/>
        <w:rPr>
          <w:rFonts w:ascii="Garamond" w:hAnsi="Garamond" w:cs="Arial"/>
        </w:rPr>
      </w:pPr>
    </w:p>
    <w:p w14:paraId="1CA7CBC7" w14:textId="77777777" w:rsidR="006657E9" w:rsidRDefault="006657E9" w:rsidP="006657E9">
      <w:pPr>
        <w:spacing w:line="312" w:lineRule="auto"/>
        <w:jc w:val="both"/>
        <w:rPr>
          <w:rFonts w:ascii="Garamond" w:hAnsi="Garamond" w:cs="Arial"/>
        </w:rPr>
      </w:pPr>
      <w:r w:rsidRPr="00CE62D3">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C41472A" w14:textId="77777777" w:rsidR="006657E9" w:rsidRDefault="006657E9" w:rsidP="006657E9">
      <w:pPr>
        <w:spacing w:line="312" w:lineRule="auto"/>
        <w:jc w:val="both"/>
        <w:rPr>
          <w:rFonts w:ascii="Garamond" w:hAnsi="Garamond" w:cs="Arial"/>
        </w:rPr>
      </w:pPr>
    </w:p>
    <w:p w14:paraId="1F54071A" w14:textId="77777777" w:rsidR="006657E9" w:rsidRPr="00653602" w:rsidRDefault="006657E9" w:rsidP="006657E9">
      <w:pPr>
        <w:spacing w:line="312" w:lineRule="auto"/>
        <w:jc w:val="both"/>
        <w:rPr>
          <w:rFonts w:ascii="Garamond" w:hAnsi="Garamond" w:cs="Arial"/>
        </w:rPr>
      </w:pPr>
      <w:r w:rsidRPr="00653602">
        <w:rPr>
          <w:rFonts w:ascii="Garamond" w:hAnsi="Garamond" w:cs="Arial"/>
        </w:rPr>
        <w:t xml:space="preserve">Obveznost varovanja osebnih podatkov in poslovnih skrivnosti se nanaša tako na </w:t>
      </w:r>
      <w:r>
        <w:rPr>
          <w:rFonts w:ascii="Garamond" w:hAnsi="Garamond" w:cs="Arial"/>
        </w:rPr>
        <w:t xml:space="preserve">čas </w:t>
      </w:r>
      <w:r w:rsidRPr="00653602">
        <w:rPr>
          <w:rFonts w:ascii="Garamond" w:hAnsi="Garamond" w:cs="Arial"/>
        </w:rPr>
        <w:t>izvr</w:t>
      </w:r>
      <w:r>
        <w:rPr>
          <w:rFonts w:ascii="Garamond" w:hAnsi="Garamond" w:cs="Arial"/>
        </w:rPr>
        <w:t>š</w:t>
      </w:r>
      <w:r w:rsidRPr="00653602">
        <w:rPr>
          <w:rFonts w:ascii="Garamond" w:hAnsi="Garamond" w:cs="Arial"/>
        </w:rPr>
        <w:t xml:space="preserve">evanja okvirnega sporazuma, kot tudi za </w:t>
      </w:r>
      <w:r>
        <w:rPr>
          <w:rFonts w:ascii="Garamond" w:hAnsi="Garamond" w:cs="Arial"/>
        </w:rPr>
        <w:t>č</w:t>
      </w:r>
      <w:r w:rsidRPr="00653602">
        <w:rPr>
          <w:rFonts w:ascii="Garamond" w:hAnsi="Garamond" w:cs="Arial"/>
        </w:rPr>
        <w:t>as po tem. V primeru kr</w:t>
      </w:r>
      <w:r>
        <w:rPr>
          <w:rFonts w:ascii="Garamond" w:hAnsi="Garamond" w:cs="Arial"/>
        </w:rPr>
        <w:t>š</w:t>
      </w:r>
      <w:r w:rsidRPr="00653602">
        <w:rPr>
          <w:rFonts w:ascii="Garamond" w:hAnsi="Garamond" w:cs="Arial"/>
        </w:rPr>
        <w:t>itve dolo</w:t>
      </w:r>
      <w:r>
        <w:rPr>
          <w:rFonts w:ascii="Garamond" w:hAnsi="Garamond" w:cs="Arial"/>
        </w:rPr>
        <w:t>č</w:t>
      </w:r>
      <w:r w:rsidRPr="00653602">
        <w:rPr>
          <w:rFonts w:ascii="Garamond" w:hAnsi="Garamond" w:cs="Arial"/>
        </w:rPr>
        <w:t>b o</w:t>
      </w:r>
      <w:r>
        <w:rPr>
          <w:rFonts w:ascii="Garamond" w:hAnsi="Garamond" w:cs="Arial"/>
        </w:rPr>
        <w:t xml:space="preserve"> </w:t>
      </w:r>
      <w:r w:rsidRPr="00653602">
        <w:rPr>
          <w:rFonts w:ascii="Garamond" w:hAnsi="Garamond" w:cs="Arial"/>
        </w:rPr>
        <w:t>varovanju poslovne skrivnosti, osebnih ali drugih ob</w:t>
      </w:r>
      <w:r>
        <w:rPr>
          <w:rFonts w:ascii="Garamond" w:hAnsi="Garamond" w:cs="Arial"/>
        </w:rPr>
        <w:t>č</w:t>
      </w:r>
      <w:r w:rsidRPr="00653602">
        <w:rPr>
          <w:rFonts w:ascii="Garamond" w:hAnsi="Garamond" w:cs="Arial"/>
        </w:rPr>
        <w:t>utljivih oziroma zaupnih podatkov</w:t>
      </w:r>
      <w:r>
        <w:rPr>
          <w:rFonts w:ascii="Garamond" w:hAnsi="Garamond" w:cs="Arial"/>
        </w:rPr>
        <w:t xml:space="preserve"> </w:t>
      </w:r>
      <w:r w:rsidRPr="00653602">
        <w:rPr>
          <w:rFonts w:ascii="Garamond" w:hAnsi="Garamond" w:cs="Arial"/>
        </w:rPr>
        <w:t>naro</w:t>
      </w:r>
      <w:r>
        <w:rPr>
          <w:rFonts w:ascii="Garamond" w:hAnsi="Garamond" w:cs="Arial"/>
        </w:rPr>
        <w:t>č</w:t>
      </w:r>
      <w:r w:rsidRPr="00653602">
        <w:rPr>
          <w:rFonts w:ascii="Garamond" w:hAnsi="Garamond" w:cs="Arial"/>
        </w:rPr>
        <w:t xml:space="preserve">nika, je izvajalec </w:t>
      </w:r>
      <w:r w:rsidRPr="00653602">
        <w:rPr>
          <w:rFonts w:ascii="Garamond" w:hAnsi="Garamond" w:cs="Arial"/>
        </w:rPr>
        <w:lastRenderedPageBreak/>
        <w:t>naro</w:t>
      </w:r>
      <w:r>
        <w:rPr>
          <w:rFonts w:ascii="Garamond" w:hAnsi="Garamond" w:cs="Arial"/>
        </w:rPr>
        <w:t>č</w:t>
      </w:r>
      <w:r w:rsidRPr="00653602">
        <w:rPr>
          <w:rFonts w:ascii="Garamond" w:hAnsi="Garamond" w:cs="Arial"/>
        </w:rPr>
        <w:t>niku od</w:t>
      </w:r>
      <w:r>
        <w:rPr>
          <w:rFonts w:ascii="Garamond" w:hAnsi="Garamond" w:cs="Arial"/>
        </w:rPr>
        <w:t>š</w:t>
      </w:r>
      <w:r w:rsidRPr="00653602">
        <w:rPr>
          <w:rFonts w:ascii="Garamond" w:hAnsi="Garamond" w:cs="Arial"/>
        </w:rPr>
        <w:t>kodninsko odgovoren za vso posredno in neposredno</w:t>
      </w:r>
      <w:r>
        <w:rPr>
          <w:rFonts w:ascii="Garamond" w:hAnsi="Garamond" w:cs="Arial"/>
        </w:rPr>
        <w:t xml:space="preserve"> š</w:t>
      </w:r>
      <w:r w:rsidRPr="00653602">
        <w:rPr>
          <w:rFonts w:ascii="Garamond" w:hAnsi="Garamond" w:cs="Arial"/>
        </w:rPr>
        <w:t>kodo. Morebitna zloraba podatkov pa pomeni tudi kazensko odgovornost kr</w:t>
      </w:r>
      <w:r>
        <w:rPr>
          <w:rFonts w:ascii="Garamond" w:hAnsi="Garamond" w:cs="Arial"/>
        </w:rPr>
        <w:t>š</w:t>
      </w:r>
      <w:r w:rsidRPr="00653602">
        <w:rPr>
          <w:rFonts w:ascii="Garamond" w:hAnsi="Garamond" w:cs="Arial"/>
        </w:rPr>
        <w:t>iteljev.</w:t>
      </w:r>
    </w:p>
    <w:p w14:paraId="75A13933" w14:textId="77777777" w:rsidR="006657E9" w:rsidRDefault="006657E9" w:rsidP="006657E9">
      <w:pPr>
        <w:spacing w:line="312" w:lineRule="auto"/>
        <w:jc w:val="both"/>
        <w:rPr>
          <w:rFonts w:ascii="Garamond" w:hAnsi="Garamond" w:cs="Arial"/>
        </w:rPr>
      </w:pPr>
    </w:p>
    <w:p w14:paraId="451C41AD" w14:textId="77777777" w:rsidR="006657E9" w:rsidRPr="00CE62D3" w:rsidRDefault="006657E9" w:rsidP="006657E9">
      <w:pPr>
        <w:spacing w:line="312" w:lineRule="auto"/>
        <w:jc w:val="both"/>
        <w:rPr>
          <w:rFonts w:ascii="Garamond" w:hAnsi="Garamond" w:cs="Arial"/>
        </w:rPr>
      </w:pPr>
      <w:r w:rsidRPr="00653602">
        <w:rPr>
          <w:rFonts w:ascii="Garamond" w:hAnsi="Garamond" w:cs="Arial"/>
        </w:rPr>
        <w:t>Naro</w:t>
      </w:r>
      <w:r>
        <w:rPr>
          <w:rFonts w:ascii="Garamond" w:hAnsi="Garamond" w:cs="Arial"/>
        </w:rPr>
        <w:t>č</w:t>
      </w:r>
      <w:r w:rsidRPr="00653602">
        <w:rPr>
          <w:rFonts w:ascii="Garamond" w:hAnsi="Garamond" w:cs="Arial"/>
        </w:rPr>
        <w:t>nik lahko pri izvedbi del na lokaciji od delavcev izvajalca zahteva, da izka</w:t>
      </w:r>
      <w:r>
        <w:rPr>
          <w:rFonts w:ascii="Garamond" w:hAnsi="Garamond" w:cs="Arial"/>
        </w:rPr>
        <w:t>ž</w:t>
      </w:r>
      <w:r w:rsidRPr="00653602">
        <w:rPr>
          <w:rFonts w:ascii="Garamond" w:hAnsi="Garamond" w:cs="Arial"/>
        </w:rPr>
        <w:t>ejo</w:t>
      </w:r>
      <w:r>
        <w:rPr>
          <w:rFonts w:ascii="Garamond" w:hAnsi="Garamond" w:cs="Arial"/>
        </w:rPr>
        <w:t xml:space="preserve"> </w:t>
      </w:r>
      <w:r w:rsidRPr="00653602">
        <w:rPr>
          <w:rFonts w:ascii="Garamond" w:hAnsi="Garamond" w:cs="Arial"/>
        </w:rPr>
        <w:t xml:space="preserve">seznanjenost z vsebino iz prvega odstavka tega </w:t>
      </w:r>
      <w:r>
        <w:rPr>
          <w:rFonts w:ascii="Garamond" w:hAnsi="Garamond" w:cs="Arial"/>
        </w:rPr>
        <w:t>č</w:t>
      </w:r>
      <w:r w:rsidRPr="00653602">
        <w:rPr>
          <w:rFonts w:ascii="Garamond" w:hAnsi="Garamond" w:cs="Arial"/>
        </w:rPr>
        <w:t>lena. Delavec mora pri takem delu imeti</w:t>
      </w:r>
      <w:r>
        <w:rPr>
          <w:rFonts w:ascii="Garamond" w:hAnsi="Garamond" w:cs="Arial"/>
        </w:rPr>
        <w:t xml:space="preserve"> </w:t>
      </w:r>
      <w:r w:rsidRPr="00653602">
        <w:rPr>
          <w:rFonts w:ascii="Garamond" w:hAnsi="Garamond" w:cs="Arial"/>
        </w:rPr>
        <w:t>pri sebi ustrezno pooblastilo izvajalca, da lahko opravlja delo na lokaciji, kjer obstaja</w:t>
      </w:r>
      <w:r>
        <w:rPr>
          <w:rFonts w:ascii="Garamond" w:hAnsi="Garamond" w:cs="Arial"/>
        </w:rPr>
        <w:t xml:space="preserve"> </w:t>
      </w:r>
      <w:r w:rsidRPr="00653602">
        <w:rPr>
          <w:rFonts w:ascii="Garamond" w:hAnsi="Garamond" w:cs="Arial"/>
        </w:rPr>
        <w:t>ver</w:t>
      </w:r>
      <w:r>
        <w:rPr>
          <w:rFonts w:ascii="Garamond" w:hAnsi="Garamond" w:cs="Arial"/>
        </w:rPr>
        <w:t>j</w:t>
      </w:r>
      <w:r w:rsidRPr="00653602">
        <w:rPr>
          <w:rFonts w:ascii="Garamond" w:hAnsi="Garamond" w:cs="Arial"/>
        </w:rPr>
        <w:t>etnost, da bo pri</w:t>
      </w:r>
      <w:r>
        <w:rPr>
          <w:rFonts w:ascii="Garamond" w:hAnsi="Garamond" w:cs="Arial"/>
        </w:rPr>
        <w:t>š</w:t>
      </w:r>
      <w:r w:rsidRPr="00653602">
        <w:rPr>
          <w:rFonts w:ascii="Garamond" w:hAnsi="Garamond" w:cs="Arial"/>
        </w:rPr>
        <w:t>el v stik z zaupnimi podatki.</w:t>
      </w:r>
    </w:p>
    <w:p w14:paraId="68107644" w14:textId="77777777" w:rsidR="006657E9" w:rsidRPr="00CE62D3" w:rsidRDefault="006657E9" w:rsidP="006657E9">
      <w:pPr>
        <w:pBdr>
          <w:top w:val="nil"/>
          <w:left w:val="nil"/>
          <w:bottom w:val="nil"/>
          <w:right w:val="nil"/>
          <w:between w:val="nil"/>
        </w:pBdr>
        <w:ind w:left="426" w:hanging="426"/>
        <w:rPr>
          <w:rFonts w:ascii="Garamond" w:hAnsi="Garamond"/>
          <w:color w:val="000000"/>
        </w:rPr>
      </w:pPr>
    </w:p>
    <w:p w14:paraId="0E0F1E1D" w14:textId="77777777" w:rsidR="002430F2" w:rsidRPr="00CE62D3" w:rsidRDefault="002430F2" w:rsidP="002430F2">
      <w:pPr>
        <w:pBdr>
          <w:top w:val="nil"/>
          <w:left w:val="nil"/>
          <w:bottom w:val="nil"/>
          <w:right w:val="nil"/>
          <w:between w:val="nil"/>
        </w:pBdr>
        <w:ind w:left="426" w:hanging="426"/>
        <w:rPr>
          <w:rFonts w:ascii="Garamond" w:hAnsi="Garamond"/>
          <w:color w:val="000000"/>
        </w:rPr>
      </w:pPr>
    </w:p>
    <w:p w14:paraId="7502EBB7"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0C19B9A1"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3ABE8A1D" w14:textId="77777777" w:rsidR="00CF0D30" w:rsidRDefault="00CF0D30" w:rsidP="002430F2">
      <w:pPr>
        <w:spacing w:line="312" w:lineRule="auto"/>
        <w:jc w:val="both"/>
        <w:rPr>
          <w:rFonts w:ascii="Garamond" w:hAnsi="Garamond" w:cs="Arial"/>
        </w:rPr>
      </w:pPr>
    </w:p>
    <w:p w14:paraId="51F30990" w14:textId="21404C5F"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okvirnega sporazuma s strani naročnika je:________________________ </w:t>
      </w:r>
    </w:p>
    <w:p w14:paraId="73C2BC5D" w14:textId="77777777" w:rsidR="002430F2" w:rsidRPr="00CE62D3" w:rsidRDefault="002430F2" w:rsidP="002430F2">
      <w:pPr>
        <w:spacing w:line="312" w:lineRule="auto"/>
        <w:jc w:val="both"/>
        <w:rPr>
          <w:rFonts w:ascii="Garamond" w:hAnsi="Garamond" w:cs="Arial"/>
        </w:rPr>
      </w:pPr>
      <w:r w:rsidRPr="00CE62D3">
        <w:rPr>
          <w:rFonts w:ascii="Garamond" w:hAnsi="Garamond" w:cs="Arial"/>
        </w:rPr>
        <w:t>Skrbnik okvirnega sporazuma s strani izvajalca je: _________________________</w:t>
      </w:r>
    </w:p>
    <w:p w14:paraId="10C140F0" w14:textId="6B0D1793" w:rsidR="002430F2" w:rsidRDefault="002430F2" w:rsidP="002430F2">
      <w:pPr>
        <w:spacing w:line="312" w:lineRule="auto"/>
        <w:jc w:val="both"/>
        <w:rPr>
          <w:rFonts w:ascii="Garamond" w:hAnsi="Garamond" w:cs="Arial"/>
        </w:rPr>
      </w:pPr>
    </w:p>
    <w:p w14:paraId="1D3A7E1F" w14:textId="4BBC78BA" w:rsidR="00B50C7B" w:rsidRPr="009A129A" w:rsidRDefault="00B50C7B" w:rsidP="00B50C7B">
      <w:pPr>
        <w:spacing w:line="312" w:lineRule="auto"/>
        <w:jc w:val="both"/>
        <w:rPr>
          <w:rFonts w:ascii="Garamond" w:hAnsi="Garamond" w:cs="Arial"/>
          <w:b/>
          <w:bCs/>
        </w:rPr>
      </w:pPr>
      <w:r w:rsidRPr="009A129A">
        <w:rPr>
          <w:rFonts w:ascii="Garamond" w:hAnsi="Garamond" w:cs="Arial"/>
          <w:b/>
          <w:bCs/>
        </w:rPr>
        <w:t>NADZOR</w:t>
      </w:r>
    </w:p>
    <w:p w14:paraId="73CC9C2A" w14:textId="28181B87" w:rsidR="00B50C7B" w:rsidRPr="009A129A" w:rsidRDefault="00B50C7B" w:rsidP="009A129A">
      <w:pPr>
        <w:pStyle w:val="Odstavekseznama"/>
        <w:numPr>
          <w:ilvl w:val="0"/>
          <w:numId w:val="42"/>
        </w:numPr>
        <w:spacing w:line="312" w:lineRule="auto"/>
        <w:jc w:val="center"/>
        <w:rPr>
          <w:rFonts w:ascii="Garamond" w:hAnsi="Garamond" w:cs="Arial"/>
          <w:szCs w:val="28"/>
        </w:rPr>
      </w:pPr>
      <w:r w:rsidRPr="009A129A">
        <w:rPr>
          <w:rFonts w:ascii="Garamond" w:hAnsi="Garamond" w:cs="Arial"/>
          <w:sz w:val="24"/>
          <w:szCs w:val="28"/>
        </w:rPr>
        <w:t>člen</w:t>
      </w:r>
    </w:p>
    <w:p w14:paraId="0AC68DFB" w14:textId="77777777" w:rsidR="00B50C7B" w:rsidRDefault="00B50C7B" w:rsidP="009A129A">
      <w:pPr>
        <w:spacing w:line="312" w:lineRule="auto"/>
        <w:jc w:val="both"/>
        <w:rPr>
          <w:rFonts w:ascii="Garamond" w:hAnsi="Garamond" w:cs="Arial"/>
        </w:rPr>
      </w:pPr>
    </w:p>
    <w:p w14:paraId="06D856DB" w14:textId="17A1788B" w:rsidR="00B50C7B" w:rsidRDefault="00B50C7B" w:rsidP="009A129A">
      <w:pPr>
        <w:spacing w:line="312" w:lineRule="auto"/>
        <w:jc w:val="both"/>
        <w:rPr>
          <w:rFonts w:ascii="Garamond" w:hAnsi="Garamond" w:cs="Arial"/>
        </w:rPr>
      </w:pPr>
      <w:r w:rsidRPr="00B50C7B">
        <w:rPr>
          <w:rFonts w:ascii="Garamond" w:hAnsi="Garamond" w:cs="Arial"/>
        </w:rPr>
        <w:t>Naro</w:t>
      </w:r>
      <w:r>
        <w:rPr>
          <w:rFonts w:ascii="Garamond" w:hAnsi="Garamond" w:cs="Arial"/>
        </w:rPr>
        <w:t>č</w:t>
      </w:r>
      <w:r w:rsidRPr="00B50C7B">
        <w:rPr>
          <w:rFonts w:ascii="Garamond" w:hAnsi="Garamond" w:cs="Arial"/>
        </w:rPr>
        <w:t xml:space="preserve">nik ima pravico, da v fazi presoje </w:t>
      </w:r>
      <w:r w:rsidR="000D3BB3">
        <w:rPr>
          <w:rFonts w:ascii="Garamond" w:hAnsi="Garamond" w:cs="Arial"/>
        </w:rPr>
        <w:t xml:space="preserve">ponudbe izvajalca za izvedbo storitev </w:t>
      </w:r>
      <w:r w:rsidR="000D3BB3" w:rsidRPr="000D3BB3">
        <w:rPr>
          <w:rFonts w:ascii="Garamond" w:hAnsi="Garamond" w:cs="Arial"/>
        </w:rPr>
        <w:t>nadgradnj</w:t>
      </w:r>
      <w:r w:rsidR="000D3BB3">
        <w:rPr>
          <w:rFonts w:ascii="Garamond" w:hAnsi="Garamond" w:cs="Arial"/>
        </w:rPr>
        <w:t>e</w:t>
      </w:r>
      <w:r w:rsidR="000D3BB3" w:rsidRPr="000D3BB3">
        <w:rPr>
          <w:rFonts w:ascii="Garamond" w:hAnsi="Garamond" w:cs="Arial"/>
        </w:rPr>
        <w:t xml:space="preserve"> </w:t>
      </w:r>
      <w:r w:rsidRPr="00B50C7B">
        <w:rPr>
          <w:rFonts w:ascii="Garamond" w:hAnsi="Garamond" w:cs="Arial"/>
        </w:rPr>
        <w:t>naro</w:t>
      </w:r>
      <w:r>
        <w:rPr>
          <w:rFonts w:ascii="Garamond" w:hAnsi="Garamond" w:cs="Arial"/>
        </w:rPr>
        <w:t>č</w:t>
      </w:r>
      <w:r w:rsidRPr="00B50C7B">
        <w:rPr>
          <w:rFonts w:ascii="Garamond" w:hAnsi="Garamond" w:cs="Arial"/>
        </w:rPr>
        <w:t>i neodvisno revizijo, ki bo koli</w:t>
      </w:r>
      <w:r>
        <w:rPr>
          <w:rFonts w:ascii="Garamond" w:hAnsi="Garamond" w:cs="Arial"/>
        </w:rPr>
        <w:t>č</w:t>
      </w:r>
      <w:r w:rsidRPr="00B50C7B">
        <w:rPr>
          <w:rFonts w:ascii="Garamond" w:hAnsi="Garamond" w:cs="Arial"/>
        </w:rPr>
        <w:t>insko</w:t>
      </w:r>
      <w:r>
        <w:rPr>
          <w:rFonts w:ascii="Garamond" w:hAnsi="Garamond" w:cs="Arial"/>
        </w:rPr>
        <w:t xml:space="preserve"> </w:t>
      </w:r>
      <w:r w:rsidRPr="00B50C7B">
        <w:rPr>
          <w:rFonts w:ascii="Garamond" w:hAnsi="Garamond" w:cs="Arial"/>
        </w:rPr>
        <w:t xml:space="preserve">in vsebinsko presojala s strani izvajalca </w:t>
      </w:r>
      <w:r w:rsidR="000D3BB3">
        <w:rPr>
          <w:rFonts w:ascii="Garamond" w:hAnsi="Garamond" w:cs="Arial"/>
        </w:rPr>
        <w:t>podano ponudbo za izvedbo del.</w:t>
      </w:r>
    </w:p>
    <w:p w14:paraId="477E4FDD" w14:textId="77777777" w:rsidR="00B50C7B" w:rsidRPr="00B50C7B" w:rsidRDefault="00B50C7B" w:rsidP="009A129A">
      <w:pPr>
        <w:spacing w:line="312" w:lineRule="auto"/>
        <w:jc w:val="both"/>
        <w:rPr>
          <w:rFonts w:ascii="Garamond" w:hAnsi="Garamond" w:cs="Arial"/>
        </w:rPr>
      </w:pPr>
    </w:p>
    <w:p w14:paraId="0E9A501A" w14:textId="6F51B9EB" w:rsidR="00B50C7B" w:rsidRPr="00B50C7B" w:rsidRDefault="00B50C7B" w:rsidP="009A129A">
      <w:pPr>
        <w:spacing w:line="312" w:lineRule="auto"/>
        <w:jc w:val="both"/>
        <w:rPr>
          <w:rFonts w:ascii="Garamond" w:hAnsi="Garamond" w:cs="Arial"/>
        </w:rPr>
      </w:pPr>
      <w:r w:rsidRPr="00B50C7B">
        <w:rPr>
          <w:rFonts w:ascii="Garamond" w:hAnsi="Garamond" w:cs="Arial"/>
        </w:rPr>
        <w:t>V kolikor revizija, ki jo izvede en ali ve</w:t>
      </w:r>
      <w:r>
        <w:rPr>
          <w:rFonts w:ascii="Garamond" w:hAnsi="Garamond" w:cs="Arial"/>
        </w:rPr>
        <w:t>č</w:t>
      </w:r>
      <w:r w:rsidRPr="00B50C7B">
        <w:rPr>
          <w:rFonts w:ascii="Garamond" w:hAnsi="Garamond" w:cs="Arial"/>
        </w:rPr>
        <w:t xml:space="preserve"> revizorjev informacijskih sistemov, ugotovi, da obseg</w:t>
      </w:r>
      <w:r>
        <w:rPr>
          <w:rFonts w:ascii="Garamond" w:hAnsi="Garamond" w:cs="Arial"/>
        </w:rPr>
        <w:t xml:space="preserve"> </w:t>
      </w:r>
      <w:r w:rsidRPr="00B50C7B">
        <w:rPr>
          <w:rFonts w:ascii="Garamond" w:hAnsi="Garamond" w:cs="Arial"/>
        </w:rPr>
        <w:t>ovrednotenega ali obra</w:t>
      </w:r>
      <w:r>
        <w:rPr>
          <w:rFonts w:ascii="Garamond" w:hAnsi="Garamond" w:cs="Arial"/>
        </w:rPr>
        <w:t>č</w:t>
      </w:r>
      <w:r w:rsidRPr="00B50C7B">
        <w:rPr>
          <w:rFonts w:ascii="Garamond" w:hAnsi="Garamond" w:cs="Arial"/>
        </w:rPr>
        <w:t>unanega dela s strani izvajalca za ve</w:t>
      </w:r>
      <w:r>
        <w:rPr>
          <w:rFonts w:ascii="Garamond" w:hAnsi="Garamond" w:cs="Arial"/>
        </w:rPr>
        <w:t>č</w:t>
      </w:r>
      <w:r w:rsidRPr="00B50C7B">
        <w:rPr>
          <w:rFonts w:ascii="Garamond" w:hAnsi="Garamond" w:cs="Arial"/>
        </w:rPr>
        <w:t xml:space="preserve"> kot 10</w:t>
      </w:r>
      <w:r>
        <w:rPr>
          <w:rFonts w:ascii="Garamond" w:hAnsi="Garamond" w:cs="Arial"/>
        </w:rPr>
        <w:t>%</w:t>
      </w:r>
      <w:r w:rsidRPr="00B50C7B">
        <w:rPr>
          <w:rFonts w:ascii="Garamond" w:hAnsi="Garamond" w:cs="Arial"/>
        </w:rPr>
        <w:t xml:space="preserve"> presega vrednotenje,</w:t>
      </w:r>
      <w:r>
        <w:rPr>
          <w:rFonts w:ascii="Garamond" w:hAnsi="Garamond" w:cs="Arial"/>
        </w:rPr>
        <w:t xml:space="preserve"> </w:t>
      </w:r>
      <w:r w:rsidRPr="00B50C7B">
        <w:rPr>
          <w:rFonts w:ascii="Garamond" w:hAnsi="Garamond" w:cs="Arial"/>
        </w:rPr>
        <w:t>ki je po strokovni oceni potrebno za istovrstno storitev oz. kon</w:t>
      </w:r>
      <w:r>
        <w:rPr>
          <w:rFonts w:ascii="Garamond" w:hAnsi="Garamond" w:cs="Arial"/>
        </w:rPr>
        <w:t>č</w:t>
      </w:r>
      <w:r w:rsidRPr="00B50C7B">
        <w:rPr>
          <w:rFonts w:ascii="Garamond" w:hAnsi="Garamond" w:cs="Arial"/>
        </w:rPr>
        <w:t xml:space="preserve">ni rezultat, </w:t>
      </w:r>
      <w:r w:rsidR="000D3BB3">
        <w:rPr>
          <w:rFonts w:ascii="Garamond" w:hAnsi="Garamond" w:cs="Arial"/>
        </w:rPr>
        <w:t xml:space="preserve">lahko </w:t>
      </w:r>
      <w:r w:rsidRPr="00B50C7B">
        <w:rPr>
          <w:rFonts w:ascii="Garamond" w:hAnsi="Garamond" w:cs="Arial"/>
        </w:rPr>
        <w:t>naro</w:t>
      </w:r>
      <w:r>
        <w:rPr>
          <w:rFonts w:ascii="Garamond" w:hAnsi="Garamond" w:cs="Arial"/>
        </w:rPr>
        <w:t>č</w:t>
      </w:r>
      <w:r w:rsidRPr="00B50C7B">
        <w:rPr>
          <w:rFonts w:ascii="Garamond" w:hAnsi="Garamond" w:cs="Arial"/>
        </w:rPr>
        <w:t>nik</w:t>
      </w:r>
      <w:r w:rsidR="000D3BB3">
        <w:rPr>
          <w:rFonts w:ascii="Garamond" w:hAnsi="Garamond" w:cs="Arial"/>
        </w:rPr>
        <w:t xml:space="preserve"> zahteva novo ponudbo. Če izvajalec nove ponudbe v s strani naročnika danem roku ne predloži ali vztraja pri dani ponudbi ali tudi nova ponudba izvajalca odstopa za več kot 10% lahko naročnik </w:t>
      </w:r>
      <w:r w:rsidRPr="00B50C7B">
        <w:rPr>
          <w:rFonts w:ascii="Garamond" w:hAnsi="Garamond" w:cs="Arial"/>
        </w:rPr>
        <w:t>odstop</w:t>
      </w:r>
      <w:r w:rsidR="000D3BB3">
        <w:rPr>
          <w:rFonts w:ascii="Garamond" w:hAnsi="Garamond" w:cs="Arial"/>
        </w:rPr>
        <w:t>i</w:t>
      </w:r>
      <w:r w:rsidRPr="00B50C7B">
        <w:rPr>
          <w:rFonts w:ascii="Garamond" w:hAnsi="Garamond" w:cs="Arial"/>
        </w:rPr>
        <w:t xml:space="preserve"> od okvirnega sporazuma</w:t>
      </w:r>
      <w:r w:rsidR="000D3BB3">
        <w:rPr>
          <w:rFonts w:ascii="Garamond" w:hAnsi="Garamond" w:cs="Arial"/>
        </w:rPr>
        <w:t xml:space="preserve">. </w:t>
      </w:r>
      <w:r w:rsidRPr="00B50C7B">
        <w:rPr>
          <w:rFonts w:ascii="Garamond" w:hAnsi="Garamond" w:cs="Arial"/>
        </w:rPr>
        <w:t xml:space="preserve"> </w:t>
      </w:r>
    </w:p>
    <w:p w14:paraId="125086DC" w14:textId="77777777" w:rsidR="00B50C7B" w:rsidRDefault="00B50C7B" w:rsidP="00B50C7B">
      <w:pPr>
        <w:spacing w:line="312" w:lineRule="auto"/>
        <w:rPr>
          <w:rFonts w:ascii="Garamond" w:hAnsi="Garamond" w:cs="Arial"/>
        </w:rPr>
      </w:pPr>
    </w:p>
    <w:p w14:paraId="25456887" w14:textId="2E261BF9" w:rsidR="00B50C7B" w:rsidRDefault="00B50C7B" w:rsidP="00B50C7B">
      <w:pPr>
        <w:spacing w:line="312" w:lineRule="auto"/>
        <w:jc w:val="both"/>
        <w:rPr>
          <w:rFonts w:ascii="Garamond" w:hAnsi="Garamond" w:cs="Arial"/>
        </w:rPr>
      </w:pPr>
      <w:r w:rsidRPr="00B50C7B">
        <w:rPr>
          <w:rFonts w:ascii="Garamond" w:hAnsi="Garamond" w:cs="Arial"/>
        </w:rPr>
        <w:t>Izvajalec je dol</w:t>
      </w:r>
      <w:r>
        <w:rPr>
          <w:rFonts w:ascii="Garamond" w:hAnsi="Garamond" w:cs="Arial"/>
        </w:rPr>
        <w:t>ž</w:t>
      </w:r>
      <w:r w:rsidRPr="00B50C7B">
        <w:rPr>
          <w:rFonts w:ascii="Garamond" w:hAnsi="Garamond" w:cs="Arial"/>
        </w:rPr>
        <w:t>an v primeru, ko revizija izka</w:t>
      </w:r>
      <w:r>
        <w:rPr>
          <w:rFonts w:ascii="Garamond" w:hAnsi="Garamond" w:cs="Arial"/>
        </w:rPr>
        <w:t>ž</w:t>
      </w:r>
      <w:r w:rsidRPr="00B50C7B">
        <w:rPr>
          <w:rFonts w:ascii="Garamond" w:hAnsi="Garamond" w:cs="Arial"/>
        </w:rPr>
        <w:t>e, da obseg ovrednotenega ali obračunanega</w:t>
      </w:r>
      <w:r>
        <w:rPr>
          <w:rFonts w:ascii="Garamond" w:hAnsi="Garamond" w:cs="Arial"/>
        </w:rPr>
        <w:t xml:space="preserve"> </w:t>
      </w:r>
      <w:r w:rsidRPr="00B50C7B">
        <w:rPr>
          <w:rFonts w:ascii="Garamond" w:hAnsi="Garamond" w:cs="Arial"/>
        </w:rPr>
        <w:t>dela s strani izvajalca presega vrednotenje, ki je po strokovni oceni potrebno za istovrstno</w:t>
      </w:r>
      <w:r>
        <w:rPr>
          <w:rFonts w:ascii="Garamond" w:hAnsi="Garamond" w:cs="Arial"/>
        </w:rPr>
        <w:t xml:space="preserve"> </w:t>
      </w:r>
      <w:r w:rsidRPr="00B50C7B">
        <w:rPr>
          <w:rFonts w:ascii="Garamond" w:hAnsi="Garamond" w:cs="Arial"/>
        </w:rPr>
        <w:t>storitev oz. kon</w:t>
      </w:r>
      <w:r>
        <w:rPr>
          <w:rFonts w:ascii="Garamond" w:hAnsi="Garamond" w:cs="Arial"/>
        </w:rPr>
        <w:t>č</w:t>
      </w:r>
      <w:r w:rsidRPr="00B50C7B">
        <w:rPr>
          <w:rFonts w:ascii="Garamond" w:hAnsi="Garamond" w:cs="Arial"/>
        </w:rPr>
        <w:t>ni rezultat, kriti nastale stro</w:t>
      </w:r>
      <w:r>
        <w:rPr>
          <w:rFonts w:ascii="Garamond" w:hAnsi="Garamond" w:cs="Arial"/>
        </w:rPr>
        <w:t>š</w:t>
      </w:r>
      <w:r w:rsidRPr="00B50C7B">
        <w:rPr>
          <w:rFonts w:ascii="Garamond" w:hAnsi="Garamond" w:cs="Arial"/>
        </w:rPr>
        <w:t>ke revizije.</w:t>
      </w:r>
    </w:p>
    <w:p w14:paraId="64F461A9" w14:textId="77777777" w:rsidR="00B50C7B" w:rsidRPr="00CE62D3" w:rsidRDefault="00B50C7B" w:rsidP="002430F2">
      <w:pPr>
        <w:spacing w:line="312" w:lineRule="auto"/>
        <w:jc w:val="both"/>
        <w:rPr>
          <w:rFonts w:ascii="Garamond" w:hAnsi="Garamond" w:cs="Arial"/>
        </w:rPr>
      </w:pPr>
    </w:p>
    <w:p w14:paraId="60E4E21F"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PREDČASNA ODPOVED / RAZDRTJE OKVIRNEGA SPORAZUMA</w:t>
      </w:r>
    </w:p>
    <w:p w14:paraId="47C39C2C"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309BB96" w14:textId="77777777" w:rsidR="00CF0D30" w:rsidRDefault="00CF0D30" w:rsidP="002430F2">
      <w:pPr>
        <w:spacing w:line="312" w:lineRule="auto"/>
        <w:jc w:val="both"/>
        <w:rPr>
          <w:rFonts w:ascii="Garamond" w:eastAsia="Calibri" w:hAnsi="Garamond" w:cs="Arial"/>
          <w:lang w:eastAsia="en-US"/>
        </w:rPr>
      </w:pPr>
    </w:p>
    <w:p w14:paraId="364B26D1" w14:textId="64CB36FF"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Naročnik bo vse pripombe v zvezi z izvrševanjem tega sporazuma sporočal izvajalcu v pisni obliki. Če izvajalec pri izvajanju storitev ne upošteva upravičenih pripomb naročnika, lahko naročnik </w:t>
      </w:r>
      <w:r w:rsidRPr="00CE62D3">
        <w:rPr>
          <w:rFonts w:ascii="Garamond" w:eastAsia="Calibri" w:hAnsi="Garamond" w:cs="Arial"/>
          <w:lang w:eastAsia="en-US"/>
        </w:rPr>
        <w:lastRenderedPageBreak/>
        <w:t xml:space="preserve">odstopi od sporazuma. O odstopu od sporazuma naročnik pisno obvesti izvajalca s </w:t>
      </w:r>
      <w:r>
        <w:rPr>
          <w:rFonts w:ascii="Garamond" w:eastAsia="Calibri" w:hAnsi="Garamond" w:cs="Arial"/>
          <w:lang w:eastAsia="en-US"/>
        </w:rPr>
        <w:t xml:space="preserve">priporočeno poštno pošiljko s </w:t>
      </w:r>
      <w:r w:rsidRPr="00CE62D3">
        <w:rPr>
          <w:rFonts w:ascii="Garamond" w:eastAsia="Calibri" w:hAnsi="Garamond" w:cs="Arial"/>
          <w:lang w:eastAsia="en-US"/>
        </w:rPr>
        <w:t>povratnico</w:t>
      </w:r>
      <w:r>
        <w:rPr>
          <w:rFonts w:ascii="Garamond" w:eastAsia="Calibri" w:hAnsi="Garamond" w:cs="Arial"/>
          <w:lang w:eastAsia="en-US"/>
        </w:rPr>
        <w:t xml:space="preserve"> ali na drug pisen način, ki omogoča prejem povratnice o vročitvi</w:t>
      </w:r>
      <w:r w:rsidRPr="00CE62D3">
        <w:rPr>
          <w:rFonts w:ascii="Garamond" w:eastAsia="Calibri" w:hAnsi="Garamond" w:cs="Arial"/>
          <w:lang w:eastAsia="en-US"/>
        </w:rPr>
        <w:t>.</w:t>
      </w:r>
    </w:p>
    <w:p w14:paraId="7C1CE9CD" w14:textId="77777777" w:rsidR="002430F2" w:rsidRPr="00CE62D3" w:rsidRDefault="002430F2" w:rsidP="002430F2">
      <w:pPr>
        <w:spacing w:line="312" w:lineRule="auto"/>
        <w:jc w:val="both"/>
        <w:rPr>
          <w:rFonts w:ascii="Garamond" w:eastAsia="Calibri" w:hAnsi="Garamond" w:cs="Arial"/>
          <w:lang w:eastAsia="en-US"/>
        </w:rPr>
      </w:pPr>
    </w:p>
    <w:p w14:paraId="7C42616B" w14:textId="77777777"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Kot kršitev tega sporazuma se štejejo zlasti naslednje kršitve (našteto primeroma, a ne izključno):</w:t>
      </w:r>
    </w:p>
    <w:p w14:paraId="19A04121" w14:textId="77777777" w:rsidR="002430F2" w:rsidRPr="00CE62D3" w:rsidRDefault="002430F2" w:rsidP="002430F2">
      <w:pPr>
        <w:numPr>
          <w:ilvl w:val="0"/>
          <w:numId w:val="43"/>
        </w:numPr>
        <w:spacing w:line="312" w:lineRule="auto"/>
        <w:jc w:val="both"/>
        <w:rPr>
          <w:rFonts w:ascii="Garamond" w:hAnsi="Garamond" w:cs="Arial"/>
        </w:rPr>
      </w:pPr>
      <w:r w:rsidRPr="00CE62D3">
        <w:rPr>
          <w:rFonts w:ascii="Garamond" w:hAnsi="Garamond" w:cs="Arial"/>
        </w:rPr>
        <w:t>če izvajalec ne izvaja storitev, ali jih ne izvaja v pogodbeno določenem roku;</w:t>
      </w:r>
    </w:p>
    <w:p w14:paraId="33EF6130" w14:textId="77777777" w:rsidR="002430F2" w:rsidRPr="00CE62D3" w:rsidRDefault="002430F2" w:rsidP="002430F2">
      <w:pPr>
        <w:numPr>
          <w:ilvl w:val="0"/>
          <w:numId w:val="43"/>
        </w:numPr>
        <w:autoSpaceDE w:val="0"/>
        <w:autoSpaceDN w:val="0"/>
        <w:adjustRightInd w:val="0"/>
        <w:spacing w:line="312" w:lineRule="auto"/>
        <w:jc w:val="both"/>
        <w:rPr>
          <w:rFonts w:ascii="Garamond" w:eastAsia="Calibri" w:hAnsi="Garamond" w:cs="Arial"/>
          <w:lang w:eastAsia="en-US"/>
        </w:rPr>
      </w:pPr>
      <w:r w:rsidRPr="00CE62D3">
        <w:rPr>
          <w:rFonts w:ascii="Garamond" w:hAnsi="Garamond" w:cs="Arial"/>
        </w:rPr>
        <w:t>če storitve izvaja nestrokovno</w:t>
      </w:r>
      <w:r>
        <w:rPr>
          <w:rFonts w:ascii="Garamond" w:hAnsi="Garamond" w:cs="Arial"/>
        </w:rPr>
        <w:t>, v nasprotju z dobrimi poslovnimi običaji ali pravili stroke</w:t>
      </w:r>
      <w:r w:rsidRPr="00CE62D3">
        <w:rPr>
          <w:rFonts w:ascii="Garamond" w:hAnsi="Garamond" w:cs="Arial"/>
        </w:rPr>
        <w:t>.</w:t>
      </w:r>
    </w:p>
    <w:p w14:paraId="01702BE2" w14:textId="77777777" w:rsidR="002430F2" w:rsidRPr="00CE62D3" w:rsidRDefault="002430F2" w:rsidP="002430F2">
      <w:pPr>
        <w:autoSpaceDE w:val="0"/>
        <w:autoSpaceDN w:val="0"/>
        <w:adjustRightInd w:val="0"/>
        <w:spacing w:line="312" w:lineRule="auto"/>
        <w:jc w:val="both"/>
        <w:rPr>
          <w:rFonts w:ascii="Garamond" w:eastAsia="Calibri" w:hAnsi="Garamond" w:cs="Arial"/>
          <w:lang w:eastAsia="en-US"/>
        </w:rPr>
      </w:pPr>
    </w:p>
    <w:p w14:paraId="47502E7B" w14:textId="77777777" w:rsidR="002430F2" w:rsidRDefault="002430F2" w:rsidP="002430F2">
      <w:pPr>
        <w:autoSpaceDE w:val="0"/>
        <w:autoSpaceDN w:val="0"/>
        <w:adjustRightInd w:val="0"/>
        <w:spacing w:line="312" w:lineRule="auto"/>
        <w:jc w:val="both"/>
        <w:rPr>
          <w:rFonts w:ascii="Garamond" w:eastAsia="Calibri" w:hAnsi="Garamond" w:cs="Arial"/>
          <w:lang w:eastAsia="en-US"/>
        </w:rPr>
      </w:pPr>
      <w:r w:rsidRPr="00CE62D3">
        <w:rPr>
          <w:rFonts w:ascii="Garamond" w:eastAsia="Calibri" w:hAnsi="Garamond" w:cs="Arial"/>
          <w:lang w:eastAsia="en-US"/>
        </w:rPr>
        <w:t xml:space="preserve">Naročnik si pridržuje pravico, da ob neizpolnjevanju zgoraj naštetih obveznosti ter drugih obveznosti tega sporazuma, </w:t>
      </w:r>
      <w:r>
        <w:rPr>
          <w:rFonts w:ascii="Garamond" w:eastAsia="Calibri" w:hAnsi="Garamond" w:cs="Arial"/>
          <w:lang w:eastAsia="en-US"/>
        </w:rPr>
        <w:t xml:space="preserve">odstopi od </w:t>
      </w:r>
      <w:r w:rsidRPr="00CE62D3">
        <w:rPr>
          <w:rFonts w:ascii="Garamond" w:eastAsia="Calibri" w:hAnsi="Garamond" w:cs="Arial"/>
          <w:lang w:eastAsia="en-US"/>
        </w:rPr>
        <w:t>sporazum</w:t>
      </w:r>
      <w:r>
        <w:rPr>
          <w:rFonts w:ascii="Garamond" w:eastAsia="Calibri" w:hAnsi="Garamond" w:cs="Arial"/>
          <w:lang w:eastAsia="en-US"/>
        </w:rPr>
        <w:t>a</w:t>
      </w:r>
      <w:r w:rsidRPr="00CE62D3">
        <w:rPr>
          <w:rFonts w:ascii="Garamond" w:eastAsia="Calibri" w:hAnsi="Garamond" w:cs="Arial"/>
          <w:lang w:eastAsia="en-US"/>
        </w:rPr>
        <w:t xml:space="preserve"> </w:t>
      </w:r>
      <w:r>
        <w:rPr>
          <w:rFonts w:ascii="Garamond" w:eastAsia="Calibri" w:hAnsi="Garamond" w:cs="Arial"/>
          <w:lang w:eastAsia="en-US"/>
        </w:rPr>
        <w:t xml:space="preserve">brez odpovednega roka </w:t>
      </w:r>
      <w:r w:rsidRPr="00CE62D3">
        <w:rPr>
          <w:rFonts w:ascii="Garamond" w:eastAsia="Calibri" w:hAnsi="Garamond" w:cs="Arial"/>
          <w:lang w:eastAsia="en-US"/>
        </w:rPr>
        <w:t>in v celoti unovči garancijo za dobro izvedbo pogodbenih obveznosti.</w:t>
      </w:r>
      <w:r>
        <w:rPr>
          <w:rFonts w:ascii="Garamond" w:eastAsia="Calibri" w:hAnsi="Garamond" w:cs="Arial"/>
          <w:lang w:eastAsia="en-US"/>
        </w:rPr>
        <w:t xml:space="preserve"> V primeru, da je s kršitvijo obveznosti po pogodbi s strani izvajalca naročniku nastala škoda, ki presega višino zneska po unovčeni bančni garanciji za dobro izvedbo pogodbenih obveznosti, ima naročnik pravico od izvajalca terjati še razliko do višine celotne škode.</w:t>
      </w:r>
    </w:p>
    <w:p w14:paraId="6A13F30F" w14:textId="77777777" w:rsidR="002430F2" w:rsidRDefault="002430F2" w:rsidP="002430F2">
      <w:pPr>
        <w:autoSpaceDE w:val="0"/>
        <w:autoSpaceDN w:val="0"/>
        <w:adjustRightInd w:val="0"/>
        <w:spacing w:line="312" w:lineRule="auto"/>
        <w:jc w:val="both"/>
        <w:rPr>
          <w:rFonts w:ascii="Garamond" w:eastAsia="Calibri" w:hAnsi="Garamond" w:cs="Arial"/>
          <w:lang w:eastAsia="en-US"/>
        </w:rPr>
      </w:pPr>
    </w:p>
    <w:p w14:paraId="1A606B9B" w14:textId="77777777" w:rsidR="002430F2" w:rsidRPr="00CE62D3" w:rsidRDefault="002430F2" w:rsidP="002430F2">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 xml:space="preserve">V primeru odstopa od sporazuma izvajalec nima pravice do povračila morebiti mu nastale škode, ima pa pravico do plačila storitev, ki jih je do dne odstopa od pogodbe izvedel za naročnika in jih je naročnik potrdil. </w:t>
      </w:r>
    </w:p>
    <w:p w14:paraId="000CD508"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0B4CF64" w14:textId="77777777" w:rsidR="00CF0D30" w:rsidRDefault="00CF0D30" w:rsidP="002430F2">
      <w:pPr>
        <w:autoSpaceDE w:val="0"/>
        <w:autoSpaceDN w:val="0"/>
        <w:adjustRightInd w:val="0"/>
        <w:spacing w:line="312" w:lineRule="auto"/>
        <w:jc w:val="both"/>
        <w:rPr>
          <w:rFonts w:ascii="Garamond" w:hAnsi="Garamond" w:cs="Arial"/>
        </w:rPr>
      </w:pPr>
    </w:p>
    <w:p w14:paraId="07553E78" w14:textId="2A16032A" w:rsidR="002430F2" w:rsidRPr="00CE62D3" w:rsidRDefault="002430F2" w:rsidP="002430F2">
      <w:pPr>
        <w:autoSpaceDE w:val="0"/>
        <w:autoSpaceDN w:val="0"/>
        <w:adjustRightInd w:val="0"/>
        <w:spacing w:line="312" w:lineRule="auto"/>
        <w:jc w:val="both"/>
        <w:rPr>
          <w:rFonts w:ascii="Garamond" w:hAnsi="Garamond" w:cs="Arial"/>
        </w:rPr>
      </w:pPr>
      <w:r w:rsidRPr="00CE62D3">
        <w:rPr>
          <w:rFonts w:ascii="Garamond" w:hAnsi="Garamond" w:cs="Arial"/>
        </w:rPr>
        <w:t>Naročnik lahko okvirn</w:t>
      </w:r>
      <w:r>
        <w:rPr>
          <w:rFonts w:ascii="Garamond" w:hAnsi="Garamond" w:cs="Arial"/>
        </w:rPr>
        <w:t>i</w:t>
      </w:r>
      <w:r w:rsidRPr="00CE62D3">
        <w:rPr>
          <w:rFonts w:ascii="Garamond" w:hAnsi="Garamond" w:cs="Arial"/>
        </w:rPr>
        <w:t xml:space="preserve"> sporazum </w:t>
      </w:r>
      <w:r>
        <w:rPr>
          <w:rFonts w:ascii="Garamond" w:hAnsi="Garamond" w:cs="Arial"/>
        </w:rPr>
        <w:t xml:space="preserve">odpove </w:t>
      </w:r>
      <w:r w:rsidRPr="00CE62D3">
        <w:rPr>
          <w:rFonts w:ascii="Garamond" w:hAnsi="Garamond" w:cs="Arial"/>
        </w:rPr>
        <w:t>iz sledečih razlogov:</w:t>
      </w:r>
    </w:p>
    <w:p w14:paraId="6C4A3BAA" w14:textId="77777777" w:rsidR="002430F2" w:rsidRPr="00CE62D3" w:rsidRDefault="002430F2" w:rsidP="002430F2">
      <w:pPr>
        <w:numPr>
          <w:ilvl w:val="0"/>
          <w:numId w:val="43"/>
        </w:numPr>
        <w:spacing w:line="312" w:lineRule="auto"/>
        <w:jc w:val="both"/>
        <w:rPr>
          <w:rFonts w:ascii="Garamond" w:hAnsi="Garamond" w:cs="Arial"/>
        </w:rPr>
      </w:pPr>
      <w:r w:rsidRPr="00CE62D3">
        <w:rPr>
          <w:rFonts w:ascii="Garamond" w:hAnsi="Garamond" w:cs="Arial"/>
        </w:rPr>
        <w:t>uveljavljenega finančnega zavarovanja za dobro izvedbo pogodbenih obveznosti;</w:t>
      </w:r>
    </w:p>
    <w:p w14:paraId="76DFC77C" w14:textId="77777777" w:rsidR="002430F2" w:rsidRPr="00CE62D3" w:rsidRDefault="002430F2" w:rsidP="002430F2">
      <w:pPr>
        <w:numPr>
          <w:ilvl w:val="0"/>
          <w:numId w:val="43"/>
        </w:numPr>
        <w:spacing w:line="312" w:lineRule="auto"/>
        <w:jc w:val="both"/>
        <w:rPr>
          <w:rFonts w:ascii="Garamond" w:hAnsi="Garamond" w:cs="Arial"/>
        </w:rPr>
      </w:pPr>
      <w:r w:rsidRPr="00CE62D3">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01F4C8E0" w14:textId="29842984" w:rsidR="002430F2" w:rsidRPr="00CE62D3" w:rsidRDefault="002430F2" w:rsidP="002430F2">
      <w:pPr>
        <w:numPr>
          <w:ilvl w:val="0"/>
          <w:numId w:val="43"/>
        </w:numPr>
        <w:autoSpaceDE w:val="0"/>
        <w:autoSpaceDN w:val="0"/>
        <w:adjustRightInd w:val="0"/>
        <w:spacing w:line="312" w:lineRule="auto"/>
        <w:jc w:val="both"/>
        <w:rPr>
          <w:rFonts w:ascii="Garamond" w:eastAsia="Calibri" w:hAnsi="Garamond" w:cs="Arial"/>
        </w:rPr>
      </w:pPr>
      <w:r w:rsidRPr="00CE62D3">
        <w:rPr>
          <w:rFonts w:ascii="Garamond" w:eastAsia="Calibri" w:hAnsi="Garamond" w:cs="Arial"/>
        </w:rPr>
        <w:t>naročnik nima v posameznem proračunskem letu v ta namen zagotovljenih sredstev</w:t>
      </w:r>
      <w:r w:rsidR="006A278C">
        <w:rPr>
          <w:rFonts w:ascii="Garamond" w:eastAsia="Calibri" w:hAnsi="Garamond" w:cs="Arial"/>
        </w:rPr>
        <w:t>.</w:t>
      </w:r>
    </w:p>
    <w:p w14:paraId="26CAF159" w14:textId="77777777" w:rsidR="002430F2" w:rsidRDefault="002430F2" w:rsidP="002430F2">
      <w:pPr>
        <w:spacing w:line="312" w:lineRule="auto"/>
        <w:jc w:val="both"/>
        <w:rPr>
          <w:rFonts w:ascii="Garamond" w:hAnsi="Garamond" w:cs="Arial"/>
        </w:rPr>
      </w:pPr>
    </w:p>
    <w:p w14:paraId="5299B11C" w14:textId="77777777" w:rsidR="002430F2" w:rsidRPr="00CE62D3" w:rsidRDefault="002430F2" w:rsidP="002430F2">
      <w:pPr>
        <w:spacing w:line="312" w:lineRule="auto"/>
        <w:jc w:val="both"/>
        <w:rPr>
          <w:rFonts w:ascii="Garamond" w:hAnsi="Garamond" w:cs="Arial"/>
        </w:rPr>
      </w:pPr>
      <w:r>
        <w:rPr>
          <w:rFonts w:ascii="Garamond" w:hAnsi="Garamond" w:cs="Arial"/>
        </w:rPr>
        <w:t>N</w:t>
      </w:r>
      <w:r w:rsidRPr="00CE62D3">
        <w:rPr>
          <w:rFonts w:ascii="Garamond" w:hAnsi="Garamond" w:cs="Arial"/>
        </w:rPr>
        <w:t>aročnik lahko okvir</w:t>
      </w:r>
      <w:r>
        <w:rPr>
          <w:rFonts w:ascii="Garamond" w:hAnsi="Garamond" w:cs="Arial"/>
        </w:rPr>
        <w:t>ni</w:t>
      </w:r>
      <w:r w:rsidRPr="00CE62D3">
        <w:rPr>
          <w:rFonts w:ascii="Garamond" w:hAnsi="Garamond" w:cs="Arial"/>
        </w:rPr>
        <w:t xml:space="preserve"> sporazum</w:t>
      </w:r>
      <w:r>
        <w:rPr>
          <w:rFonts w:ascii="Garamond" w:hAnsi="Garamond" w:cs="Arial"/>
        </w:rPr>
        <w:t xml:space="preserve"> odpove </w:t>
      </w:r>
      <w:r w:rsidRPr="00CE62D3">
        <w:rPr>
          <w:rFonts w:ascii="Garamond" w:hAnsi="Garamond" w:cs="Arial"/>
        </w:rPr>
        <w:t>tudi brez razloga.</w:t>
      </w:r>
    </w:p>
    <w:p w14:paraId="6D2C5E7A" w14:textId="77777777" w:rsidR="002430F2" w:rsidRPr="00CE62D3" w:rsidRDefault="002430F2" w:rsidP="002430F2">
      <w:pPr>
        <w:spacing w:line="312" w:lineRule="auto"/>
        <w:ind w:left="360"/>
        <w:jc w:val="both"/>
        <w:rPr>
          <w:rFonts w:ascii="Garamond" w:hAnsi="Garamond" w:cs="Arial"/>
        </w:rPr>
      </w:pPr>
    </w:p>
    <w:p w14:paraId="5A317052" w14:textId="77777777" w:rsidR="002430F2" w:rsidRPr="0029427C" w:rsidRDefault="002430F2" w:rsidP="002430F2">
      <w:pPr>
        <w:autoSpaceDE w:val="0"/>
        <w:autoSpaceDN w:val="0"/>
        <w:adjustRightInd w:val="0"/>
        <w:spacing w:line="312" w:lineRule="auto"/>
        <w:jc w:val="both"/>
        <w:rPr>
          <w:rFonts w:ascii="Garamond" w:hAnsi="Garamond" w:cs="Arial"/>
        </w:rPr>
      </w:pPr>
      <w:r>
        <w:rPr>
          <w:rFonts w:ascii="Garamond" w:hAnsi="Garamond" w:cs="Arial"/>
        </w:rPr>
        <w:t xml:space="preserve">Odpoved </w:t>
      </w:r>
      <w:r w:rsidRPr="0029427C">
        <w:rPr>
          <w:rFonts w:ascii="Garamond" w:hAnsi="Garamond" w:cs="Arial"/>
        </w:rPr>
        <w:t xml:space="preserve">sporazuma </w:t>
      </w:r>
      <w:r>
        <w:rPr>
          <w:rFonts w:ascii="Garamond" w:hAnsi="Garamond" w:cs="Arial"/>
        </w:rPr>
        <w:t xml:space="preserve">mora biti pisna, </w:t>
      </w:r>
      <w:r w:rsidRPr="0029427C">
        <w:rPr>
          <w:rFonts w:ascii="Garamond" w:hAnsi="Garamond" w:cs="Arial"/>
        </w:rPr>
        <w:t>naročnik obvesti izvajalca s priporočeno poštno pošiljko s povratnico ali na drug pisen način, ki omogoča prejem povratnice o vročitvi.</w:t>
      </w:r>
    </w:p>
    <w:p w14:paraId="35AED953" w14:textId="77777777" w:rsidR="002430F2" w:rsidRPr="0029427C" w:rsidRDefault="002430F2" w:rsidP="002430F2">
      <w:pPr>
        <w:autoSpaceDE w:val="0"/>
        <w:autoSpaceDN w:val="0"/>
        <w:adjustRightInd w:val="0"/>
        <w:spacing w:line="312" w:lineRule="auto"/>
        <w:jc w:val="both"/>
        <w:rPr>
          <w:rFonts w:ascii="Garamond" w:hAnsi="Garamond" w:cs="Arial"/>
        </w:rPr>
      </w:pPr>
    </w:p>
    <w:p w14:paraId="0FD40F56" w14:textId="77777777" w:rsidR="002430F2" w:rsidRPr="00CE62D3" w:rsidRDefault="002430F2" w:rsidP="002430F2">
      <w:pPr>
        <w:autoSpaceDE w:val="0"/>
        <w:autoSpaceDN w:val="0"/>
        <w:adjustRightInd w:val="0"/>
        <w:spacing w:line="312" w:lineRule="auto"/>
        <w:jc w:val="both"/>
        <w:rPr>
          <w:rFonts w:ascii="Garamond" w:hAnsi="Garamond" w:cs="Arial"/>
        </w:rPr>
      </w:pPr>
      <w:r w:rsidRPr="00CE62D3">
        <w:rPr>
          <w:rFonts w:ascii="Garamond" w:hAnsi="Garamond" w:cs="Arial"/>
        </w:rPr>
        <w:t>Odpovedni rok znaša 90 dni od uradnega prejema pisne odpovedi.</w:t>
      </w:r>
    </w:p>
    <w:p w14:paraId="555D02F9" w14:textId="77777777" w:rsidR="002430F2" w:rsidRDefault="002430F2" w:rsidP="002430F2">
      <w:pPr>
        <w:tabs>
          <w:tab w:val="num" w:pos="426"/>
        </w:tabs>
        <w:spacing w:line="312" w:lineRule="auto"/>
        <w:jc w:val="both"/>
        <w:rPr>
          <w:rFonts w:ascii="Garamond" w:eastAsia="Calibri" w:hAnsi="Garamond" w:cs="Arial"/>
          <w:lang w:eastAsia="en-US"/>
        </w:rPr>
      </w:pPr>
    </w:p>
    <w:p w14:paraId="6C47F527" w14:textId="11D96332" w:rsidR="002430F2" w:rsidRDefault="002430F2" w:rsidP="002430F2">
      <w:pPr>
        <w:tabs>
          <w:tab w:val="num" w:pos="426"/>
        </w:tabs>
        <w:spacing w:line="312" w:lineRule="auto"/>
        <w:jc w:val="both"/>
        <w:rPr>
          <w:rFonts w:ascii="Garamond" w:eastAsia="Calibri" w:hAnsi="Garamond" w:cs="Arial"/>
          <w:lang w:eastAsia="en-US"/>
        </w:rPr>
      </w:pPr>
      <w:r>
        <w:rPr>
          <w:rFonts w:ascii="Garamond" w:eastAsia="Calibri" w:hAnsi="Garamond" w:cs="Arial"/>
          <w:lang w:eastAsia="en-US"/>
        </w:rPr>
        <w:t xml:space="preserve">V primeru </w:t>
      </w:r>
      <w:r w:rsidRPr="0029427C">
        <w:rPr>
          <w:rFonts w:ascii="Garamond" w:eastAsia="Calibri" w:hAnsi="Garamond" w:cs="Arial"/>
          <w:lang w:eastAsia="en-US"/>
        </w:rPr>
        <w:t>od</w:t>
      </w:r>
      <w:r>
        <w:rPr>
          <w:rFonts w:ascii="Garamond" w:eastAsia="Calibri" w:hAnsi="Garamond" w:cs="Arial"/>
          <w:lang w:eastAsia="en-US"/>
        </w:rPr>
        <w:t>povedi</w:t>
      </w:r>
      <w:r w:rsidRPr="0029427C">
        <w:rPr>
          <w:rFonts w:ascii="Garamond" w:eastAsia="Calibri" w:hAnsi="Garamond" w:cs="Arial"/>
          <w:lang w:eastAsia="en-US"/>
        </w:rPr>
        <w:t xml:space="preserve"> izvajalec nima pravice do povračila morebiti mu nastale škode, ima pa pravico do plačila storitev, ki jih je do dne od</w:t>
      </w:r>
      <w:r w:rsidR="006A278C">
        <w:rPr>
          <w:rFonts w:ascii="Garamond" w:eastAsia="Calibri" w:hAnsi="Garamond" w:cs="Arial"/>
          <w:lang w:eastAsia="en-US"/>
        </w:rPr>
        <w:t>povedi</w:t>
      </w:r>
      <w:r w:rsidRPr="0029427C">
        <w:rPr>
          <w:rFonts w:ascii="Garamond" w:eastAsia="Calibri" w:hAnsi="Garamond" w:cs="Arial"/>
          <w:lang w:eastAsia="en-US"/>
        </w:rPr>
        <w:t xml:space="preserve"> od pogodbe izvedel za naročnika in jih je naročnik potrdil.</w:t>
      </w:r>
    </w:p>
    <w:p w14:paraId="5BBF414A" w14:textId="5338A2B3" w:rsidR="00CF50F7" w:rsidRDefault="00CF50F7" w:rsidP="002430F2">
      <w:pPr>
        <w:tabs>
          <w:tab w:val="num" w:pos="426"/>
        </w:tabs>
        <w:spacing w:line="312" w:lineRule="auto"/>
        <w:jc w:val="both"/>
        <w:rPr>
          <w:rFonts w:ascii="Garamond" w:eastAsia="Calibri" w:hAnsi="Garamond" w:cs="Arial"/>
          <w:lang w:eastAsia="en-US"/>
        </w:rPr>
      </w:pPr>
    </w:p>
    <w:p w14:paraId="3EC69FAB" w14:textId="77777777" w:rsidR="00CF50F7" w:rsidRPr="00CE62D3" w:rsidRDefault="00CF50F7" w:rsidP="002430F2">
      <w:pPr>
        <w:tabs>
          <w:tab w:val="num" w:pos="426"/>
        </w:tabs>
        <w:spacing w:line="312" w:lineRule="auto"/>
        <w:jc w:val="both"/>
        <w:rPr>
          <w:rFonts w:ascii="Garamond" w:eastAsia="Calibri" w:hAnsi="Garamond" w:cs="Arial"/>
          <w:lang w:eastAsia="en-US"/>
        </w:rPr>
      </w:pPr>
    </w:p>
    <w:p w14:paraId="1F94CC2F"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lastRenderedPageBreak/>
        <w:t>člen</w:t>
      </w:r>
    </w:p>
    <w:p w14:paraId="78E36EA2" w14:textId="77777777" w:rsidR="00CF0D30" w:rsidRDefault="00CF0D30" w:rsidP="002430F2">
      <w:pPr>
        <w:autoSpaceDE w:val="0"/>
        <w:autoSpaceDN w:val="0"/>
        <w:adjustRightInd w:val="0"/>
        <w:spacing w:line="312" w:lineRule="auto"/>
        <w:jc w:val="both"/>
        <w:rPr>
          <w:rFonts w:ascii="Garamond" w:hAnsi="Garamond" w:cs="Arial"/>
        </w:rPr>
      </w:pPr>
    </w:p>
    <w:p w14:paraId="3EA96E94" w14:textId="4E397CD3" w:rsidR="002430F2" w:rsidRPr="00CE62D3" w:rsidRDefault="002430F2" w:rsidP="006A278C">
      <w:pPr>
        <w:autoSpaceDE w:val="0"/>
        <w:autoSpaceDN w:val="0"/>
        <w:adjustRightInd w:val="0"/>
        <w:spacing w:line="312" w:lineRule="auto"/>
        <w:jc w:val="both"/>
        <w:rPr>
          <w:rFonts w:ascii="Garamond" w:hAnsi="Garamond" w:cs="Arial"/>
        </w:rPr>
      </w:pPr>
      <w:r w:rsidRPr="00CE62D3">
        <w:rPr>
          <w:rFonts w:ascii="Garamond" w:hAnsi="Garamond" w:cs="Arial"/>
        </w:rPr>
        <w:t xml:space="preserve">Okvirni sporazum preneha veljati, če se bo tekom izvajanja </w:t>
      </w:r>
      <w:r>
        <w:rPr>
          <w:rFonts w:ascii="Garamond" w:hAnsi="Garamond" w:cs="Arial"/>
        </w:rPr>
        <w:t>okvirnega sporazuma</w:t>
      </w:r>
      <w:r w:rsidRPr="00CE62D3">
        <w:rPr>
          <w:rFonts w:ascii="Garamond" w:hAnsi="Garamond" w:cs="Arial"/>
        </w:rPr>
        <w:t xml:space="preserve"> ugotovilo,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w:t>
      </w:r>
      <w:r w:rsidRPr="001A714F">
        <w:t xml:space="preserve"> </w:t>
      </w:r>
      <w:r w:rsidRPr="001A714F">
        <w:rPr>
          <w:rFonts w:ascii="Garamond" w:hAnsi="Garamond" w:cs="Arial"/>
        </w:rPr>
        <w:t>okvirnega sporazuma</w:t>
      </w:r>
      <w:r>
        <w:rPr>
          <w:rFonts w:ascii="Garamond" w:hAnsi="Garamond" w:cs="Arial"/>
        </w:rPr>
        <w:t xml:space="preserve"> </w:t>
      </w:r>
      <w:r w:rsidRPr="00CE62D3">
        <w:rPr>
          <w:rFonts w:ascii="Garamond" w:hAnsi="Garamond" w:cs="Arial"/>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Pogodbeno razmerje preneha </w:t>
      </w:r>
      <w:r>
        <w:rPr>
          <w:rFonts w:ascii="Garamond" w:hAnsi="Garamond" w:cs="Arial"/>
        </w:rPr>
        <w:t>3</w:t>
      </w:r>
      <w:r w:rsidRPr="00CE62D3">
        <w:rPr>
          <w:rFonts w:ascii="Garamond" w:hAnsi="Garamond" w:cs="Arial"/>
        </w:rPr>
        <w:t xml:space="preserve">0. dan od seznanitve s kršitvijo. </w:t>
      </w:r>
    </w:p>
    <w:p w14:paraId="0503F8AA"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BF7947E" w14:textId="77777777" w:rsidR="00CF0D30" w:rsidRDefault="00CF0D30" w:rsidP="002430F2">
      <w:pPr>
        <w:tabs>
          <w:tab w:val="left" w:pos="426"/>
        </w:tabs>
        <w:overflowPunct w:val="0"/>
        <w:autoSpaceDE w:val="0"/>
        <w:autoSpaceDN w:val="0"/>
        <w:adjustRightInd w:val="0"/>
        <w:spacing w:line="312" w:lineRule="auto"/>
        <w:jc w:val="both"/>
        <w:textAlignment w:val="baseline"/>
        <w:rPr>
          <w:rFonts w:ascii="Garamond" w:hAnsi="Garamond" w:cs="Arial"/>
        </w:rPr>
      </w:pPr>
    </w:p>
    <w:p w14:paraId="04673D85" w14:textId="7AE3B083" w:rsidR="002430F2" w:rsidRPr="00CE62D3" w:rsidRDefault="002430F2" w:rsidP="002430F2">
      <w:pPr>
        <w:tabs>
          <w:tab w:val="left" w:pos="426"/>
        </w:tabs>
        <w:overflowPunct w:val="0"/>
        <w:autoSpaceDE w:val="0"/>
        <w:autoSpaceDN w:val="0"/>
        <w:adjustRightInd w:val="0"/>
        <w:spacing w:line="312" w:lineRule="auto"/>
        <w:jc w:val="both"/>
        <w:textAlignment w:val="baseline"/>
        <w:rPr>
          <w:rFonts w:ascii="Garamond" w:hAnsi="Garamond" w:cs="Arial"/>
        </w:rPr>
      </w:pPr>
      <w:r w:rsidRPr="00CE62D3">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zamudne obresti in eventualno izkazano škodo.</w:t>
      </w:r>
    </w:p>
    <w:p w14:paraId="07AFCDCB" w14:textId="77777777" w:rsidR="002430F2" w:rsidRPr="00CE62D3" w:rsidRDefault="002430F2" w:rsidP="002430F2">
      <w:pPr>
        <w:tabs>
          <w:tab w:val="num" w:pos="426"/>
        </w:tabs>
        <w:spacing w:line="312" w:lineRule="auto"/>
        <w:jc w:val="both"/>
        <w:rPr>
          <w:rFonts w:ascii="Garamond" w:eastAsia="Calibri" w:hAnsi="Garamond" w:cs="Arial"/>
          <w:b/>
          <w:lang w:eastAsia="en-US"/>
        </w:rPr>
      </w:pPr>
    </w:p>
    <w:p w14:paraId="7E769A3E" w14:textId="77777777" w:rsidR="002430F2" w:rsidRPr="00CE62D3" w:rsidRDefault="002430F2" w:rsidP="002430F2">
      <w:pPr>
        <w:spacing w:line="312" w:lineRule="auto"/>
        <w:jc w:val="both"/>
        <w:rPr>
          <w:rFonts w:ascii="Garamond" w:hAnsi="Garamond" w:cs="Arial"/>
          <w:b/>
        </w:rPr>
      </w:pPr>
      <w:r w:rsidRPr="00CE62D3">
        <w:rPr>
          <w:rFonts w:ascii="Garamond" w:hAnsi="Garamond" w:cs="Arial"/>
          <w:b/>
        </w:rPr>
        <w:t>PROTIKORUPCIJSKA KLAVZULA</w:t>
      </w:r>
    </w:p>
    <w:p w14:paraId="270830E4"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E6E9B04" w14:textId="77777777" w:rsidR="00CF0D30" w:rsidRDefault="00CF0D30" w:rsidP="002430F2">
      <w:pPr>
        <w:spacing w:line="312" w:lineRule="auto"/>
        <w:jc w:val="both"/>
        <w:rPr>
          <w:rFonts w:ascii="Garamond" w:hAnsi="Garamond" w:cs="Arial"/>
        </w:rPr>
      </w:pPr>
    </w:p>
    <w:p w14:paraId="004851C1" w14:textId="3A91515C" w:rsidR="002430F2" w:rsidRPr="00CE62D3" w:rsidRDefault="002430F2" w:rsidP="002430F2">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158/20 in 3/22 – ZDeb)</w:t>
      </w:r>
      <w:r>
        <w:rPr>
          <w:rFonts w:ascii="Garamond" w:hAnsi="Garamond" w:cs="Arial"/>
        </w:rPr>
        <w:t xml:space="preserve"> </w:t>
      </w:r>
      <w:r w:rsidRPr="009F669E">
        <w:rPr>
          <w:rFonts w:ascii="Garamond" w:hAnsi="Garamond" w:cs="Arial"/>
        </w:rPr>
        <w:t>) soglašata</w:t>
      </w:r>
      <w:r>
        <w:rPr>
          <w:rFonts w:ascii="Garamond" w:hAnsi="Garamond" w:cs="Arial"/>
        </w:rPr>
        <w:t>, da v</w:t>
      </w:r>
      <w:r w:rsidRPr="00CE62D3">
        <w:rPr>
          <w:rFonts w:ascii="Garamond" w:hAnsi="Garamond" w:cs="Arial"/>
        </w:rPr>
        <w:t xml:space="preserve">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Pr>
          <w:rFonts w:ascii="Garamond" w:hAnsi="Garamond" w:cs="Arial"/>
        </w:rPr>
        <w:t xml:space="preserve">okvirnega </w:t>
      </w:r>
      <w:r w:rsidR="00CF0D30">
        <w:rPr>
          <w:rFonts w:ascii="Garamond" w:hAnsi="Garamond" w:cs="Arial"/>
        </w:rPr>
        <w:t>sporazuma</w:t>
      </w:r>
      <w:r w:rsidRPr="00CE62D3">
        <w:rPr>
          <w:rFonts w:ascii="Garamond" w:hAnsi="Garamond" w:cs="Arial"/>
        </w:rPr>
        <w:t xml:space="preserve"> ali njenemu predstavniku, zastopniku, posredniku, je ta okvirni sporazum ničen.</w:t>
      </w:r>
    </w:p>
    <w:p w14:paraId="7175120E" w14:textId="77777777" w:rsidR="002430F2" w:rsidRPr="00CE62D3" w:rsidRDefault="002430F2" w:rsidP="002430F2">
      <w:pPr>
        <w:spacing w:line="312" w:lineRule="auto"/>
        <w:jc w:val="both"/>
        <w:rPr>
          <w:rFonts w:ascii="Garamond" w:hAnsi="Garamond" w:cs="Arial"/>
        </w:rPr>
      </w:pPr>
    </w:p>
    <w:p w14:paraId="3342A517" w14:textId="64E83983" w:rsidR="002430F2" w:rsidRDefault="002430F2" w:rsidP="002430F2">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rFonts w:ascii="Garamond" w:hAnsi="Garamond" w:cs="Arial"/>
        </w:rPr>
        <w:t>okvirnega sporazuma</w:t>
      </w:r>
      <w:r w:rsidRPr="00CE62D3">
        <w:rPr>
          <w:rFonts w:ascii="Garamond" w:hAnsi="Garamond" w:cs="Arial"/>
        </w:rPr>
        <w:t xml:space="preserve"> iz prejšnjega odstavka tega člena oziroma z drugimi ukrepi v skladu s predpisi Republike Slovenije.</w:t>
      </w:r>
    </w:p>
    <w:p w14:paraId="3BF340FD" w14:textId="77777777" w:rsidR="00CF50F7" w:rsidRPr="00CE62D3" w:rsidRDefault="00CF50F7" w:rsidP="002430F2">
      <w:pPr>
        <w:spacing w:line="312" w:lineRule="auto"/>
        <w:jc w:val="both"/>
        <w:rPr>
          <w:rFonts w:ascii="Garamond" w:hAnsi="Garamond" w:cs="Arial"/>
        </w:rPr>
      </w:pPr>
    </w:p>
    <w:p w14:paraId="1EC42AEA" w14:textId="1D235D45" w:rsidR="002430F2" w:rsidRDefault="00CF0D30"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lastRenderedPageBreak/>
        <w:t>člen</w:t>
      </w:r>
    </w:p>
    <w:p w14:paraId="28B8931C" w14:textId="77777777" w:rsidR="00CF0D30" w:rsidRPr="00CE62D3" w:rsidRDefault="00CF0D30" w:rsidP="009A129A">
      <w:pPr>
        <w:pStyle w:val="Odstavekseznama"/>
        <w:widowControl w:val="0"/>
        <w:suppressAutoHyphens/>
        <w:autoSpaceDN w:val="0"/>
        <w:spacing w:line="312" w:lineRule="auto"/>
        <w:textAlignment w:val="baseline"/>
        <w:rPr>
          <w:rFonts w:ascii="Garamond" w:hAnsi="Garamond" w:cs="Arial"/>
          <w:sz w:val="24"/>
          <w:szCs w:val="24"/>
        </w:rPr>
      </w:pPr>
    </w:p>
    <w:p w14:paraId="66AF1864" w14:textId="3C47729D" w:rsidR="002430F2" w:rsidRPr="00CE62D3" w:rsidRDefault="002430F2" w:rsidP="002430F2">
      <w:pPr>
        <w:spacing w:line="312" w:lineRule="auto"/>
        <w:jc w:val="both"/>
        <w:rPr>
          <w:rFonts w:ascii="Garamond" w:hAnsi="Garamond" w:cs="Arial"/>
        </w:rPr>
      </w:pPr>
      <w:r w:rsidRPr="00CE62D3">
        <w:rPr>
          <w:rFonts w:ascii="Garamond" w:hAnsi="Garamond" w:cs="Arial"/>
        </w:rPr>
        <w:t>Okvirni sporazum je sklenjen, ko ga podpiše</w:t>
      </w:r>
      <w:r w:rsidR="00CF0D30">
        <w:rPr>
          <w:rFonts w:ascii="Garamond" w:hAnsi="Garamond" w:cs="Arial"/>
        </w:rPr>
        <w:t xml:space="preserve"> zadnja od</w:t>
      </w:r>
      <w:r w:rsidRPr="00CE62D3">
        <w:rPr>
          <w:rFonts w:ascii="Garamond" w:hAnsi="Garamond" w:cs="Arial"/>
        </w:rPr>
        <w:t xml:space="preserve"> pogodbeni</w:t>
      </w:r>
      <w:r w:rsidR="00CF0D30">
        <w:rPr>
          <w:rFonts w:ascii="Garamond" w:hAnsi="Garamond" w:cs="Arial"/>
        </w:rPr>
        <w:t>h</w:t>
      </w:r>
      <w:r w:rsidRPr="00CE62D3">
        <w:rPr>
          <w:rFonts w:ascii="Garamond" w:hAnsi="Garamond" w:cs="Arial"/>
        </w:rPr>
        <w:t xml:space="preserve"> strank in začne veljati, ko naročnik prejme zavarovanje za dobro izvedbo pogodbenih obveznosti. Okvirni sporazum velja </w:t>
      </w:r>
      <w:r>
        <w:rPr>
          <w:rFonts w:ascii="Garamond" w:hAnsi="Garamond" w:cs="Arial"/>
        </w:rPr>
        <w:t>4</w:t>
      </w:r>
      <w:r w:rsidRPr="00CE62D3">
        <w:rPr>
          <w:rFonts w:ascii="Garamond" w:hAnsi="Garamond" w:cs="Arial"/>
        </w:rPr>
        <w:t>8 mesecev, od sklenitve dalje.</w:t>
      </w:r>
    </w:p>
    <w:p w14:paraId="664795CF" w14:textId="1C04C21C" w:rsidR="002430F2" w:rsidRDefault="00CF0D30"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002430F2" w:rsidRPr="00CE62D3">
        <w:rPr>
          <w:rFonts w:ascii="Garamond" w:hAnsi="Garamond" w:cs="Arial"/>
          <w:sz w:val="24"/>
          <w:szCs w:val="24"/>
        </w:rPr>
        <w:t>len</w:t>
      </w:r>
    </w:p>
    <w:p w14:paraId="504E133E" w14:textId="77777777" w:rsidR="00CF0D30" w:rsidRPr="009A129A" w:rsidRDefault="00CF0D30" w:rsidP="009A129A">
      <w:pPr>
        <w:widowControl w:val="0"/>
        <w:suppressAutoHyphens/>
        <w:autoSpaceDN w:val="0"/>
        <w:spacing w:line="312" w:lineRule="auto"/>
        <w:ind w:left="360"/>
        <w:textAlignment w:val="baseline"/>
        <w:rPr>
          <w:rFonts w:ascii="Garamond" w:hAnsi="Garamond" w:cs="Arial"/>
        </w:rPr>
      </w:pPr>
    </w:p>
    <w:p w14:paraId="634B0C1A" w14:textId="77777777" w:rsidR="002430F2" w:rsidRDefault="002430F2" w:rsidP="002430F2">
      <w:pPr>
        <w:spacing w:line="312" w:lineRule="auto"/>
        <w:jc w:val="both"/>
        <w:rPr>
          <w:rFonts w:ascii="Garamond" w:hAnsi="Garamond" w:cs="Arial"/>
        </w:rPr>
      </w:pPr>
      <w:r w:rsidRPr="00CE62D3">
        <w:rPr>
          <w:rFonts w:ascii="Garamond" w:hAnsi="Garamond" w:cs="Arial"/>
        </w:rPr>
        <w:t>Okvirni sporazum se lahko spremeni ali dopolni s pisnim aneksom, ki ga sporazumno sprejmeta in podpišeta obe pogodbeni stranki.</w:t>
      </w:r>
    </w:p>
    <w:p w14:paraId="511C1C7C" w14:textId="77777777" w:rsidR="002430F2" w:rsidRPr="00CE62D3" w:rsidRDefault="002430F2" w:rsidP="002430F2">
      <w:pPr>
        <w:spacing w:line="312" w:lineRule="auto"/>
        <w:jc w:val="both"/>
        <w:rPr>
          <w:rFonts w:ascii="Garamond" w:hAnsi="Garamond" w:cs="Arial"/>
        </w:rPr>
      </w:pPr>
    </w:p>
    <w:p w14:paraId="3E7D8F1F" w14:textId="68A94942" w:rsidR="002430F2" w:rsidRDefault="002430F2" w:rsidP="002430F2">
      <w:pPr>
        <w:spacing w:line="312" w:lineRule="auto"/>
        <w:jc w:val="both"/>
        <w:rPr>
          <w:rFonts w:ascii="Garamond" w:hAnsi="Garamond" w:cs="Arial"/>
        </w:rPr>
      </w:pPr>
      <w:r w:rsidRPr="00CE62D3">
        <w:rPr>
          <w:rFonts w:ascii="Garamond" w:hAnsi="Garamond" w:cs="Arial"/>
        </w:rPr>
        <w:t>Za spremembo kontaktnih podatkov in spremembo skrbnikov okvirnega sporazuma je dovolj pisno obvestilo ene stranke drugi stranki.</w:t>
      </w:r>
    </w:p>
    <w:p w14:paraId="416C5134" w14:textId="737404C4" w:rsidR="00021049" w:rsidRDefault="00021049" w:rsidP="002430F2">
      <w:pPr>
        <w:spacing w:line="312" w:lineRule="auto"/>
        <w:jc w:val="both"/>
        <w:rPr>
          <w:rFonts w:ascii="Garamond" w:hAnsi="Garamond" w:cs="Arial"/>
        </w:rPr>
      </w:pPr>
    </w:p>
    <w:p w14:paraId="71E87C70" w14:textId="4B40835F" w:rsidR="002430F2" w:rsidRPr="00CE62D3" w:rsidRDefault="002430F2" w:rsidP="002430F2">
      <w:pPr>
        <w:autoSpaceDE w:val="0"/>
        <w:autoSpaceDN w:val="0"/>
        <w:adjustRightInd w:val="0"/>
        <w:spacing w:line="312" w:lineRule="auto"/>
        <w:jc w:val="both"/>
        <w:rPr>
          <w:rFonts w:ascii="Garamond" w:hAnsi="Garamond" w:cs="Arial"/>
          <w:b/>
        </w:rPr>
      </w:pPr>
      <w:r w:rsidRPr="00CE62D3">
        <w:rPr>
          <w:rFonts w:ascii="Garamond" w:hAnsi="Garamond" w:cs="Arial"/>
          <w:b/>
        </w:rPr>
        <w:t>OSTALA DOLOČILA</w:t>
      </w:r>
    </w:p>
    <w:p w14:paraId="7EFACF44"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6EE6A32" w14:textId="77777777"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Za urejanje medsebojnih pravic in obveznosti, ki niso izrecno dogovorjene s tem okvirnim sporazumom, se uporabljajo določila zakona, ki ureja obligacijska razmerja in drugi predpisi, ki urejajo pogodbene odnose. </w:t>
      </w:r>
    </w:p>
    <w:p w14:paraId="336D022A" w14:textId="77777777" w:rsidR="002430F2" w:rsidRDefault="002430F2" w:rsidP="002430F2">
      <w:pPr>
        <w:spacing w:line="312" w:lineRule="auto"/>
        <w:jc w:val="both"/>
        <w:rPr>
          <w:rFonts w:ascii="Garamond" w:eastAsia="Calibri" w:hAnsi="Garamond" w:cs="Arial"/>
          <w:lang w:eastAsia="en-US"/>
        </w:rPr>
      </w:pPr>
    </w:p>
    <w:p w14:paraId="77F8E4CA" w14:textId="77777777"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S podpisom tega okvirnega sporazuma se izvajalec strinja z objavo tega okvirnega sporazuma in javno dostopnih informacij javnega značaja iz tega okvirnega sporazuma na nacionalnem portalu, namenjenem objavam o javnih naročilih, skladno z določbami zakona, ki ureja dostop do informacij javnega značaja in določbami pravilnika, ki ureja objave pogodb s področja javnega naročanja, koncesij in javno-zasebnih partnerstev. </w:t>
      </w:r>
    </w:p>
    <w:p w14:paraId="226E09ED" w14:textId="77777777" w:rsidR="002430F2" w:rsidRDefault="002430F2" w:rsidP="002430F2">
      <w:pPr>
        <w:spacing w:line="312" w:lineRule="auto"/>
        <w:jc w:val="both"/>
        <w:rPr>
          <w:rFonts w:ascii="Garamond" w:eastAsia="Calibri" w:hAnsi="Garamond" w:cs="Arial"/>
          <w:lang w:eastAsia="en-US"/>
        </w:rPr>
      </w:pPr>
    </w:p>
    <w:p w14:paraId="727F9C57" w14:textId="7E11010C"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se dogovorita, da bosta poskušali vse spore iz tega okvirnega sporazuma rešiti sporazumno z neposrednimi pogovori med pooblaščenimi predstavniki obeh pogodbenih strank. </w:t>
      </w:r>
      <w:r w:rsidRPr="00CE62D3">
        <w:rPr>
          <w:rFonts w:ascii="Garamond" w:eastAsia="Calibri" w:hAnsi="Garamond" w:cs="Arial"/>
          <w:lang w:eastAsia="en-US"/>
        </w:rPr>
        <w:t>Morebitne spore iz tega sporazuma, ki jih stranki ne bi mogli rešiti sporazumno, rešuje stvarno pristojno sodišče po sedežu naročnika.</w:t>
      </w:r>
    </w:p>
    <w:p w14:paraId="6D623313" w14:textId="6B4E5AB5" w:rsidR="00CF50F7" w:rsidRDefault="00CF50F7" w:rsidP="002430F2">
      <w:pPr>
        <w:spacing w:line="312" w:lineRule="auto"/>
        <w:jc w:val="both"/>
        <w:rPr>
          <w:rFonts w:ascii="Garamond" w:eastAsia="Calibri" w:hAnsi="Garamond" w:cs="Arial"/>
          <w:lang w:eastAsia="en-US"/>
        </w:rPr>
      </w:pPr>
    </w:p>
    <w:p w14:paraId="37FAC6DE" w14:textId="2AAC08E4" w:rsidR="00CF50F7" w:rsidRDefault="00CF50F7" w:rsidP="002430F2">
      <w:pPr>
        <w:spacing w:line="312" w:lineRule="auto"/>
        <w:jc w:val="both"/>
        <w:rPr>
          <w:rFonts w:ascii="Garamond" w:eastAsia="Calibri" w:hAnsi="Garamond" w:cs="Arial"/>
          <w:lang w:eastAsia="en-US"/>
        </w:rPr>
      </w:pPr>
    </w:p>
    <w:p w14:paraId="24DDEF4B" w14:textId="7131C944" w:rsidR="00CF50F7" w:rsidRDefault="00CF50F7" w:rsidP="002430F2">
      <w:pPr>
        <w:spacing w:line="312" w:lineRule="auto"/>
        <w:jc w:val="both"/>
        <w:rPr>
          <w:rFonts w:ascii="Garamond" w:eastAsia="Calibri" w:hAnsi="Garamond" w:cs="Arial"/>
          <w:lang w:eastAsia="en-US"/>
        </w:rPr>
      </w:pPr>
    </w:p>
    <w:p w14:paraId="1E031850" w14:textId="77C86A09" w:rsidR="00CF50F7" w:rsidRDefault="00CF50F7" w:rsidP="002430F2">
      <w:pPr>
        <w:spacing w:line="312" w:lineRule="auto"/>
        <w:jc w:val="both"/>
        <w:rPr>
          <w:rFonts w:ascii="Garamond" w:eastAsia="Calibri" w:hAnsi="Garamond" w:cs="Arial"/>
          <w:lang w:eastAsia="en-US"/>
        </w:rPr>
      </w:pPr>
    </w:p>
    <w:p w14:paraId="5E98C537" w14:textId="25D2C931" w:rsidR="00CF50F7" w:rsidRDefault="00CF50F7" w:rsidP="002430F2">
      <w:pPr>
        <w:spacing w:line="312" w:lineRule="auto"/>
        <w:jc w:val="both"/>
        <w:rPr>
          <w:rFonts w:ascii="Garamond" w:eastAsia="Calibri" w:hAnsi="Garamond" w:cs="Arial"/>
          <w:lang w:eastAsia="en-US"/>
        </w:rPr>
      </w:pPr>
    </w:p>
    <w:p w14:paraId="227D1A18" w14:textId="345ED486" w:rsidR="00CF50F7" w:rsidRDefault="00CF50F7" w:rsidP="002430F2">
      <w:pPr>
        <w:spacing w:line="312" w:lineRule="auto"/>
        <w:jc w:val="both"/>
        <w:rPr>
          <w:rFonts w:ascii="Garamond" w:eastAsia="Calibri" w:hAnsi="Garamond" w:cs="Arial"/>
          <w:lang w:eastAsia="en-US"/>
        </w:rPr>
      </w:pPr>
    </w:p>
    <w:p w14:paraId="350BEF4C" w14:textId="25E80F8D" w:rsidR="00CF50F7" w:rsidRDefault="00CF50F7" w:rsidP="002430F2">
      <w:pPr>
        <w:spacing w:line="312" w:lineRule="auto"/>
        <w:jc w:val="both"/>
        <w:rPr>
          <w:rFonts w:ascii="Garamond" w:eastAsia="Calibri" w:hAnsi="Garamond" w:cs="Arial"/>
          <w:lang w:eastAsia="en-US"/>
        </w:rPr>
      </w:pPr>
    </w:p>
    <w:p w14:paraId="52A95F00" w14:textId="46AE677B" w:rsidR="00CF50F7" w:rsidRDefault="00CF50F7" w:rsidP="002430F2">
      <w:pPr>
        <w:spacing w:line="312" w:lineRule="auto"/>
        <w:jc w:val="both"/>
        <w:rPr>
          <w:rFonts w:ascii="Garamond" w:eastAsia="Calibri" w:hAnsi="Garamond" w:cs="Arial"/>
          <w:lang w:eastAsia="en-US"/>
        </w:rPr>
      </w:pPr>
    </w:p>
    <w:p w14:paraId="2BC4A36A" w14:textId="77777777" w:rsidR="00CF50F7" w:rsidRPr="00CE62D3" w:rsidRDefault="00CF50F7" w:rsidP="002430F2">
      <w:pPr>
        <w:spacing w:line="312" w:lineRule="auto"/>
        <w:jc w:val="both"/>
        <w:rPr>
          <w:rFonts w:ascii="Garamond" w:eastAsia="Calibri" w:hAnsi="Garamond" w:cs="Arial"/>
          <w:lang w:eastAsia="en-US"/>
        </w:rPr>
      </w:pPr>
    </w:p>
    <w:p w14:paraId="249DAE3E"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lastRenderedPageBreak/>
        <w:t>člen</w:t>
      </w:r>
    </w:p>
    <w:p w14:paraId="58AE7860" w14:textId="77777777" w:rsidR="00CF0D30" w:rsidRDefault="00CF0D30" w:rsidP="002430F2">
      <w:pPr>
        <w:spacing w:line="312" w:lineRule="auto"/>
        <w:jc w:val="both"/>
        <w:rPr>
          <w:rFonts w:ascii="Garamond" w:eastAsia="Calibri" w:hAnsi="Garamond" w:cs="Arial"/>
          <w:lang w:eastAsia="en-US"/>
        </w:rPr>
      </w:pPr>
    </w:p>
    <w:p w14:paraId="50324515" w14:textId="3A2C831B"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Ta okvirni sporazum je napisana v 4 (štirih) enakih izvodih, od katerih vsaka stranka prejme 2 (dva) izvoda.</w:t>
      </w:r>
    </w:p>
    <w:p w14:paraId="33911830" w14:textId="77777777" w:rsidR="002430F2" w:rsidRPr="00CE62D3" w:rsidRDefault="002430F2" w:rsidP="002430F2">
      <w:pPr>
        <w:spacing w:line="312" w:lineRule="auto"/>
        <w:jc w:val="both"/>
        <w:rPr>
          <w:rFonts w:ascii="Garamond" w:eastAsia="Calibri" w:hAnsi="Garamond" w:cs="Arial"/>
          <w:lang w:eastAsia="en-US"/>
        </w:rPr>
      </w:pPr>
    </w:p>
    <w:p w14:paraId="6059AFF2" w14:textId="77777777" w:rsidR="002430F2" w:rsidRPr="00CE62D3" w:rsidRDefault="002430F2" w:rsidP="002430F2">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6BBFADD4" w14:textId="77777777" w:rsidR="002430F2" w:rsidRPr="00CE62D3" w:rsidRDefault="002430F2" w:rsidP="002430F2">
      <w:pPr>
        <w:spacing w:line="312" w:lineRule="auto"/>
        <w:jc w:val="both"/>
        <w:rPr>
          <w:rFonts w:ascii="Garamond" w:hAnsi="Garamond"/>
        </w:rPr>
      </w:pPr>
    </w:p>
    <w:p w14:paraId="337C92D4" w14:textId="77777777" w:rsidR="002430F2" w:rsidRDefault="002430F2" w:rsidP="002430F2">
      <w:pPr>
        <w:spacing w:line="312" w:lineRule="auto"/>
        <w:jc w:val="both"/>
        <w:rPr>
          <w:rFonts w:ascii="Garamond" w:hAnsi="Garamond"/>
        </w:rPr>
      </w:pPr>
    </w:p>
    <w:p w14:paraId="4D19AFBF" w14:textId="77777777" w:rsidR="002430F2" w:rsidRDefault="002430F2" w:rsidP="002430F2">
      <w:pPr>
        <w:spacing w:line="312" w:lineRule="auto"/>
        <w:jc w:val="both"/>
        <w:rPr>
          <w:rFonts w:ascii="Garamond" w:hAnsi="Garamond"/>
        </w:rPr>
      </w:pPr>
    </w:p>
    <w:p w14:paraId="6D781F54" w14:textId="77777777" w:rsidR="002430F2" w:rsidRPr="00CE62D3" w:rsidRDefault="002430F2" w:rsidP="002430F2">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3456DDC4" w14:textId="77777777" w:rsidR="002430F2" w:rsidRPr="00CE62D3" w:rsidRDefault="002430F2" w:rsidP="002430F2">
      <w:pPr>
        <w:rPr>
          <w:rFonts w:ascii="Garamond" w:hAnsi="Garamond"/>
        </w:rPr>
      </w:pPr>
    </w:p>
    <w:p w14:paraId="0386729C" w14:textId="77777777" w:rsidR="002430F2" w:rsidRPr="00CE62D3" w:rsidRDefault="002430F2" w:rsidP="002430F2">
      <w:pPr>
        <w:rPr>
          <w:rFonts w:ascii="Garamond" w:eastAsia="Arial Unicode MS" w:hAnsi="Garamond"/>
        </w:rPr>
      </w:pPr>
    </w:p>
    <w:p w14:paraId="57E78C4F" w14:textId="77777777" w:rsidR="002430F2" w:rsidRPr="00CE62D3" w:rsidRDefault="002430F2" w:rsidP="002430F2">
      <w:pPr>
        <w:rPr>
          <w:rFonts w:ascii="Garamond" w:eastAsia="Arial Unicode MS" w:hAnsi="Garamond"/>
          <w:b/>
          <w:bCs/>
        </w:rPr>
      </w:pPr>
    </w:p>
    <w:p w14:paraId="68FE9108" w14:textId="77777777" w:rsidR="002430F2" w:rsidRPr="00CE62D3" w:rsidRDefault="002430F2" w:rsidP="002430F2">
      <w:pPr>
        <w:rPr>
          <w:rFonts w:ascii="Garamond" w:eastAsia="Arial Unicode MS" w:hAnsi="Garamond"/>
          <w:b/>
          <w:bCs/>
        </w:rPr>
      </w:pPr>
    </w:p>
    <w:p w14:paraId="090ED40C" w14:textId="77777777" w:rsidR="002430F2" w:rsidRDefault="002430F2" w:rsidP="002430F2">
      <w:pPr>
        <w:spacing w:line="336" w:lineRule="auto"/>
        <w:jc w:val="both"/>
        <w:rPr>
          <w:rFonts w:ascii="Garamond" w:hAnsi="Garamond"/>
        </w:rPr>
      </w:pPr>
    </w:p>
    <w:p w14:paraId="18E998AB" w14:textId="77777777" w:rsidR="002430F2" w:rsidRDefault="002430F2" w:rsidP="002430F2">
      <w:pPr>
        <w:spacing w:line="336" w:lineRule="auto"/>
        <w:jc w:val="both"/>
        <w:rPr>
          <w:rFonts w:ascii="Garamond" w:hAnsi="Garamond"/>
        </w:rPr>
      </w:pPr>
    </w:p>
    <w:p w14:paraId="64099C95" w14:textId="5FC8DC97" w:rsidR="002430F2" w:rsidRDefault="002430F2" w:rsidP="002430F2">
      <w:pPr>
        <w:spacing w:line="312" w:lineRule="auto"/>
        <w:rPr>
          <w:rFonts w:ascii="Garamond" w:hAnsi="Garamond"/>
        </w:rPr>
      </w:pPr>
    </w:p>
    <w:sectPr w:rsidR="002430F2" w:rsidSect="00A628DC">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F277" w14:textId="77777777" w:rsidR="002D05E2" w:rsidRDefault="002D05E2" w:rsidP="001C4DCA">
      <w:r>
        <w:separator/>
      </w:r>
    </w:p>
  </w:endnote>
  <w:endnote w:type="continuationSeparator" w:id="0">
    <w:p w14:paraId="06E19472" w14:textId="77777777" w:rsidR="002D05E2" w:rsidRDefault="002D05E2" w:rsidP="001C4DCA">
      <w:r>
        <w:continuationSeparator/>
      </w:r>
    </w:p>
  </w:endnote>
  <w:endnote w:type="continuationNotice" w:id="1">
    <w:p w14:paraId="3F25CC16" w14:textId="77777777" w:rsidR="002D05E2" w:rsidRDefault="002D0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0B4F2" w14:textId="77777777" w:rsidR="002D05E2" w:rsidRDefault="002D05E2" w:rsidP="001C4DCA">
      <w:r>
        <w:separator/>
      </w:r>
    </w:p>
  </w:footnote>
  <w:footnote w:type="continuationSeparator" w:id="0">
    <w:p w14:paraId="7F3AA521" w14:textId="77777777" w:rsidR="002D05E2" w:rsidRDefault="002D05E2" w:rsidP="001C4DCA">
      <w:r>
        <w:continuationSeparator/>
      </w:r>
    </w:p>
  </w:footnote>
  <w:footnote w:type="continuationNotice" w:id="1">
    <w:p w14:paraId="64003BF6" w14:textId="77777777" w:rsidR="002D05E2" w:rsidRDefault="002D05E2"/>
  </w:footnote>
  <w:footnote w:id="2">
    <w:p w14:paraId="0D44A46A" w14:textId="42834FE3" w:rsidR="00F047F5" w:rsidRDefault="00F047F5">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3">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74876C0"/>
    <w:multiLevelType w:val="hybridMultilevel"/>
    <w:tmpl w:val="D0028C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C26118"/>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0802F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EE0EB8"/>
    <w:multiLevelType w:val="hybridMultilevel"/>
    <w:tmpl w:val="837E1054"/>
    <w:lvl w:ilvl="0" w:tplc="244CE0EE">
      <w:start w:val="1"/>
      <w:numFmt w:val="decimal"/>
      <w:lvlText w:val="%1."/>
      <w:lvlJc w:val="left"/>
      <w:pPr>
        <w:tabs>
          <w:tab w:val="num" w:pos="785"/>
        </w:tabs>
        <w:ind w:left="785"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5C25A5"/>
    <w:multiLevelType w:val="multilevel"/>
    <w:tmpl w:val="AE58F3C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6C01C5"/>
    <w:multiLevelType w:val="multilevel"/>
    <w:tmpl w:val="A94C319C"/>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701943"/>
    <w:multiLevelType w:val="multilevel"/>
    <w:tmpl w:val="24E81C9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560065"/>
    <w:multiLevelType w:val="hybridMultilevel"/>
    <w:tmpl w:val="B308CBE8"/>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19F66CD"/>
    <w:multiLevelType w:val="multilevel"/>
    <w:tmpl w:val="26A86E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260DC0"/>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57348CA"/>
    <w:multiLevelType w:val="multilevel"/>
    <w:tmpl w:val="84A63AF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A73DD0"/>
    <w:multiLevelType w:val="multilevel"/>
    <w:tmpl w:val="ABB4A20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960" w:hanging="360"/>
      </w:pPr>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2E355A"/>
    <w:multiLevelType w:val="multilevel"/>
    <w:tmpl w:val="4BE85C9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AF5112"/>
    <w:multiLevelType w:val="multilevel"/>
    <w:tmpl w:val="99ACE36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52DD3A82"/>
    <w:multiLevelType w:val="multilevel"/>
    <w:tmpl w:val="AEBC17D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3"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7F76B2F"/>
    <w:multiLevelType w:val="multilevel"/>
    <w:tmpl w:val="E774D4D8"/>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1E723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8A3627"/>
    <w:multiLevelType w:val="hybridMultilevel"/>
    <w:tmpl w:val="5C8E4CEE"/>
    <w:lvl w:ilvl="0" w:tplc="311C68D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6396C42"/>
    <w:multiLevelType w:val="multilevel"/>
    <w:tmpl w:val="025CD15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9220BEB"/>
    <w:multiLevelType w:val="multilevel"/>
    <w:tmpl w:val="EDF678F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AC67AD3"/>
    <w:multiLevelType w:val="hybridMultilevel"/>
    <w:tmpl w:val="8AF8B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FA2049"/>
    <w:multiLevelType w:val="multilevel"/>
    <w:tmpl w:val="55B697D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3315E03"/>
    <w:multiLevelType w:val="multilevel"/>
    <w:tmpl w:val="ECE24A4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89B33AA"/>
    <w:multiLevelType w:val="multilevel"/>
    <w:tmpl w:val="69CA0B8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614D1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BF40A5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870921223">
    <w:abstractNumId w:val="20"/>
  </w:num>
  <w:num w:numId="2" w16cid:durableId="2114667583">
    <w:abstractNumId w:val="45"/>
  </w:num>
  <w:num w:numId="3" w16cid:durableId="1185051469">
    <w:abstractNumId w:val="25"/>
  </w:num>
  <w:num w:numId="4" w16cid:durableId="1805851824">
    <w:abstractNumId w:val="16"/>
  </w:num>
  <w:num w:numId="5" w16cid:durableId="989213623">
    <w:abstractNumId w:val="23"/>
  </w:num>
  <w:num w:numId="6" w16cid:durableId="201791592">
    <w:abstractNumId w:val="4"/>
  </w:num>
  <w:num w:numId="7" w16cid:durableId="98139391">
    <w:abstractNumId w:val="37"/>
  </w:num>
  <w:num w:numId="8" w16cid:durableId="880098532">
    <w:abstractNumId w:val="9"/>
  </w:num>
  <w:num w:numId="9" w16cid:durableId="530336787">
    <w:abstractNumId w:val="10"/>
  </w:num>
  <w:num w:numId="10" w16cid:durableId="1953128538">
    <w:abstractNumId w:val="30"/>
  </w:num>
  <w:num w:numId="11" w16cid:durableId="1879391721">
    <w:abstractNumId w:val="44"/>
  </w:num>
  <w:num w:numId="12" w16cid:durableId="598486510">
    <w:abstractNumId w:val="19"/>
  </w:num>
  <w:num w:numId="13" w16cid:durableId="1209099916">
    <w:abstractNumId w:val="32"/>
  </w:num>
  <w:num w:numId="14" w16cid:durableId="1154301927">
    <w:abstractNumId w:val="7"/>
  </w:num>
  <w:num w:numId="15" w16cid:durableId="3453324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4168289">
    <w:abstractNumId w:val="5"/>
  </w:num>
  <w:num w:numId="17" w16cid:durableId="515583939">
    <w:abstractNumId w:val="14"/>
  </w:num>
  <w:num w:numId="18" w16cid:durableId="1194733450">
    <w:abstractNumId w:val="17"/>
  </w:num>
  <w:num w:numId="19" w16cid:durableId="779842428">
    <w:abstractNumId w:val="43"/>
  </w:num>
  <w:num w:numId="20" w16cid:durableId="652564791">
    <w:abstractNumId w:val="31"/>
  </w:num>
  <w:num w:numId="21" w16cid:durableId="325279877">
    <w:abstractNumId w:val="1"/>
  </w:num>
  <w:num w:numId="22" w16cid:durableId="824735745">
    <w:abstractNumId w:val="21"/>
  </w:num>
  <w:num w:numId="23" w16cid:durableId="808743553">
    <w:abstractNumId w:val="24"/>
  </w:num>
  <w:num w:numId="24" w16cid:durableId="92209576">
    <w:abstractNumId w:val="29"/>
  </w:num>
  <w:num w:numId="25" w16cid:durableId="1044520168">
    <w:abstractNumId w:val="13"/>
  </w:num>
  <w:num w:numId="26" w16cid:durableId="841317969">
    <w:abstractNumId w:val="34"/>
  </w:num>
  <w:num w:numId="27" w16cid:durableId="1753239057">
    <w:abstractNumId w:val="42"/>
  </w:num>
  <w:num w:numId="28" w16cid:durableId="682433988">
    <w:abstractNumId w:val="28"/>
  </w:num>
  <w:num w:numId="29" w16cid:durableId="1634750495">
    <w:abstractNumId w:val="12"/>
  </w:num>
  <w:num w:numId="30" w16cid:durableId="999699855">
    <w:abstractNumId w:val="39"/>
  </w:num>
  <w:num w:numId="31" w16cid:durableId="404304032">
    <w:abstractNumId w:val="40"/>
  </w:num>
  <w:num w:numId="32" w16cid:durableId="376665223">
    <w:abstractNumId w:val="46"/>
  </w:num>
  <w:num w:numId="33" w16cid:durableId="713770965">
    <w:abstractNumId w:val="35"/>
  </w:num>
  <w:num w:numId="34" w16cid:durableId="1539972492">
    <w:abstractNumId w:val="15"/>
  </w:num>
  <w:num w:numId="35" w16cid:durableId="2043939532">
    <w:abstractNumId w:val="33"/>
  </w:num>
  <w:num w:numId="36" w16cid:durableId="380520778">
    <w:abstractNumId w:val="49"/>
  </w:num>
  <w:num w:numId="37" w16cid:durableId="169368939">
    <w:abstractNumId w:val="48"/>
  </w:num>
  <w:num w:numId="38" w16cid:durableId="1149977364">
    <w:abstractNumId w:val="36"/>
  </w:num>
  <w:num w:numId="39" w16cid:durableId="1406681891">
    <w:abstractNumId w:val="6"/>
  </w:num>
  <w:num w:numId="40" w16cid:durableId="320697538">
    <w:abstractNumId w:val="18"/>
  </w:num>
  <w:num w:numId="41" w16cid:durableId="1680808867">
    <w:abstractNumId w:val="2"/>
  </w:num>
  <w:num w:numId="42" w16cid:durableId="479926948">
    <w:abstractNumId w:val="22"/>
  </w:num>
  <w:num w:numId="43" w16cid:durableId="1301956941">
    <w:abstractNumId w:val="26"/>
  </w:num>
  <w:num w:numId="44" w16cid:durableId="84767793">
    <w:abstractNumId w:val="0"/>
    <w:lvlOverride w:ilvl="0">
      <w:lvl w:ilvl="0">
        <w:start w:val="65535"/>
        <w:numFmt w:val="bullet"/>
        <w:lvlText w:val="-"/>
        <w:legacy w:legacy="1" w:legacySpace="0" w:legacyIndent="288"/>
        <w:lvlJc w:val="left"/>
        <w:rPr>
          <w:rFonts w:ascii="Arial" w:hAnsi="Arial" w:cs="Arial" w:hint="default"/>
        </w:rPr>
      </w:lvl>
    </w:lvlOverride>
  </w:num>
  <w:num w:numId="45" w16cid:durableId="1460145749">
    <w:abstractNumId w:val="0"/>
    <w:lvlOverride w:ilvl="0">
      <w:lvl w:ilvl="0">
        <w:start w:val="65535"/>
        <w:numFmt w:val="bullet"/>
        <w:lvlText w:val="-"/>
        <w:legacy w:legacy="1" w:legacySpace="0" w:legacyIndent="283"/>
        <w:lvlJc w:val="left"/>
        <w:rPr>
          <w:rFonts w:ascii="Arial" w:hAnsi="Arial" w:cs="Arial" w:hint="default"/>
        </w:rPr>
      </w:lvl>
    </w:lvlOverride>
  </w:num>
  <w:num w:numId="46" w16cid:durableId="21828068">
    <w:abstractNumId w:val="8"/>
  </w:num>
  <w:num w:numId="47" w16cid:durableId="1510438988">
    <w:abstractNumId w:val="38"/>
  </w:num>
  <w:num w:numId="48" w16cid:durableId="305545955">
    <w:abstractNumId w:val="11"/>
  </w:num>
  <w:num w:numId="49" w16cid:durableId="854005843">
    <w:abstractNumId w:val="41"/>
  </w:num>
  <w:num w:numId="50" w16cid:durableId="1311791041">
    <w:abstractNumId w:val="3"/>
  </w:num>
  <w:num w:numId="51" w16cid:durableId="70845800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F3F"/>
    <w:rsid w:val="00011443"/>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F96"/>
    <w:rsid w:val="000277DA"/>
    <w:rsid w:val="00027DA7"/>
    <w:rsid w:val="0003061F"/>
    <w:rsid w:val="00030C3A"/>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3DF2"/>
    <w:rsid w:val="000C439D"/>
    <w:rsid w:val="000C4BE7"/>
    <w:rsid w:val="000C4C44"/>
    <w:rsid w:val="000C5A59"/>
    <w:rsid w:val="000C5C92"/>
    <w:rsid w:val="000C5FBD"/>
    <w:rsid w:val="000C616D"/>
    <w:rsid w:val="000C6CE6"/>
    <w:rsid w:val="000C72FC"/>
    <w:rsid w:val="000C7537"/>
    <w:rsid w:val="000C7B87"/>
    <w:rsid w:val="000D03CB"/>
    <w:rsid w:val="000D04F1"/>
    <w:rsid w:val="000D05C4"/>
    <w:rsid w:val="000D1B9D"/>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1201"/>
    <w:rsid w:val="00171C13"/>
    <w:rsid w:val="00171F1D"/>
    <w:rsid w:val="001725F3"/>
    <w:rsid w:val="00172638"/>
    <w:rsid w:val="001726C0"/>
    <w:rsid w:val="00172D53"/>
    <w:rsid w:val="00172DC5"/>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E69"/>
    <w:rsid w:val="001C0450"/>
    <w:rsid w:val="001C066C"/>
    <w:rsid w:val="001C07A8"/>
    <w:rsid w:val="001C1D0C"/>
    <w:rsid w:val="001C2C7B"/>
    <w:rsid w:val="001C3CEB"/>
    <w:rsid w:val="001C40E3"/>
    <w:rsid w:val="001C43CB"/>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A7"/>
    <w:rsid w:val="00205F84"/>
    <w:rsid w:val="00207DEB"/>
    <w:rsid w:val="00210190"/>
    <w:rsid w:val="002102C8"/>
    <w:rsid w:val="0021073D"/>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448"/>
    <w:rsid w:val="002533D3"/>
    <w:rsid w:val="00253467"/>
    <w:rsid w:val="00253952"/>
    <w:rsid w:val="00253AEB"/>
    <w:rsid w:val="00254075"/>
    <w:rsid w:val="00255B68"/>
    <w:rsid w:val="00255BA0"/>
    <w:rsid w:val="00255DF6"/>
    <w:rsid w:val="00256406"/>
    <w:rsid w:val="0025653E"/>
    <w:rsid w:val="002566D7"/>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C1"/>
    <w:rsid w:val="0028016E"/>
    <w:rsid w:val="002811E1"/>
    <w:rsid w:val="00281B5B"/>
    <w:rsid w:val="00281D04"/>
    <w:rsid w:val="00281D18"/>
    <w:rsid w:val="00282311"/>
    <w:rsid w:val="002825BE"/>
    <w:rsid w:val="00282B55"/>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52B"/>
    <w:rsid w:val="002A0157"/>
    <w:rsid w:val="002A09C2"/>
    <w:rsid w:val="002A1780"/>
    <w:rsid w:val="002A1C79"/>
    <w:rsid w:val="002A1E1B"/>
    <w:rsid w:val="002A2000"/>
    <w:rsid w:val="002A2405"/>
    <w:rsid w:val="002A3BC5"/>
    <w:rsid w:val="002A40B1"/>
    <w:rsid w:val="002A5113"/>
    <w:rsid w:val="002B0E41"/>
    <w:rsid w:val="002B144D"/>
    <w:rsid w:val="002B1758"/>
    <w:rsid w:val="002B2016"/>
    <w:rsid w:val="002B453B"/>
    <w:rsid w:val="002B4C0F"/>
    <w:rsid w:val="002B4DFF"/>
    <w:rsid w:val="002B59A0"/>
    <w:rsid w:val="002B6482"/>
    <w:rsid w:val="002B7558"/>
    <w:rsid w:val="002B77FD"/>
    <w:rsid w:val="002B78FE"/>
    <w:rsid w:val="002B7D47"/>
    <w:rsid w:val="002C008F"/>
    <w:rsid w:val="002C1650"/>
    <w:rsid w:val="002C186F"/>
    <w:rsid w:val="002C1CBE"/>
    <w:rsid w:val="002C2789"/>
    <w:rsid w:val="002C352D"/>
    <w:rsid w:val="002C39E8"/>
    <w:rsid w:val="002C4006"/>
    <w:rsid w:val="002C435C"/>
    <w:rsid w:val="002C4BBC"/>
    <w:rsid w:val="002C4FF7"/>
    <w:rsid w:val="002C5D7F"/>
    <w:rsid w:val="002C642E"/>
    <w:rsid w:val="002C6D4E"/>
    <w:rsid w:val="002C7028"/>
    <w:rsid w:val="002C723F"/>
    <w:rsid w:val="002D05E2"/>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45C0"/>
    <w:rsid w:val="003352F6"/>
    <w:rsid w:val="00337372"/>
    <w:rsid w:val="00337623"/>
    <w:rsid w:val="00337691"/>
    <w:rsid w:val="00337F20"/>
    <w:rsid w:val="0034043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B8F"/>
    <w:rsid w:val="003A21E8"/>
    <w:rsid w:val="003A2523"/>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311"/>
    <w:rsid w:val="003C1709"/>
    <w:rsid w:val="003C1738"/>
    <w:rsid w:val="003C2631"/>
    <w:rsid w:val="003C3111"/>
    <w:rsid w:val="003C4238"/>
    <w:rsid w:val="003C4355"/>
    <w:rsid w:val="003C5FB6"/>
    <w:rsid w:val="003C67C3"/>
    <w:rsid w:val="003C6D31"/>
    <w:rsid w:val="003C791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41BA"/>
    <w:rsid w:val="004147E3"/>
    <w:rsid w:val="004148DF"/>
    <w:rsid w:val="00415512"/>
    <w:rsid w:val="004165E1"/>
    <w:rsid w:val="0041675F"/>
    <w:rsid w:val="00416A6B"/>
    <w:rsid w:val="0041729E"/>
    <w:rsid w:val="004172E3"/>
    <w:rsid w:val="00417B78"/>
    <w:rsid w:val="00417B93"/>
    <w:rsid w:val="00420EC2"/>
    <w:rsid w:val="00422BB9"/>
    <w:rsid w:val="00422FC0"/>
    <w:rsid w:val="004231B6"/>
    <w:rsid w:val="004235BB"/>
    <w:rsid w:val="00424AED"/>
    <w:rsid w:val="00424C18"/>
    <w:rsid w:val="00424CE8"/>
    <w:rsid w:val="00426545"/>
    <w:rsid w:val="00426859"/>
    <w:rsid w:val="00427478"/>
    <w:rsid w:val="00427C32"/>
    <w:rsid w:val="00427F0F"/>
    <w:rsid w:val="004300D8"/>
    <w:rsid w:val="00430E4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725E"/>
    <w:rsid w:val="00457A7A"/>
    <w:rsid w:val="0046024E"/>
    <w:rsid w:val="00460304"/>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290"/>
    <w:rsid w:val="004A3A02"/>
    <w:rsid w:val="004A5138"/>
    <w:rsid w:val="004A5E47"/>
    <w:rsid w:val="004A67CE"/>
    <w:rsid w:val="004A6E6E"/>
    <w:rsid w:val="004A713A"/>
    <w:rsid w:val="004B08BB"/>
    <w:rsid w:val="004B217E"/>
    <w:rsid w:val="004B311D"/>
    <w:rsid w:val="004B3D22"/>
    <w:rsid w:val="004B4023"/>
    <w:rsid w:val="004B49B2"/>
    <w:rsid w:val="004B54E5"/>
    <w:rsid w:val="004B568B"/>
    <w:rsid w:val="004B5BAF"/>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073"/>
    <w:rsid w:val="00560C89"/>
    <w:rsid w:val="00560CEE"/>
    <w:rsid w:val="0056122F"/>
    <w:rsid w:val="005612E7"/>
    <w:rsid w:val="00561A26"/>
    <w:rsid w:val="00561D70"/>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48C5"/>
    <w:rsid w:val="00575413"/>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6156"/>
    <w:rsid w:val="005D6AD0"/>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82"/>
    <w:rsid w:val="00621B41"/>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48F"/>
    <w:rsid w:val="00643BDB"/>
    <w:rsid w:val="00643E6F"/>
    <w:rsid w:val="006449FB"/>
    <w:rsid w:val="00645A37"/>
    <w:rsid w:val="0064751C"/>
    <w:rsid w:val="00647FFA"/>
    <w:rsid w:val="00650005"/>
    <w:rsid w:val="00650A4A"/>
    <w:rsid w:val="0065146E"/>
    <w:rsid w:val="0065147E"/>
    <w:rsid w:val="006516C2"/>
    <w:rsid w:val="00652377"/>
    <w:rsid w:val="00652909"/>
    <w:rsid w:val="00653602"/>
    <w:rsid w:val="00653FD1"/>
    <w:rsid w:val="00654403"/>
    <w:rsid w:val="00654EB4"/>
    <w:rsid w:val="00654F51"/>
    <w:rsid w:val="006567AA"/>
    <w:rsid w:val="00656A36"/>
    <w:rsid w:val="00657607"/>
    <w:rsid w:val="006577D5"/>
    <w:rsid w:val="0066087F"/>
    <w:rsid w:val="006617E7"/>
    <w:rsid w:val="00661D0D"/>
    <w:rsid w:val="00661D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2263"/>
    <w:rsid w:val="00683A77"/>
    <w:rsid w:val="00684688"/>
    <w:rsid w:val="00684861"/>
    <w:rsid w:val="00684BF3"/>
    <w:rsid w:val="006851FA"/>
    <w:rsid w:val="006853DA"/>
    <w:rsid w:val="00686A2F"/>
    <w:rsid w:val="00687408"/>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07B"/>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B82"/>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51E6"/>
    <w:rsid w:val="0070550C"/>
    <w:rsid w:val="00705862"/>
    <w:rsid w:val="00706A42"/>
    <w:rsid w:val="00707127"/>
    <w:rsid w:val="0070732F"/>
    <w:rsid w:val="0070775B"/>
    <w:rsid w:val="00707C47"/>
    <w:rsid w:val="00707E85"/>
    <w:rsid w:val="00712393"/>
    <w:rsid w:val="0071365A"/>
    <w:rsid w:val="007140F4"/>
    <w:rsid w:val="00714435"/>
    <w:rsid w:val="0071679E"/>
    <w:rsid w:val="00716DE6"/>
    <w:rsid w:val="007171FD"/>
    <w:rsid w:val="00717296"/>
    <w:rsid w:val="007172D9"/>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783D"/>
    <w:rsid w:val="00730D93"/>
    <w:rsid w:val="00731A2A"/>
    <w:rsid w:val="00731EE3"/>
    <w:rsid w:val="00731F85"/>
    <w:rsid w:val="007339BB"/>
    <w:rsid w:val="00734CBF"/>
    <w:rsid w:val="0073512B"/>
    <w:rsid w:val="007355E8"/>
    <w:rsid w:val="007363B1"/>
    <w:rsid w:val="007369E3"/>
    <w:rsid w:val="00736AE6"/>
    <w:rsid w:val="00736B4A"/>
    <w:rsid w:val="0074027C"/>
    <w:rsid w:val="00740737"/>
    <w:rsid w:val="00740974"/>
    <w:rsid w:val="00742205"/>
    <w:rsid w:val="00742BA7"/>
    <w:rsid w:val="0074355D"/>
    <w:rsid w:val="007439A8"/>
    <w:rsid w:val="00743C01"/>
    <w:rsid w:val="007452EF"/>
    <w:rsid w:val="0074595F"/>
    <w:rsid w:val="00745FC2"/>
    <w:rsid w:val="00745FE6"/>
    <w:rsid w:val="0074662A"/>
    <w:rsid w:val="0074662F"/>
    <w:rsid w:val="007468EC"/>
    <w:rsid w:val="0074738F"/>
    <w:rsid w:val="007479E6"/>
    <w:rsid w:val="0075099D"/>
    <w:rsid w:val="00750B62"/>
    <w:rsid w:val="00751811"/>
    <w:rsid w:val="0075386C"/>
    <w:rsid w:val="007539EA"/>
    <w:rsid w:val="00753A00"/>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330D"/>
    <w:rsid w:val="007B343B"/>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3130"/>
    <w:rsid w:val="00813673"/>
    <w:rsid w:val="008141D5"/>
    <w:rsid w:val="00814650"/>
    <w:rsid w:val="00814C75"/>
    <w:rsid w:val="0081627E"/>
    <w:rsid w:val="00816388"/>
    <w:rsid w:val="00816773"/>
    <w:rsid w:val="008168D3"/>
    <w:rsid w:val="00816912"/>
    <w:rsid w:val="0081762B"/>
    <w:rsid w:val="00817777"/>
    <w:rsid w:val="00820622"/>
    <w:rsid w:val="008212D4"/>
    <w:rsid w:val="00821446"/>
    <w:rsid w:val="00823228"/>
    <w:rsid w:val="00823EF6"/>
    <w:rsid w:val="008241D8"/>
    <w:rsid w:val="0082436D"/>
    <w:rsid w:val="00824704"/>
    <w:rsid w:val="00824B86"/>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BC8"/>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4239"/>
    <w:rsid w:val="00864750"/>
    <w:rsid w:val="00865A20"/>
    <w:rsid w:val="008667F5"/>
    <w:rsid w:val="008708E5"/>
    <w:rsid w:val="00871C21"/>
    <w:rsid w:val="00871CF9"/>
    <w:rsid w:val="0087285A"/>
    <w:rsid w:val="008729D8"/>
    <w:rsid w:val="00874B9D"/>
    <w:rsid w:val="00875045"/>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5490"/>
    <w:rsid w:val="008E6340"/>
    <w:rsid w:val="008E7836"/>
    <w:rsid w:val="008E7DDD"/>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464"/>
    <w:rsid w:val="009116BE"/>
    <w:rsid w:val="009117CB"/>
    <w:rsid w:val="0091253F"/>
    <w:rsid w:val="009128AD"/>
    <w:rsid w:val="00912A62"/>
    <w:rsid w:val="009131AB"/>
    <w:rsid w:val="00913F24"/>
    <w:rsid w:val="00914359"/>
    <w:rsid w:val="009144B0"/>
    <w:rsid w:val="00914BE5"/>
    <w:rsid w:val="00917054"/>
    <w:rsid w:val="009201DF"/>
    <w:rsid w:val="0092093B"/>
    <w:rsid w:val="009217B9"/>
    <w:rsid w:val="009227C3"/>
    <w:rsid w:val="00922C84"/>
    <w:rsid w:val="00923591"/>
    <w:rsid w:val="00924C2D"/>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429F"/>
    <w:rsid w:val="009543CF"/>
    <w:rsid w:val="009545D9"/>
    <w:rsid w:val="009547E4"/>
    <w:rsid w:val="00954D97"/>
    <w:rsid w:val="00954F0C"/>
    <w:rsid w:val="0095565C"/>
    <w:rsid w:val="00955B2C"/>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5C15"/>
    <w:rsid w:val="009A6E23"/>
    <w:rsid w:val="009A71B2"/>
    <w:rsid w:val="009A71D9"/>
    <w:rsid w:val="009A7C41"/>
    <w:rsid w:val="009A7D6A"/>
    <w:rsid w:val="009B1AD6"/>
    <w:rsid w:val="009B3E89"/>
    <w:rsid w:val="009B5BB9"/>
    <w:rsid w:val="009B6C83"/>
    <w:rsid w:val="009B6E82"/>
    <w:rsid w:val="009B78D8"/>
    <w:rsid w:val="009B7D02"/>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6D7"/>
    <w:rsid w:val="009D389B"/>
    <w:rsid w:val="009D3D68"/>
    <w:rsid w:val="009D401E"/>
    <w:rsid w:val="009D402C"/>
    <w:rsid w:val="009D4113"/>
    <w:rsid w:val="009D509F"/>
    <w:rsid w:val="009D5641"/>
    <w:rsid w:val="009D5DE1"/>
    <w:rsid w:val="009D6277"/>
    <w:rsid w:val="009D63BF"/>
    <w:rsid w:val="009D6AF4"/>
    <w:rsid w:val="009D6EB0"/>
    <w:rsid w:val="009D72A0"/>
    <w:rsid w:val="009D76FE"/>
    <w:rsid w:val="009D7AC0"/>
    <w:rsid w:val="009D7DA6"/>
    <w:rsid w:val="009E0A37"/>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45B"/>
    <w:rsid w:val="00A930ED"/>
    <w:rsid w:val="00A9318A"/>
    <w:rsid w:val="00A9438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A15"/>
    <w:rsid w:val="00AE0C73"/>
    <w:rsid w:val="00AE0E16"/>
    <w:rsid w:val="00AE2BEB"/>
    <w:rsid w:val="00AE3549"/>
    <w:rsid w:val="00AE3B84"/>
    <w:rsid w:val="00AE3F07"/>
    <w:rsid w:val="00AE3FF5"/>
    <w:rsid w:val="00AE4809"/>
    <w:rsid w:val="00AE4D1D"/>
    <w:rsid w:val="00AE4EF3"/>
    <w:rsid w:val="00AE5A42"/>
    <w:rsid w:val="00AE6202"/>
    <w:rsid w:val="00AE62CF"/>
    <w:rsid w:val="00AE6EDE"/>
    <w:rsid w:val="00AF28C1"/>
    <w:rsid w:val="00AF303E"/>
    <w:rsid w:val="00AF3435"/>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0A5"/>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C9F"/>
    <w:rsid w:val="00B428FA"/>
    <w:rsid w:val="00B42E63"/>
    <w:rsid w:val="00B437E5"/>
    <w:rsid w:val="00B43C78"/>
    <w:rsid w:val="00B44156"/>
    <w:rsid w:val="00B4432D"/>
    <w:rsid w:val="00B45098"/>
    <w:rsid w:val="00B452A6"/>
    <w:rsid w:val="00B4541E"/>
    <w:rsid w:val="00B47362"/>
    <w:rsid w:val="00B47B36"/>
    <w:rsid w:val="00B505F9"/>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50F"/>
    <w:rsid w:val="00B74EDE"/>
    <w:rsid w:val="00B7552F"/>
    <w:rsid w:val="00B76C29"/>
    <w:rsid w:val="00B77352"/>
    <w:rsid w:val="00B77A0D"/>
    <w:rsid w:val="00B77EAB"/>
    <w:rsid w:val="00B804DD"/>
    <w:rsid w:val="00B80557"/>
    <w:rsid w:val="00B805DF"/>
    <w:rsid w:val="00B808B8"/>
    <w:rsid w:val="00B82F78"/>
    <w:rsid w:val="00B83A96"/>
    <w:rsid w:val="00B83D98"/>
    <w:rsid w:val="00B84140"/>
    <w:rsid w:val="00B85733"/>
    <w:rsid w:val="00B85DC7"/>
    <w:rsid w:val="00B86C03"/>
    <w:rsid w:val="00B86D18"/>
    <w:rsid w:val="00B86D21"/>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AD"/>
    <w:rsid w:val="00BB70B9"/>
    <w:rsid w:val="00BB7C61"/>
    <w:rsid w:val="00BB7E98"/>
    <w:rsid w:val="00BC164A"/>
    <w:rsid w:val="00BC1774"/>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794"/>
    <w:rsid w:val="00BF37C8"/>
    <w:rsid w:val="00BF4256"/>
    <w:rsid w:val="00BF4606"/>
    <w:rsid w:val="00BF5B23"/>
    <w:rsid w:val="00BF64E5"/>
    <w:rsid w:val="00BF6D3F"/>
    <w:rsid w:val="00BF6F55"/>
    <w:rsid w:val="00BF7483"/>
    <w:rsid w:val="00BF76ED"/>
    <w:rsid w:val="00C01943"/>
    <w:rsid w:val="00C02593"/>
    <w:rsid w:val="00C029B7"/>
    <w:rsid w:val="00C035EA"/>
    <w:rsid w:val="00C043D3"/>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649"/>
    <w:rsid w:val="00C5213E"/>
    <w:rsid w:val="00C52599"/>
    <w:rsid w:val="00C5359A"/>
    <w:rsid w:val="00C54817"/>
    <w:rsid w:val="00C56B80"/>
    <w:rsid w:val="00C56B8E"/>
    <w:rsid w:val="00C57019"/>
    <w:rsid w:val="00C57E2C"/>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68B"/>
    <w:rsid w:val="00C85F44"/>
    <w:rsid w:val="00C8633B"/>
    <w:rsid w:val="00C865A5"/>
    <w:rsid w:val="00C87847"/>
    <w:rsid w:val="00C90080"/>
    <w:rsid w:val="00C90112"/>
    <w:rsid w:val="00C91D75"/>
    <w:rsid w:val="00C92401"/>
    <w:rsid w:val="00C9328A"/>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B81"/>
    <w:rsid w:val="00CA51F9"/>
    <w:rsid w:val="00CA5D92"/>
    <w:rsid w:val="00CA616C"/>
    <w:rsid w:val="00CA6399"/>
    <w:rsid w:val="00CA6FC0"/>
    <w:rsid w:val="00CA70C7"/>
    <w:rsid w:val="00CA73BC"/>
    <w:rsid w:val="00CA752B"/>
    <w:rsid w:val="00CB0164"/>
    <w:rsid w:val="00CB0457"/>
    <w:rsid w:val="00CB187E"/>
    <w:rsid w:val="00CB1F48"/>
    <w:rsid w:val="00CB23AD"/>
    <w:rsid w:val="00CB289F"/>
    <w:rsid w:val="00CB3167"/>
    <w:rsid w:val="00CB446D"/>
    <w:rsid w:val="00CB56EA"/>
    <w:rsid w:val="00CB5A4B"/>
    <w:rsid w:val="00CB63EB"/>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E93"/>
    <w:rsid w:val="00CC5B66"/>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7A1"/>
    <w:rsid w:val="00D00F84"/>
    <w:rsid w:val="00D01567"/>
    <w:rsid w:val="00D01AA3"/>
    <w:rsid w:val="00D02329"/>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C1"/>
    <w:rsid w:val="00D3634B"/>
    <w:rsid w:val="00D40D7A"/>
    <w:rsid w:val="00D4247D"/>
    <w:rsid w:val="00D42ED8"/>
    <w:rsid w:val="00D432FC"/>
    <w:rsid w:val="00D43A66"/>
    <w:rsid w:val="00D44459"/>
    <w:rsid w:val="00D452AA"/>
    <w:rsid w:val="00D454B3"/>
    <w:rsid w:val="00D45B9F"/>
    <w:rsid w:val="00D46189"/>
    <w:rsid w:val="00D50790"/>
    <w:rsid w:val="00D5083C"/>
    <w:rsid w:val="00D517D2"/>
    <w:rsid w:val="00D51D67"/>
    <w:rsid w:val="00D522BF"/>
    <w:rsid w:val="00D525F1"/>
    <w:rsid w:val="00D526A2"/>
    <w:rsid w:val="00D52E88"/>
    <w:rsid w:val="00D52FC8"/>
    <w:rsid w:val="00D53163"/>
    <w:rsid w:val="00D53880"/>
    <w:rsid w:val="00D54DEC"/>
    <w:rsid w:val="00D55A39"/>
    <w:rsid w:val="00D5776B"/>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F6D"/>
    <w:rsid w:val="00DD502E"/>
    <w:rsid w:val="00DD6149"/>
    <w:rsid w:val="00DD7609"/>
    <w:rsid w:val="00DD7C80"/>
    <w:rsid w:val="00DE16B4"/>
    <w:rsid w:val="00DE1701"/>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71A"/>
    <w:rsid w:val="00E241BF"/>
    <w:rsid w:val="00E244B8"/>
    <w:rsid w:val="00E248DD"/>
    <w:rsid w:val="00E24947"/>
    <w:rsid w:val="00E24B7C"/>
    <w:rsid w:val="00E25E6F"/>
    <w:rsid w:val="00E26222"/>
    <w:rsid w:val="00E269FC"/>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5A96"/>
    <w:rsid w:val="00E45AA0"/>
    <w:rsid w:val="00E45C0C"/>
    <w:rsid w:val="00E45FEE"/>
    <w:rsid w:val="00E46F0F"/>
    <w:rsid w:val="00E47567"/>
    <w:rsid w:val="00E47B5C"/>
    <w:rsid w:val="00E50208"/>
    <w:rsid w:val="00E50C32"/>
    <w:rsid w:val="00E518DF"/>
    <w:rsid w:val="00E51B18"/>
    <w:rsid w:val="00E531BC"/>
    <w:rsid w:val="00E53689"/>
    <w:rsid w:val="00E53CA0"/>
    <w:rsid w:val="00E542B5"/>
    <w:rsid w:val="00E5444C"/>
    <w:rsid w:val="00E54BC0"/>
    <w:rsid w:val="00E550D9"/>
    <w:rsid w:val="00E5564B"/>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DED"/>
    <w:rsid w:val="00EB5E33"/>
    <w:rsid w:val="00EB5EBA"/>
    <w:rsid w:val="00EB6269"/>
    <w:rsid w:val="00EB641F"/>
    <w:rsid w:val="00EB64BF"/>
    <w:rsid w:val="00EB6C98"/>
    <w:rsid w:val="00EB7C58"/>
    <w:rsid w:val="00EC0811"/>
    <w:rsid w:val="00EC087F"/>
    <w:rsid w:val="00EC0DAC"/>
    <w:rsid w:val="00EC133D"/>
    <w:rsid w:val="00EC1E7D"/>
    <w:rsid w:val="00EC2D63"/>
    <w:rsid w:val="00EC3176"/>
    <w:rsid w:val="00EC33F8"/>
    <w:rsid w:val="00EC398C"/>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E1193"/>
    <w:rsid w:val="00EE17D3"/>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565A"/>
    <w:rsid w:val="00EF58D8"/>
    <w:rsid w:val="00EF6D13"/>
    <w:rsid w:val="00EF6DAB"/>
    <w:rsid w:val="00EF7F67"/>
    <w:rsid w:val="00F00666"/>
    <w:rsid w:val="00F00AED"/>
    <w:rsid w:val="00F01765"/>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69D"/>
    <w:rsid w:val="00F11729"/>
    <w:rsid w:val="00F12F53"/>
    <w:rsid w:val="00F12F55"/>
    <w:rsid w:val="00F131F6"/>
    <w:rsid w:val="00F1411C"/>
    <w:rsid w:val="00F144FB"/>
    <w:rsid w:val="00F14EF4"/>
    <w:rsid w:val="00F17716"/>
    <w:rsid w:val="00F20F89"/>
    <w:rsid w:val="00F2159D"/>
    <w:rsid w:val="00F21AAE"/>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54"/>
    <w:rsid w:val="00F47A5C"/>
    <w:rsid w:val="00F5020B"/>
    <w:rsid w:val="00F503F1"/>
    <w:rsid w:val="00F50883"/>
    <w:rsid w:val="00F519EF"/>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122"/>
    <w:rsid w:val="00F81429"/>
    <w:rsid w:val="00F8169C"/>
    <w:rsid w:val="00F81CD8"/>
    <w:rsid w:val="00F8224F"/>
    <w:rsid w:val="00F825F0"/>
    <w:rsid w:val="00F82610"/>
    <w:rsid w:val="00F831BE"/>
    <w:rsid w:val="00F83457"/>
    <w:rsid w:val="00F836C9"/>
    <w:rsid w:val="00F85025"/>
    <w:rsid w:val="00F85304"/>
    <w:rsid w:val="00F857BC"/>
    <w:rsid w:val="00F87559"/>
    <w:rsid w:val="00F9089A"/>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ED9"/>
    <w:rsid w:val="00FA7953"/>
    <w:rsid w:val="00FB09CD"/>
    <w:rsid w:val="00FB09D5"/>
    <w:rsid w:val="00FB0A9A"/>
    <w:rsid w:val="00FB0C8A"/>
    <w:rsid w:val="00FB0CE8"/>
    <w:rsid w:val="00FB0D94"/>
    <w:rsid w:val="00FB17D6"/>
    <w:rsid w:val="00FB2E62"/>
    <w:rsid w:val="00FB44F9"/>
    <w:rsid w:val="00FB4BFC"/>
    <w:rsid w:val="00FB5D0E"/>
    <w:rsid w:val="00FB75A5"/>
    <w:rsid w:val="00FC1C40"/>
    <w:rsid w:val="00FC1FB2"/>
    <w:rsid w:val="00FC1FB8"/>
    <w:rsid w:val="00FC236E"/>
    <w:rsid w:val="00FC2CE1"/>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F35DD1"/>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55</Pages>
  <Words>13879</Words>
  <Characters>79115</Characters>
  <Application>Microsoft Office Word</Application>
  <DocSecurity>0</DocSecurity>
  <Lines>659</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92809</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4</cp:revision>
  <cp:lastPrinted>2022-10-17T09:42:00Z</cp:lastPrinted>
  <dcterms:created xsi:type="dcterms:W3CDTF">2022-10-17T08:57:00Z</dcterms:created>
  <dcterms:modified xsi:type="dcterms:W3CDTF">2022-10-17T09:43:00Z</dcterms:modified>
</cp:coreProperties>
</file>